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9806" w14:textId="77777777" w:rsidR="005D573C" w:rsidRPr="001338D1" w:rsidRDefault="005D573C" w:rsidP="00AE5E62">
      <w:pPr>
        <w:spacing w:line="360" w:lineRule="auto"/>
        <w:jc w:val="center"/>
        <w:rPr>
          <w:sz w:val="22"/>
          <w:szCs w:val="20"/>
        </w:rPr>
      </w:pPr>
      <w:r w:rsidRPr="001338D1">
        <w:rPr>
          <w:rFonts w:eastAsia="Times New Roman"/>
          <w:i/>
          <w:lang w:eastAsia="pl-PL"/>
        </w:rPr>
        <w:t xml:space="preserve">Vilniaus rajono </w:t>
      </w:r>
      <w:proofErr w:type="spellStart"/>
      <w:r w:rsidRPr="001338D1">
        <w:rPr>
          <w:rFonts w:eastAsia="Times New Roman"/>
          <w:i/>
          <w:lang w:eastAsia="pl-PL"/>
        </w:rPr>
        <w:t>Vladislavo</w:t>
      </w:r>
      <w:proofErr w:type="spellEnd"/>
      <w:r w:rsidRPr="001338D1">
        <w:rPr>
          <w:rFonts w:eastAsia="Times New Roman"/>
          <w:i/>
          <w:lang w:eastAsia="pl-PL"/>
        </w:rPr>
        <w:t xml:space="preserve"> Sirokomlės muziejaus (VSM), Vilniaus rajono turizmo informacijos centro (TIC), Europos geografinio centro (EGC)</w:t>
      </w:r>
    </w:p>
    <w:p w14:paraId="3273F22D" w14:textId="77777777" w:rsidR="005D573C" w:rsidRDefault="005D573C" w:rsidP="005D573C">
      <w:pPr>
        <w:spacing w:after="120" w:line="360" w:lineRule="auto"/>
        <w:jc w:val="center"/>
        <w:rPr>
          <w:rFonts w:eastAsia="Times New Roman"/>
          <w:i/>
          <w:lang w:eastAsia="pl-PL"/>
        </w:rPr>
      </w:pPr>
      <w:r w:rsidRPr="001338D1">
        <w:rPr>
          <w:rFonts w:eastAsia="Times New Roman"/>
          <w:b/>
          <w:i/>
          <w:lang w:eastAsia="pl-PL"/>
        </w:rPr>
        <w:t>2024 m. sausio</w:t>
      </w:r>
      <w:r w:rsidRPr="001338D1">
        <w:rPr>
          <w:rFonts w:eastAsia="Times New Roman"/>
          <w:b/>
          <w:lang w:eastAsia="pl-PL"/>
        </w:rPr>
        <w:t xml:space="preserve"> </w:t>
      </w:r>
      <w:r w:rsidRPr="001338D1">
        <w:rPr>
          <w:rFonts w:eastAsia="Times New Roman"/>
          <w:b/>
          <w:i/>
          <w:lang w:eastAsia="pl-PL"/>
        </w:rPr>
        <w:t>mėn.</w:t>
      </w:r>
      <w:r w:rsidRPr="001338D1">
        <w:rPr>
          <w:rFonts w:eastAsia="Times New Roman"/>
          <w:i/>
          <w:lang w:eastAsia="pl-PL"/>
        </w:rPr>
        <w:t xml:space="preserve"> renginių planas</w:t>
      </w:r>
    </w:p>
    <w:p w14:paraId="14F6A937" w14:textId="77777777" w:rsidR="001338D1" w:rsidRPr="001338D1" w:rsidRDefault="001338D1" w:rsidP="005D573C">
      <w:pPr>
        <w:spacing w:after="120" w:line="360" w:lineRule="auto"/>
        <w:jc w:val="center"/>
        <w:rPr>
          <w:sz w:val="22"/>
          <w:szCs w:val="20"/>
        </w:rPr>
      </w:pPr>
    </w:p>
    <w:tbl>
      <w:tblPr>
        <w:tblW w:w="14577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672"/>
        <w:gridCol w:w="2140"/>
        <w:gridCol w:w="6662"/>
        <w:gridCol w:w="2693"/>
        <w:gridCol w:w="2410"/>
      </w:tblGrid>
      <w:tr w:rsidR="008B4682" w:rsidRPr="008B4682" w14:paraId="45729AF6" w14:textId="77777777" w:rsidTr="005D573C">
        <w:trPr>
          <w:cantSplit/>
          <w:trHeight w:val="80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1404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38E920E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5EA31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Kultūros įstaigos/skyriaus pavadinimas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64219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56D2B34A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50189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88D4F0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445DD1E1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5E4984A5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8B4682" w:rsidRPr="008B4682" w14:paraId="5FE8F520" w14:textId="77777777" w:rsidTr="005D573C">
        <w:trPr>
          <w:cantSplit/>
          <w:trHeight w:val="2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FB438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1B4EA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6566A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4DFF72" w14:textId="77777777" w:rsidR="008B4682" w:rsidRPr="008B4682" w:rsidRDefault="008B4682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3C4D7136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FCF252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5</w:t>
            </w:r>
          </w:p>
        </w:tc>
      </w:tr>
      <w:tr w:rsidR="00120F77" w:rsidRPr="008B4682" w14:paraId="3527C78A" w14:textId="77777777" w:rsidTr="005D573C">
        <w:trPr>
          <w:cantSplit/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0B575" w14:textId="35351E92" w:rsidR="005D573C" w:rsidRPr="005D573C" w:rsidRDefault="005D573C" w:rsidP="005D573C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DF20B" w14:textId="77777777" w:rsidR="00120F77" w:rsidRPr="0055159A" w:rsidRDefault="00120F77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Vladislavo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Sirokomlės muziejus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B4DBC" w14:textId="77777777" w:rsidR="005B61BC" w:rsidRDefault="005B61BC" w:rsidP="00120F77">
            <w:pPr>
              <w:suppressAutoHyphens/>
              <w:contextualSpacing/>
              <w:jc w:val="center"/>
            </w:pPr>
          </w:p>
          <w:p w14:paraId="15B218EA" w14:textId="77777777" w:rsidR="005B61BC" w:rsidRDefault="005B61BC" w:rsidP="00120F77">
            <w:pPr>
              <w:suppressAutoHyphens/>
              <w:contextualSpacing/>
              <w:jc w:val="center"/>
            </w:pPr>
          </w:p>
          <w:p w14:paraId="6C7286E5" w14:textId="77777777" w:rsidR="00120F77" w:rsidRDefault="00A979B0" w:rsidP="00A979B0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t>Pilietinė visuotinė akcija „Atmintis gyva, nes liudija“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414F68" w14:textId="77777777" w:rsidR="005D573C" w:rsidRDefault="005D573C" w:rsidP="005D573C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555FEFA3" w14:textId="70AA7F8D" w:rsidR="005D573C" w:rsidRDefault="00A979B0" w:rsidP="005D573C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Sausio 1</w:t>
            </w:r>
            <w:r w:rsidR="0057461F">
              <w:rPr>
                <w:rFonts w:eastAsia="Times New Roman" w:cs="Times New Roman"/>
                <w:szCs w:val="24"/>
                <w:lang w:eastAsia="zh-CN"/>
              </w:rPr>
              <w:t>3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d. </w:t>
            </w:r>
            <w:r w:rsidR="005D573C">
              <w:rPr>
                <w:rFonts w:eastAsia="Times New Roman" w:cs="Times New Roman"/>
                <w:szCs w:val="24"/>
                <w:lang w:eastAsia="zh-CN"/>
              </w:rPr>
              <w:br/>
            </w:r>
            <w:r w:rsidR="005D573C">
              <w:rPr>
                <w:rFonts w:eastAsia="Times New Roman"/>
                <w:szCs w:val="24"/>
                <w:lang w:eastAsia="zh-CN"/>
              </w:rPr>
              <w:t>8.00 val.</w:t>
            </w:r>
          </w:p>
          <w:p w14:paraId="5C791DA6" w14:textId="77777777" w:rsidR="005D573C" w:rsidRDefault="005D573C" w:rsidP="005D573C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V. Sirokomlės g. 5,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Bareikiškės</w:t>
            </w:r>
            <w:proofErr w:type="spellEnd"/>
            <w:r>
              <w:rPr>
                <w:rFonts w:eastAsia="Times New Roman"/>
                <w:szCs w:val="24"/>
                <w:lang w:eastAsia="zh-CN"/>
              </w:rPr>
              <w:t>, Rukainių sen., Vilniaus r.</w:t>
            </w:r>
          </w:p>
          <w:p w14:paraId="00AE00BF" w14:textId="2D73568D" w:rsidR="00120F77" w:rsidRDefault="00120F77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2E5F551D" w14:textId="77777777" w:rsidR="00120F77" w:rsidRDefault="00120F77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1A50F615" w14:textId="77777777" w:rsidR="00120F77" w:rsidRDefault="00000000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hyperlink r:id="rId5" w:history="1">
              <w:r w:rsidR="00120F77" w:rsidRPr="00DD748A">
                <w:rPr>
                  <w:rStyle w:val="Hipersaitas"/>
                  <w:rFonts w:eastAsia="Times New Roman" w:cs="Times New Roman"/>
                  <w:szCs w:val="24"/>
                  <w:lang w:eastAsia="zh-CN"/>
                </w:rPr>
                <w:t>https://www.facebook.com/SirokomlesMuziejus</w:t>
              </w:r>
            </w:hyperlink>
          </w:p>
          <w:p w14:paraId="2EFD399E" w14:textId="77777777" w:rsidR="00120F77" w:rsidRDefault="00120F77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82426" w14:textId="77777777" w:rsidR="00120F77" w:rsidRDefault="00A979B0" w:rsidP="00A979B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Oleg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Shilko</w:t>
            </w:r>
            <w:proofErr w:type="spellEnd"/>
          </w:p>
          <w:p w14:paraId="3EAF9B69" w14:textId="77777777" w:rsidR="00A979B0" w:rsidRPr="00120F77" w:rsidRDefault="00A979B0" w:rsidP="00A979B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71E9E5F4" w14:textId="77777777" w:rsidR="00120F77" w:rsidRDefault="00120F77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8 5  243 64 02</w:t>
            </w:r>
          </w:p>
        </w:tc>
      </w:tr>
      <w:tr w:rsidR="00120F77" w:rsidRPr="008B4682" w14:paraId="3B5629EC" w14:textId="77777777" w:rsidTr="005D573C">
        <w:trPr>
          <w:cantSplit/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EC363" w14:textId="77777777" w:rsidR="00120F77" w:rsidRPr="008B4682" w:rsidRDefault="00120F77" w:rsidP="00120F77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A8708" w14:textId="77777777" w:rsidR="00120F77" w:rsidRDefault="00B97C1D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Vilniaus rajono turizmo informacijos centras - </w:t>
            </w:r>
            <w:proofErr w:type="spellStart"/>
            <w:r w:rsidR="00120F77">
              <w:rPr>
                <w:rFonts w:eastAsia="Times New Roman" w:cs="Times New Roman"/>
                <w:szCs w:val="24"/>
                <w:lang w:eastAsia="zh-CN"/>
              </w:rPr>
              <w:t>Vladislavo</w:t>
            </w:r>
            <w:proofErr w:type="spellEnd"/>
            <w:r w:rsidR="00120F77">
              <w:rPr>
                <w:rFonts w:eastAsia="Times New Roman" w:cs="Times New Roman"/>
                <w:szCs w:val="24"/>
                <w:lang w:eastAsia="zh-CN"/>
              </w:rPr>
              <w:t xml:space="preserve"> Sirokomlės muziejus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FE1F" w14:textId="2EB92827" w:rsidR="00120F77" w:rsidRDefault="00B97C1D" w:rsidP="00B97C1D">
            <w:pPr>
              <w:suppressAutoHyphens/>
              <w:contextualSpacing/>
              <w:jc w:val="center"/>
            </w:pPr>
            <w:r>
              <w:t>Tarptautinė turizmo, sporto ir laisvalaikio paroda „ADVENTUR 202</w:t>
            </w:r>
            <w:r w:rsidR="0017789B">
              <w:t>4</w:t>
            </w:r>
            <w:r>
              <w:t>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3B84A" w14:textId="0CECE2A9" w:rsidR="00120F77" w:rsidRDefault="00B97C1D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Sausio 2</w:t>
            </w:r>
            <w:r w:rsidR="005D573C">
              <w:rPr>
                <w:rFonts w:eastAsia="Times New Roman" w:cs="Times New Roman"/>
                <w:szCs w:val="24"/>
                <w:lang w:eastAsia="zh-CN"/>
              </w:rPr>
              <w:t>6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– </w:t>
            </w:r>
            <w:r w:rsidR="005D573C">
              <w:rPr>
                <w:rFonts w:eastAsia="Times New Roman" w:cs="Times New Roman"/>
                <w:szCs w:val="24"/>
                <w:lang w:eastAsia="zh-CN"/>
              </w:rPr>
              <w:t>28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6AFB211" w14:textId="7E2A0117" w:rsidR="005D573C" w:rsidRDefault="005D573C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10.00 – 18.00 val.</w:t>
            </w:r>
          </w:p>
          <w:p w14:paraId="6351C9B2" w14:textId="51A65050" w:rsidR="00120F77" w:rsidRDefault="005D573C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D573C">
              <w:rPr>
                <w:rFonts w:eastAsia="Times New Roman" w:cs="Times New Roman"/>
                <w:szCs w:val="24"/>
                <w:lang w:eastAsia="zh-CN"/>
              </w:rPr>
              <w:t>Lietuvos parodų ir kongresų centras „Litexpo“</w:t>
            </w:r>
            <w:r>
              <w:rPr>
                <w:rFonts w:eastAsia="Times New Roman" w:cs="Times New Roman"/>
                <w:szCs w:val="24"/>
                <w:lang w:eastAsia="zh-CN"/>
              </w:rPr>
              <w:t>,</w:t>
            </w:r>
            <w:r w:rsidR="00B97C1D">
              <w:rPr>
                <w:rFonts w:eastAsia="Times New Roman" w:cs="Times New Roman"/>
                <w:szCs w:val="24"/>
                <w:lang w:eastAsia="zh-CN"/>
              </w:rPr>
              <w:t xml:space="preserve"> Laisvės pr. 5, Vilnius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53B39132" w14:textId="77777777" w:rsidR="00120F77" w:rsidRDefault="00120F77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61BB5" w14:textId="77777777" w:rsidR="00B97C1D" w:rsidRPr="004850D5" w:rsidRDefault="00B97C1D" w:rsidP="00B97C1D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850D5">
              <w:rPr>
                <w:rFonts w:eastAsia="Times New Roman" w:cs="Times New Roman"/>
                <w:szCs w:val="24"/>
                <w:lang w:eastAsia="zh-CN"/>
              </w:rPr>
              <w:t xml:space="preserve">Helena </w:t>
            </w:r>
            <w:proofErr w:type="spellStart"/>
            <w:r w:rsidRPr="004850D5">
              <w:rPr>
                <w:rFonts w:eastAsia="Times New Roman" w:cs="Times New Roman"/>
                <w:szCs w:val="24"/>
                <w:lang w:eastAsia="zh-CN"/>
              </w:rPr>
              <w:t>Bakulo</w:t>
            </w:r>
            <w:proofErr w:type="spellEnd"/>
          </w:p>
          <w:p w14:paraId="72F1C1D9" w14:textId="77777777" w:rsidR="00B97C1D" w:rsidRDefault="00B97C1D" w:rsidP="00B97C1D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 w:rsidRPr="004850D5">
              <w:rPr>
                <w:rFonts w:eastAsia="Times New Roman" w:cs="Times New Roman"/>
                <w:szCs w:val="24"/>
                <w:lang w:eastAsia="zh-CN"/>
              </w:rPr>
              <w:t xml:space="preserve">Ana </w:t>
            </w:r>
            <w:proofErr w:type="spellStart"/>
            <w:r w:rsidRPr="004850D5">
              <w:rPr>
                <w:rFonts w:eastAsia="Times New Roman" w:cs="Times New Roman"/>
                <w:szCs w:val="24"/>
                <w:lang w:eastAsia="zh-CN"/>
              </w:rPr>
              <w:t>Taukin</w:t>
            </w:r>
            <w:proofErr w:type="spellEnd"/>
          </w:p>
          <w:p w14:paraId="3FA68C88" w14:textId="77777777" w:rsidR="00B97C1D" w:rsidRPr="004850D5" w:rsidRDefault="00E936E9" w:rsidP="00B97C1D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Lina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Lūre</w:t>
            </w:r>
            <w:proofErr w:type="spellEnd"/>
          </w:p>
          <w:p w14:paraId="736A0A0E" w14:textId="77777777" w:rsidR="00B97C1D" w:rsidRPr="004850D5" w:rsidRDefault="00B97C1D" w:rsidP="00B97C1D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850D5">
              <w:rPr>
                <w:rFonts w:eastAsia="Times New Roman" w:cs="Times New Roman"/>
                <w:szCs w:val="24"/>
                <w:lang w:eastAsia="zh-CN"/>
              </w:rPr>
              <w:t>Alina Balčiūnienė</w:t>
            </w:r>
          </w:p>
          <w:p w14:paraId="4610B452" w14:textId="77777777" w:rsidR="00B97C1D" w:rsidRDefault="00B97C1D" w:rsidP="00B97C1D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Patricija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R</w:t>
            </w:r>
            <w:r w:rsidRPr="004850D5">
              <w:rPr>
                <w:rFonts w:eastAsia="Times New Roman" w:cs="Times New Roman"/>
                <w:szCs w:val="24"/>
                <w:lang w:eastAsia="zh-CN"/>
              </w:rPr>
              <w:t>adzevič</w:t>
            </w:r>
            <w:proofErr w:type="spellEnd"/>
          </w:p>
          <w:p w14:paraId="09E283BC" w14:textId="77777777" w:rsidR="00B97C1D" w:rsidRDefault="00B97C1D" w:rsidP="00B97C1D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Juzef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Šostakovski</w:t>
            </w:r>
            <w:proofErr w:type="spellEnd"/>
          </w:p>
          <w:p w14:paraId="51E483E2" w14:textId="00490C18" w:rsidR="00B97C1D" w:rsidRPr="004850D5" w:rsidRDefault="00B97C1D" w:rsidP="00B97C1D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Viktorija </w:t>
            </w:r>
            <w:proofErr w:type="spellStart"/>
            <w:r w:rsidR="005D573C">
              <w:rPr>
                <w:rFonts w:eastAsia="Times New Roman" w:cs="Times New Roman"/>
                <w:szCs w:val="24"/>
                <w:lang w:eastAsia="zh-CN"/>
              </w:rPr>
              <w:t>Doveikė</w:t>
            </w:r>
            <w:proofErr w:type="spellEnd"/>
          </w:p>
          <w:p w14:paraId="46A464F8" w14:textId="77777777" w:rsidR="00B97C1D" w:rsidRPr="004850D5" w:rsidRDefault="00B97C1D" w:rsidP="00B97C1D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4850D5">
              <w:rPr>
                <w:rFonts w:eastAsia="Times New Roman" w:cs="Times New Roman"/>
                <w:szCs w:val="24"/>
                <w:lang w:eastAsia="zh-CN"/>
              </w:rPr>
              <w:t>Oleg</w:t>
            </w:r>
            <w:proofErr w:type="spellEnd"/>
            <w:r w:rsidRPr="004850D5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4850D5">
              <w:rPr>
                <w:rFonts w:eastAsia="Times New Roman" w:cs="Times New Roman"/>
                <w:szCs w:val="24"/>
                <w:lang w:eastAsia="zh-CN"/>
              </w:rPr>
              <w:t>Shilko</w:t>
            </w:r>
            <w:proofErr w:type="spellEnd"/>
          </w:p>
          <w:p w14:paraId="2BC25F34" w14:textId="77777777" w:rsidR="00120F77" w:rsidRPr="00152396" w:rsidRDefault="00120F77" w:rsidP="00120F77">
            <w:pPr>
              <w:jc w:val="center"/>
            </w:pPr>
          </w:p>
          <w:p w14:paraId="5ACB10F3" w14:textId="77777777" w:rsidR="00120F77" w:rsidRPr="00120F77" w:rsidRDefault="00120F77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8 5  243 64 02</w:t>
            </w:r>
          </w:p>
        </w:tc>
      </w:tr>
    </w:tbl>
    <w:p w14:paraId="73930EEF" w14:textId="77777777" w:rsidR="00E27599" w:rsidRDefault="00E27599"/>
    <w:sectPr w:rsidR="00E27599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B09"/>
    <w:multiLevelType w:val="hybridMultilevel"/>
    <w:tmpl w:val="6254C1A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6B0C77B7"/>
    <w:multiLevelType w:val="hybridMultilevel"/>
    <w:tmpl w:val="C1961F06"/>
    <w:lvl w:ilvl="0" w:tplc="70EA59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9236098">
    <w:abstractNumId w:val="1"/>
  </w:num>
  <w:num w:numId="2" w16cid:durableId="611472705">
    <w:abstractNumId w:val="0"/>
  </w:num>
  <w:num w:numId="3" w16cid:durableId="1932813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82"/>
    <w:rsid w:val="000B061B"/>
    <w:rsid w:val="00120F77"/>
    <w:rsid w:val="001338D1"/>
    <w:rsid w:val="0017789B"/>
    <w:rsid w:val="00182B49"/>
    <w:rsid w:val="002525E6"/>
    <w:rsid w:val="003742A9"/>
    <w:rsid w:val="003F4DC7"/>
    <w:rsid w:val="00411E45"/>
    <w:rsid w:val="00534611"/>
    <w:rsid w:val="00535457"/>
    <w:rsid w:val="0055159A"/>
    <w:rsid w:val="00555A11"/>
    <w:rsid w:val="0057461F"/>
    <w:rsid w:val="005B61BC"/>
    <w:rsid w:val="005D573C"/>
    <w:rsid w:val="006A640F"/>
    <w:rsid w:val="00860339"/>
    <w:rsid w:val="008A093B"/>
    <w:rsid w:val="008B4682"/>
    <w:rsid w:val="009149F2"/>
    <w:rsid w:val="009F4B8D"/>
    <w:rsid w:val="00A979B0"/>
    <w:rsid w:val="00B97C1D"/>
    <w:rsid w:val="00BB37C0"/>
    <w:rsid w:val="00BC768D"/>
    <w:rsid w:val="00CB2327"/>
    <w:rsid w:val="00D31149"/>
    <w:rsid w:val="00E27599"/>
    <w:rsid w:val="00E70184"/>
    <w:rsid w:val="00E936E9"/>
    <w:rsid w:val="00E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9DA5"/>
  <w15:docId w15:val="{01BF93B5-2EED-42C1-BD38-DEFA01C3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49F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4B8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31149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3114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5D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irokomlesMuziej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Karol Pacyna</cp:lastModifiedBy>
  <cp:revision>8</cp:revision>
  <cp:lastPrinted>2023-12-20T09:46:00Z</cp:lastPrinted>
  <dcterms:created xsi:type="dcterms:W3CDTF">2023-12-20T11:44:00Z</dcterms:created>
  <dcterms:modified xsi:type="dcterms:W3CDTF">2023-12-28T12:01:00Z</dcterms:modified>
</cp:coreProperties>
</file>