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743A91" w:rsidP="00743A91">
      <w:pPr>
        <w:ind w:firstLine="6237"/>
        <w:rPr>
          <w:szCs w:val="24"/>
        </w:rPr>
      </w:pPr>
      <w:r>
        <w:rPr>
          <w:szCs w:val="24"/>
        </w:rPr>
        <w:t>Vilniaus rajono savivaldybės</w:t>
      </w:r>
    </w:p>
    <w:p w:rsidR="00B50242" w:rsidP="00743A91">
      <w:pPr>
        <w:ind w:firstLine="6237"/>
        <w:rPr>
          <w:szCs w:val="24"/>
        </w:rPr>
      </w:pPr>
      <w:r>
        <w:rPr>
          <w:szCs w:val="24"/>
        </w:rPr>
        <w:t xml:space="preserve">administracijos direktoriaus  </w:t>
      </w:r>
    </w:p>
    <w:p w:rsidR="00B50242" w:rsidP="00743A91">
      <w:pPr>
        <w:ind w:firstLine="6237"/>
        <w:rPr>
          <w:szCs w:val="24"/>
        </w:rPr>
      </w:pPr>
      <w:r>
        <w:rPr>
          <w:szCs w:val="24"/>
        </w:rPr>
        <w:t xml:space="preserve">2023 m. kovo </w:t>
      </w:r>
      <w:r w:rsidR="00743A91">
        <w:rPr>
          <w:szCs w:val="24"/>
        </w:rPr>
        <w:t>29</w:t>
      </w:r>
      <w:r>
        <w:rPr>
          <w:szCs w:val="24"/>
        </w:rPr>
        <w:t xml:space="preserve"> d.</w:t>
      </w:r>
    </w:p>
    <w:p w:rsidR="00B50242" w:rsidP="00743A91">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743A91">
        <w:t>A27(1)-913</w:t>
      </w:r>
    </w:p>
    <w:p w:rsidR="00B50242" w:rsidP="00743A91">
      <w:pPr>
        <w:tabs>
          <w:tab w:val="left" w:pos="2694"/>
        </w:tabs>
        <w:ind w:firstLine="6237"/>
        <w:rPr>
          <w:bCs/>
          <w:caps/>
          <w:szCs w:val="24"/>
        </w:rPr>
      </w:pPr>
      <w:r w:rsidR="00F957C2">
        <w:rPr>
          <w:bCs/>
          <w:caps/>
          <w:szCs w:val="24"/>
        </w:rPr>
        <w:t>22</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ŠATRININKŲ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w:t>
      </w:r>
      <w:r w:rsidR="00F957C2">
        <w:rPr>
          <w:szCs w:val="24"/>
        </w:rPr>
        <w:t>Šatrininkų</w:t>
      </w:r>
      <w:r w:rsidR="00F957C2">
        <w:rPr>
          <w:szCs w:val="24"/>
        </w:rPr>
        <w:t xml:space="preserve">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w:t>
      </w:r>
      <w:r w:rsidR="00F957C2">
        <w:rPr>
          <w:szCs w:val="24"/>
        </w:rPr>
        <w:t>Šatrininkų</w:t>
      </w:r>
      <w:r w:rsidR="00F957C2">
        <w:rPr>
          <w:szCs w:val="24"/>
        </w:rPr>
        <w:t xml:space="preserve"> seniūnija. Antspaudo centre gali būti Seniūnijos herbas. </w:t>
      </w:r>
    </w:p>
    <w:p w:rsidR="00B50242">
      <w:pPr>
        <w:tabs>
          <w:tab w:val="left" w:pos="1080"/>
        </w:tabs>
        <w:ind w:firstLine="720"/>
        <w:jc w:val="both"/>
        <w:rPr>
          <w:szCs w:val="24"/>
        </w:rPr>
      </w:pPr>
      <w:r>
        <w:rPr>
          <w:szCs w:val="24"/>
        </w:rPr>
        <w:t xml:space="preserve">Seniūnijos buveinė –  Šumsko pl. 157, </w:t>
      </w:r>
      <w:r>
        <w:rPr>
          <w:szCs w:val="24"/>
        </w:rPr>
        <w:t>Šatrininkų</w:t>
      </w:r>
      <w:r>
        <w:rPr>
          <w:szCs w:val="24"/>
        </w:rPr>
        <w:t xml:space="preserve"> k., </w:t>
      </w:r>
      <w:r>
        <w:rPr>
          <w:szCs w:val="24"/>
        </w:rPr>
        <w:t>Šatrininkų</w:t>
      </w:r>
      <w:r>
        <w:rPr>
          <w:szCs w:val="24"/>
        </w:rPr>
        <w:t xml:space="preserve"> sen., LT-13132 Vilniaus r., identifikavimo kodas 188704546</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