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16B92" w14:textId="760975E5" w:rsidR="008F1CFF" w:rsidRPr="008000B8" w:rsidRDefault="00000000" w:rsidP="008F1CFF">
      <w:pPr>
        <w:spacing w:line="200" w:lineRule="atLeast"/>
        <w:rPr>
          <w:rFonts w:eastAsia="Times New Roman"/>
          <w:szCs w:val="24"/>
        </w:rPr>
      </w:pPr>
      <w:r w:rsidRPr="008000B8">
        <w:rPr>
          <w:rFonts w:eastAsia="Times New Roman"/>
          <w:szCs w:val="24"/>
        </w:rPr>
        <w:tab/>
      </w:r>
      <w:r w:rsidRPr="008000B8">
        <w:rPr>
          <w:rFonts w:eastAsia="Times New Roman"/>
          <w:szCs w:val="24"/>
        </w:rPr>
        <w:tab/>
      </w:r>
      <w:r w:rsidRPr="008000B8">
        <w:rPr>
          <w:rFonts w:eastAsia="Times New Roman"/>
          <w:szCs w:val="24"/>
        </w:rPr>
        <w:tab/>
      </w:r>
      <w:r w:rsidRPr="008000B8">
        <w:rPr>
          <w:rFonts w:eastAsia="Times New Roman"/>
          <w:szCs w:val="24"/>
        </w:rPr>
        <w:tab/>
      </w:r>
      <w:r w:rsidRPr="008000B8">
        <w:rPr>
          <w:rFonts w:eastAsia="Times New Roman"/>
          <w:szCs w:val="24"/>
        </w:rPr>
        <w:tab/>
      </w:r>
      <w:r w:rsidRPr="008000B8">
        <w:rPr>
          <w:rFonts w:eastAsia="Times New Roman"/>
          <w:szCs w:val="24"/>
        </w:rPr>
        <w:tab/>
      </w:r>
      <w:r w:rsidR="008F1CFF" w:rsidRPr="008000B8">
        <w:rPr>
          <w:rFonts w:eastAsia="Times New Roman"/>
          <w:szCs w:val="24"/>
        </w:rPr>
        <w:tab/>
      </w:r>
      <w:r w:rsidR="008F1CFF" w:rsidRPr="008000B8">
        <w:rPr>
          <w:rFonts w:eastAsia="Times New Roman"/>
          <w:szCs w:val="24"/>
        </w:rPr>
        <w:tab/>
      </w:r>
      <w:r w:rsidR="008F1CFF" w:rsidRPr="008000B8">
        <w:rPr>
          <w:rFonts w:eastAsia="Times New Roman"/>
          <w:szCs w:val="24"/>
        </w:rPr>
        <w:tab/>
        <w:t>TVIRTINU</w:t>
      </w:r>
    </w:p>
    <w:p w14:paraId="06589071" w14:textId="09B0B4D4" w:rsidR="008F1CFF" w:rsidRPr="008000B8" w:rsidRDefault="008F1CFF" w:rsidP="008F1CFF">
      <w:pPr>
        <w:spacing w:line="200" w:lineRule="atLeast"/>
        <w:rPr>
          <w:rFonts w:eastAsia="Times New Roman"/>
          <w:szCs w:val="24"/>
        </w:rPr>
      </w:pPr>
      <w:r w:rsidRPr="008000B8">
        <w:rPr>
          <w:rFonts w:eastAsia="Times New Roman"/>
          <w:szCs w:val="24"/>
        </w:rPr>
        <w:tab/>
      </w:r>
      <w:r w:rsidRPr="008000B8">
        <w:rPr>
          <w:rFonts w:eastAsia="Times New Roman"/>
          <w:szCs w:val="24"/>
        </w:rPr>
        <w:tab/>
      </w:r>
      <w:r w:rsidRPr="008000B8">
        <w:rPr>
          <w:rFonts w:eastAsia="Times New Roman"/>
          <w:szCs w:val="24"/>
        </w:rPr>
        <w:tab/>
      </w:r>
      <w:r w:rsidRPr="008000B8">
        <w:rPr>
          <w:rFonts w:eastAsia="Times New Roman"/>
          <w:szCs w:val="24"/>
        </w:rPr>
        <w:tab/>
      </w:r>
      <w:r w:rsidRPr="008000B8">
        <w:rPr>
          <w:rFonts w:eastAsia="Times New Roman"/>
          <w:szCs w:val="24"/>
        </w:rPr>
        <w:tab/>
      </w:r>
      <w:r w:rsidRPr="008000B8">
        <w:rPr>
          <w:rFonts w:eastAsia="Times New Roman"/>
          <w:szCs w:val="24"/>
        </w:rPr>
        <w:tab/>
      </w:r>
      <w:r w:rsidRPr="008000B8">
        <w:rPr>
          <w:rFonts w:eastAsia="Times New Roman"/>
          <w:szCs w:val="24"/>
        </w:rPr>
        <w:tab/>
      </w:r>
      <w:r w:rsidRPr="008000B8">
        <w:rPr>
          <w:rFonts w:eastAsia="Times New Roman"/>
          <w:szCs w:val="24"/>
        </w:rPr>
        <w:tab/>
      </w:r>
      <w:r w:rsidRPr="008000B8">
        <w:rPr>
          <w:rFonts w:eastAsia="Times New Roman"/>
          <w:szCs w:val="24"/>
        </w:rPr>
        <w:tab/>
        <w:t>V</w:t>
      </w:r>
      <w:r w:rsidR="00D27722" w:rsidRPr="008000B8">
        <w:rPr>
          <w:rFonts w:eastAsia="Times New Roman"/>
          <w:szCs w:val="24"/>
        </w:rPr>
        <w:t>ilniaus krašto etnografinio muziejaus</w:t>
      </w:r>
    </w:p>
    <w:p w14:paraId="2D18406D" w14:textId="27CC32AE" w:rsidR="008F1CFF" w:rsidRPr="008000B8" w:rsidRDefault="008F1CFF" w:rsidP="008F1CFF">
      <w:pPr>
        <w:spacing w:line="200" w:lineRule="atLeast"/>
        <w:rPr>
          <w:rFonts w:eastAsia="Times New Roman"/>
          <w:szCs w:val="24"/>
        </w:rPr>
      </w:pPr>
      <w:r w:rsidRPr="008000B8">
        <w:rPr>
          <w:rFonts w:eastAsia="Times New Roman"/>
          <w:szCs w:val="24"/>
        </w:rPr>
        <w:tab/>
      </w:r>
      <w:r w:rsidRPr="008000B8">
        <w:rPr>
          <w:rFonts w:eastAsia="Times New Roman"/>
          <w:szCs w:val="24"/>
        </w:rPr>
        <w:tab/>
      </w:r>
      <w:r w:rsidRPr="008000B8">
        <w:rPr>
          <w:rFonts w:eastAsia="Times New Roman"/>
          <w:szCs w:val="24"/>
        </w:rPr>
        <w:tab/>
      </w:r>
      <w:r w:rsidRPr="008000B8">
        <w:rPr>
          <w:rFonts w:eastAsia="Times New Roman"/>
          <w:szCs w:val="24"/>
        </w:rPr>
        <w:tab/>
      </w:r>
      <w:r w:rsidRPr="008000B8">
        <w:rPr>
          <w:rFonts w:eastAsia="Times New Roman"/>
          <w:szCs w:val="24"/>
        </w:rPr>
        <w:tab/>
      </w:r>
      <w:r w:rsidRPr="008000B8">
        <w:rPr>
          <w:rFonts w:eastAsia="Times New Roman"/>
          <w:szCs w:val="24"/>
        </w:rPr>
        <w:tab/>
      </w:r>
      <w:r w:rsidRPr="008000B8">
        <w:rPr>
          <w:rFonts w:eastAsia="Times New Roman"/>
          <w:szCs w:val="24"/>
        </w:rPr>
        <w:tab/>
      </w:r>
      <w:r w:rsidRPr="008000B8">
        <w:rPr>
          <w:rFonts w:eastAsia="Times New Roman"/>
          <w:szCs w:val="24"/>
        </w:rPr>
        <w:tab/>
      </w:r>
      <w:r w:rsidRPr="008000B8">
        <w:rPr>
          <w:rFonts w:eastAsia="Times New Roman"/>
          <w:szCs w:val="24"/>
        </w:rPr>
        <w:tab/>
      </w:r>
      <w:r w:rsidR="00D27722" w:rsidRPr="008000B8">
        <w:rPr>
          <w:rFonts w:eastAsia="Times New Roman"/>
          <w:szCs w:val="24"/>
        </w:rPr>
        <w:t>direktorius Algimant Banievič</w:t>
      </w:r>
    </w:p>
    <w:p w14:paraId="56BFE718" w14:textId="77777777" w:rsidR="008F1CFF" w:rsidRPr="008000B8" w:rsidRDefault="008F1CFF">
      <w:pPr>
        <w:spacing w:line="200" w:lineRule="atLeast"/>
        <w:jc w:val="center"/>
        <w:rPr>
          <w:rFonts w:eastAsia="Times New Roman"/>
          <w:i/>
          <w:szCs w:val="24"/>
        </w:rPr>
      </w:pPr>
    </w:p>
    <w:p w14:paraId="1A4DE84A" w14:textId="166C6087" w:rsidR="002E3A0C" w:rsidRPr="008000B8" w:rsidRDefault="00000000">
      <w:pPr>
        <w:spacing w:line="200" w:lineRule="atLeast"/>
        <w:jc w:val="center"/>
        <w:rPr>
          <w:rFonts w:eastAsia="Times New Roman"/>
          <w:bCs/>
          <w:i/>
          <w:szCs w:val="24"/>
        </w:rPr>
      </w:pPr>
      <w:r w:rsidRPr="008000B8">
        <w:rPr>
          <w:rFonts w:eastAsia="Times New Roman"/>
          <w:i/>
          <w:szCs w:val="24"/>
        </w:rPr>
        <w:t>Vilniaus krašto etnografinio muziejaus (VKEM) ir jo filialų</w:t>
      </w:r>
    </w:p>
    <w:p w14:paraId="39D50EFD" w14:textId="3036F792" w:rsidR="002E3A0C" w:rsidRPr="008000B8" w:rsidRDefault="00000000">
      <w:pPr>
        <w:spacing w:line="200" w:lineRule="atLeast"/>
        <w:jc w:val="center"/>
        <w:rPr>
          <w:szCs w:val="24"/>
        </w:rPr>
      </w:pPr>
      <w:r w:rsidRPr="008000B8">
        <w:rPr>
          <w:rFonts w:eastAsia="Times New Roman"/>
          <w:bCs/>
          <w:i/>
          <w:szCs w:val="24"/>
        </w:rPr>
        <w:t xml:space="preserve">2024 m. </w:t>
      </w:r>
      <w:r w:rsidR="007675B8" w:rsidRPr="008000B8">
        <w:rPr>
          <w:rFonts w:eastAsia="Times New Roman"/>
          <w:b/>
          <w:bCs/>
          <w:i/>
          <w:szCs w:val="24"/>
        </w:rPr>
        <w:t>gruodžio</w:t>
      </w:r>
      <w:r w:rsidRPr="008000B8">
        <w:rPr>
          <w:rFonts w:eastAsia="Times New Roman"/>
          <w:b/>
          <w:szCs w:val="24"/>
        </w:rPr>
        <w:t xml:space="preserve"> </w:t>
      </w:r>
      <w:r w:rsidRPr="008000B8">
        <w:rPr>
          <w:rFonts w:eastAsia="Times New Roman"/>
          <w:b/>
          <w:i/>
          <w:szCs w:val="24"/>
        </w:rPr>
        <w:t>mėn.</w:t>
      </w:r>
      <w:r w:rsidRPr="008000B8">
        <w:rPr>
          <w:rFonts w:eastAsia="Times New Roman"/>
          <w:i/>
          <w:szCs w:val="24"/>
        </w:rPr>
        <w:t xml:space="preserve"> renginių planas</w:t>
      </w:r>
    </w:p>
    <w:p w14:paraId="3DACCAEA" w14:textId="77777777" w:rsidR="002E3A0C" w:rsidRPr="008000B8" w:rsidRDefault="002E3A0C">
      <w:pPr>
        <w:spacing w:line="200" w:lineRule="atLeast"/>
        <w:jc w:val="center"/>
        <w:rPr>
          <w:szCs w:val="24"/>
        </w:rPr>
      </w:pPr>
    </w:p>
    <w:tbl>
      <w:tblPr>
        <w:tblW w:w="1540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600"/>
        <w:gridCol w:w="2145"/>
        <w:gridCol w:w="6330"/>
        <w:gridCol w:w="3090"/>
        <w:gridCol w:w="3235"/>
      </w:tblGrid>
      <w:tr w:rsidR="008000B8" w:rsidRPr="008000B8" w14:paraId="70449232" w14:textId="77777777" w:rsidTr="00486ED3">
        <w:trPr>
          <w:cantSplit/>
          <w:trHeight w:val="8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14608" w14:textId="77777777" w:rsidR="002E3A0C" w:rsidRPr="008000B8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8000B8">
              <w:rPr>
                <w:rFonts w:eastAsia="Times New Roman"/>
                <w:b/>
                <w:i/>
                <w:szCs w:val="24"/>
              </w:rPr>
              <w:t>Eil.</w:t>
            </w:r>
          </w:p>
          <w:p w14:paraId="4B185E46" w14:textId="77777777" w:rsidR="002E3A0C" w:rsidRPr="008000B8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8000B8">
              <w:rPr>
                <w:rFonts w:eastAsia="Times New Roman"/>
                <w:b/>
                <w:i/>
                <w:szCs w:val="24"/>
              </w:rPr>
              <w:t>Nr.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E57435" w14:textId="77777777" w:rsidR="002E3A0C" w:rsidRPr="008000B8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8000B8">
              <w:rPr>
                <w:rFonts w:eastAsia="Times New Roman"/>
                <w:b/>
                <w:i/>
                <w:szCs w:val="24"/>
              </w:rPr>
              <w:t>Kultūros įstaigos/skyriaus pavadinimas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7C162" w14:textId="77777777" w:rsidR="002E3A0C" w:rsidRPr="008000B8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8000B8">
              <w:rPr>
                <w:rFonts w:eastAsia="Times New Roman"/>
                <w:b/>
                <w:i/>
                <w:szCs w:val="24"/>
              </w:rPr>
              <w:t>Veiklos/renginio</w:t>
            </w:r>
          </w:p>
          <w:p w14:paraId="27B2CC48" w14:textId="77777777" w:rsidR="002E3A0C" w:rsidRPr="008000B8" w:rsidRDefault="00000000">
            <w:pPr>
              <w:spacing w:line="200" w:lineRule="atLeast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 w:rsidRPr="008000B8">
              <w:rPr>
                <w:rFonts w:eastAsia="Times New Roman"/>
                <w:b/>
                <w:i/>
                <w:szCs w:val="24"/>
              </w:rPr>
              <w:t>pavadinimas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3B8F5" w14:textId="77777777" w:rsidR="002E3A0C" w:rsidRPr="008000B8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8000B8">
              <w:rPr>
                <w:rFonts w:eastAsia="Times New Roman"/>
                <w:b/>
                <w:bCs/>
                <w:i/>
                <w:szCs w:val="24"/>
              </w:rPr>
              <w:t>Atlikimo data, laikas, vieta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B3777" w14:textId="77777777" w:rsidR="002E3A0C" w:rsidRPr="008000B8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8000B8">
              <w:rPr>
                <w:rFonts w:eastAsia="Times New Roman"/>
                <w:b/>
                <w:i/>
                <w:szCs w:val="24"/>
              </w:rPr>
              <w:t>Atsakingi</w:t>
            </w:r>
          </w:p>
          <w:p w14:paraId="01BBAD5F" w14:textId="77777777" w:rsidR="002E3A0C" w:rsidRPr="008000B8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8000B8">
              <w:rPr>
                <w:rFonts w:eastAsia="Times New Roman"/>
                <w:b/>
                <w:i/>
                <w:szCs w:val="24"/>
              </w:rPr>
              <w:t>vykdytojai,</w:t>
            </w:r>
          </w:p>
          <w:p w14:paraId="17F6C086" w14:textId="77777777" w:rsidR="002E3A0C" w:rsidRPr="008000B8" w:rsidRDefault="00000000">
            <w:pPr>
              <w:spacing w:line="200" w:lineRule="atLeast"/>
              <w:jc w:val="center"/>
              <w:rPr>
                <w:szCs w:val="24"/>
              </w:rPr>
            </w:pPr>
            <w:r w:rsidRPr="008000B8">
              <w:rPr>
                <w:rFonts w:eastAsia="Times New Roman"/>
                <w:b/>
                <w:i/>
                <w:szCs w:val="24"/>
              </w:rPr>
              <w:t>kontaktai</w:t>
            </w:r>
          </w:p>
        </w:tc>
      </w:tr>
      <w:tr w:rsidR="008000B8" w:rsidRPr="008000B8" w14:paraId="340C7C7F" w14:textId="77777777" w:rsidTr="00486ED3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97DE1" w14:textId="77777777" w:rsidR="002E3A0C" w:rsidRPr="008000B8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8000B8">
              <w:rPr>
                <w:rFonts w:eastAsia="Times New Roman"/>
                <w:b/>
                <w:i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EE201" w14:textId="77777777" w:rsidR="002E3A0C" w:rsidRPr="008000B8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8000B8">
              <w:rPr>
                <w:rFonts w:eastAsia="Times New Roman"/>
                <w:b/>
                <w:i/>
                <w:szCs w:val="24"/>
              </w:rPr>
              <w:t>2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0FBDC" w14:textId="77777777" w:rsidR="002E3A0C" w:rsidRPr="008000B8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8000B8">
              <w:rPr>
                <w:rFonts w:eastAsia="Times New Roman"/>
                <w:b/>
                <w:i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AE2F1" w14:textId="77777777" w:rsidR="002E3A0C" w:rsidRPr="008000B8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8000B8">
              <w:rPr>
                <w:rFonts w:eastAsia="Times New Roman"/>
                <w:b/>
                <w:i/>
                <w:szCs w:val="24"/>
              </w:rPr>
              <w:t>4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FDFC" w14:textId="6912E60D" w:rsidR="002E3A0C" w:rsidRPr="008000B8" w:rsidRDefault="00000000" w:rsidP="001C6CAA">
            <w:pPr>
              <w:tabs>
                <w:tab w:val="center" w:pos="1001"/>
                <w:tab w:val="left" w:pos="1440"/>
                <w:tab w:val="right" w:pos="2002"/>
              </w:tabs>
              <w:spacing w:line="200" w:lineRule="atLeast"/>
              <w:rPr>
                <w:szCs w:val="24"/>
              </w:rPr>
            </w:pPr>
            <w:r w:rsidRPr="008000B8">
              <w:rPr>
                <w:rFonts w:eastAsia="Times New Roman"/>
                <w:b/>
                <w:i/>
                <w:szCs w:val="24"/>
              </w:rPr>
              <w:tab/>
              <w:t>5</w:t>
            </w:r>
            <w:r w:rsidRPr="008000B8">
              <w:rPr>
                <w:rFonts w:eastAsia="Times New Roman"/>
                <w:b/>
                <w:i/>
                <w:szCs w:val="24"/>
              </w:rPr>
              <w:tab/>
            </w:r>
            <w:r w:rsidR="001C6CAA" w:rsidRPr="008000B8">
              <w:rPr>
                <w:rFonts w:eastAsia="Times New Roman"/>
                <w:b/>
                <w:i/>
                <w:szCs w:val="24"/>
              </w:rPr>
              <w:tab/>
            </w:r>
          </w:p>
        </w:tc>
      </w:tr>
      <w:tr w:rsidR="008000B8" w:rsidRPr="008000B8" w14:paraId="72C4A446" w14:textId="77777777" w:rsidTr="008000B8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0DA1E7" w14:textId="4C3C2C21" w:rsidR="00446687" w:rsidRPr="008000B8" w:rsidRDefault="008000B8" w:rsidP="00446687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000B8">
              <w:rPr>
                <w:rFonts w:eastAsia="Times New Roman"/>
                <w:bCs/>
                <w:iCs/>
                <w:szCs w:val="24"/>
              </w:rPr>
              <w:t>1.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08E120" w14:textId="6843914A" w:rsidR="00446687" w:rsidRPr="008000B8" w:rsidRDefault="00446687" w:rsidP="00446687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8000B8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B16A07" w14:textId="145DD207" w:rsidR="00446687" w:rsidRPr="008000B8" w:rsidRDefault="00446687" w:rsidP="00962A84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000B8">
              <w:rPr>
                <w:rFonts w:eastAsia="Times New Roman"/>
                <w:bCs/>
                <w:iCs/>
                <w:szCs w:val="24"/>
              </w:rPr>
              <w:t>II-oji Nemenčinės ir jos apylinkių meno mėgėjų</w:t>
            </w:r>
            <w:r w:rsidR="00962A84" w:rsidRPr="008000B8">
              <w:rPr>
                <w:rFonts w:eastAsia="Times New Roman"/>
                <w:bCs/>
                <w:iCs/>
                <w:szCs w:val="24"/>
              </w:rPr>
              <w:t xml:space="preserve"> </w:t>
            </w:r>
            <w:r w:rsidRPr="008000B8">
              <w:rPr>
                <w:rFonts w:eastAsia="Times New Roman"/>
                <w:bCs/>
                <w:iCs/>
                <w:szCs w:val="24"/>
              </w:rPr>
              <w:t>kūrybos paroda „Drauge</w:t>
            </w:r>
            <w:r w:rsidR="00D5197B">
              <w:rPr>
                <w:rFonts w:eastAsia="Times New Roman"/>
                <w:bCs/>
                <w:iCs/>
                <w:szCs w:val="24"/>
              </w:rPr>
              <w:t>“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C49821" w14:textId="77777777" w:rsidR="00446687" w:rsidRPr="008000B8" w:rsidRDefault="00446687" w:rsidP="0044668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000B8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580D119E" w14:textId="50E927BA" w:rsidR="00446687" w:rsidRPr="008000B8" w:rsidRDefault="00446687" w:rsidP="0044668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000B8">
              <w:rPr>
                <w:rFonts w:eastAsia="Times New Roman"/>
                <w:bCs/>
                <w:iCs/>
                <w:szCs w:val="24"/>
              </w:rPr>
              <w:t>202</w:t>
            </w:r>
            <w:r w:rsidR="00D5197B">
              <w:rPr>
                <w:rFonts w:eastAsia="Times New Roman"/>
                <w:bCs/>
                <w:iCs/>
                <w:szCs w:val="24"/>
              </w:rPr>
              <w:t>4</w:t>
            </w:r>
            <w:r w:rsidRPr="008000B8">
              <w:rPr>
                <w:rFonts w:eastAsia="Times New Roman"/>
                <w:bCs/>
                <w:iCs/>
                <w:szCs w:val="24"/>
              </w:rPr>
              <w:t xml:space="preserve"> m. lapkričio 29 d. – 2025 m. sausio 31 d.</w:t>
            </w:r>
          </w:p>
          <w:p w14:paraId="0869ACE6" w14:textId="77777777" w:rsidR="00446687" w:rsidRPr="008000B8" w:rsidRDefault="00446687" w:rsidP="0044668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543D93D7" w14:textId="591AA681" w:rsidR="00446687" w:rsidRPr="008000B8" w:rsidRDefault="00446687" w:rsidP="00446687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8000B8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2907B" w14:textId="77777777" w:rsidR="00446687" w:rsidRPr="008000B8" w:rsidRDefault="00446687" w:rsidP="00446687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8000B8">
              <w:rPr>
                <w:rFonts w:eastAsia="Times New Roman"/>
                <w:szCs w:val="24"/>
              </w:rPr>
              <w:t>Genadij Fedorovič</w:t>
            </w:r>
          </w:p>
          <w:p w14:paraId="595D7E57" w14:textId="3C1DB4EC" w:rsidR="00446687" w:rsidRPr="008000B8" w:rsidRDefault="00446687" w:rsidP="00446687">
            <w:pPr>
              <w:tabs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8000B8">
              <w:rPr>
                <w:rFonts w:eastAsia="Times New Roman"/>
                <w:szCs w:val="24"/>
              </w:rPr>
              <w:t>tel. +37067223466</w:t>
            </w:r>
          </w:p>
        </w:tc>
      </w:tr>
      <w:tr w:rsidR="008000B8" w:rsidRPr="008000B8" w14:paraId="2398496D" w14:textId="77777777" w:rsidTr="008000B8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1C5489" w14:textId="2F690E3C" w:rsidR="00475E93" w:rsidRPr="008000B8" w:rsidRDefault="008000B8" w:rsidP="00475E93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000B8">
              <w:rPr>
                <w:rFonts w:eastAsia="Times New Roman"/>
                <w:bCs/>
                <w:iCs/>
                <w:szCs w:val="24"/>
              </w:rPr>
              <w:t>2.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E3CF0F" w14:textId="2B0950C5" w:rsidR="00475E93" w:rsidRPr="008000B8" w:rsidRDefault="00475E93" w:rsidP="00475E93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000B8">
              <w:rPr>
                <w:szCs w:val="24"/>
              </w:rPr>
              <w:t>Čekoniškių verbų ir buities seklyčia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8B2A46" w14:textId="6DC67A98" w:rsidR="00475E93" w:rsidRPr="008000B8" w:rsidRDefault="00475E93" w:rsidP="00475E93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000B8">
              <w:rPr>
                <w:rFonts w:eastAsia="Times New Roman"/>
                <w:bCs/>
                <w:iCs/>
                <w:szCs w:val="24"/>
              </w:rPr>
              <w:t>Advento vainikų paroda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B22F41" w14:textId="774B4DBE" w:rsidR="00475E93" w:rsidRPr="008000B8" w:rsidRDefault="00475E93" w:rsidP="00475E93">
            <w:pPr>
              <w:jc w:val="center"/>
              <w:rPr>
                <w:szCs w:val="24"/>
              </w:rPr>
            </w:pPr>
            <w:r w:rsidRPr="008000B8">
              <w:rPr>
                <w:szCs w:val="24"/>
              </w:rPr>
              <w:t>Paroda veiks</w:t>
            </w:r>
          </w:p>
          <w:p w14:paraId="1FFD1CC4" w14:textId="12A2FAAC" w:rsidR="00475E93" w:rsidRPr="008000B8" w:rsidRDefault="00475E93" w:rsidP="00475E93">
            <w:pPr>
              <w:jc w:val="center"/>
              <w:rPr>
                <w:szCs w:val="24"/>
              </w:rPr>
            </w:pPr>
            <w:r w:rsidRPr="008000B8">
              <w:rPr>
                <w:szCs w:val="24"/>
              </w:rPr>
              <w:t>2024 m. gruodžio 1 – 23 d.</w:t>
            </w:r>
          </w:p>
          <w:p w14:paraId="4C455109" w14:textId="77777777" w:rsidR="00475E93" w:rsidRPr="008000B8" w:rsidRDefault="00475E93" w:rsidP="00475E93">
            <w:pPr>
              <w:jc w:val="center"/>
              <w:rPr>
                <w:szCs w:val="24"/>
              </w:rPr>
            </w:pPr>
          </w:p>
          <w:p w14:paraId="66E19645" w14:textId="1611CCAF" w:rsidR="00475E93" w:rsidRPr="008000B8" w:rsidRDefault="00475E93" w:rsidP="00475E93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000B8">
              <w:rPr>
                <w:szCs w:val="24"/>
              </w:rPr>
              <w:t>Čekoniškių verbų ir buities seklyčia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2D926" w14:textId="77777777" w:rsidR="00320DDE" w:rsidRPr="008000B8" w:rsidRDefault="00320DDE" w:rsidP="00320DDE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8000B8">
              <w:rPr>
                <w:rFonts w:eastAsia="Times New Roman"/>
                <w:szCs w:val="24"/>
              </w:rPr>
              <w:t>Janina Norkūnienė</w:t>
            </w:r>
          </w:p>
          <w:p w14:paraId="7BF174DF" w14:textId="77777777" w:rsidR="00320DDE" w:rsidRPr="008000B8" w:rsidRDefault="00320DDE" w:rsidP="00320DDE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8000B8">
              <w:rPr>
                <w:rFonts w:eastAsia="Times New Roman"/>
                <w:szCs w:val="24"/>
              </w:rPr>
              <w:t>tel. +37067837529</w:t>
            </w:r>
          </w:p>
          <w:p w14:paraId="791D88B1" w14:textId="77777777" w:rsidR="00320DDE" w:rsidRPr="008000B8" w:rsidRDefault="00320DDE" w:rsidP="00320DDE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8000B8">
              <w:rPr>
                <w:rFonts w:eastAsia="Times New Roman"/>
                <w:szCs w:val="24"/>
              </w:rPr>
              <w:t>Teresa Michalkevič</w:t>
            </w:r>
          </w:p>
          <w:p w14:paraId="7D11EDE6" w14:textId="77777777" w:rsidR="00320DDE" w:rsidRPr="008000B8" w:rsidRDefault="00320DDE" w:rsidP="00320DDE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8000B8">
              <w:rPr>
                <w:rFonts w:eastAsia="Times New Roman"/>
                <w:szCs w:val="24"/>
              </w:rPr>
              <w:t>tel. +37067911431</w:t>
            </w:r>
          </w:p>
          <w:p w14:paraId="33E09DA5" w14:textId="77777777" w:rsidR="00320DDE" w:rsidRPr="008000B8" w:rsidRDefault="00320DDE" w:rsidP="00320DDE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8000B8">
              <w:rPr>
                <w:rFonts w:eastAsia="Times New Roman"/>
                <w:szCs w:val="24"/>
              </w:rPr>
              <w:t>Irena Jodko</w:t>
            </w:r>
          </w:p>
          <w:p w14:paraId="774EC2E9" w14:textId="4B0C9DFB" w:rsidR="00475E93" w:rsidRPr="008000B8" w:rsidRDefault="00320DDE" w:rsidP="00320DDE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8000B8">
              <w:rPr>
                <w:rFonts w:eastAsia="Times New Roman"/>
                <w:szCs w:val="24"/>
              </w:rPr>
              <w:t>tel. +37060510858</w:t>
            </w:r>
          </w:p>
        </w:tc>
      </w:tr>
      <w:tr w:rsidR="008000B8" w:rsidRPr="008000B8" w14:paraId="64FF8899" w14:textId="77777777" w:rsidTr="008000B8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1DBBD1" w14:textId="67695F12" w:rsidR="00536E00" w:rsidRPr="008000B8" w:rsidRDefault="008000B8" w:rsidP="00536E00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000B8">
              <w:rPr>
                <w:rFonts w:eastAsia="Times New Roman"/>
                <w:bCs/>
                <w:iCs/>
                <w:szCs w:val="24"/>
              </w:rPr>
              <w:t>3.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BAF082" w14:textId="2534DCD8" w:rsidR="00536E00" w:rsidRPr="008000B8" w:rsidRDefault="00536E00" w:rsidP="00536E00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000B8">
              <w:rPr>
                <w:szCs w:val="24"/>
              </w:rPr>
              <w:t>Čekoniškių verbų ir buities seklyčia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A96BD1" w14:textId="1A076CDB" w:rsidR="00536E00" w:rsidRPr="008000B8" w:rsidRDefault="00536E00" w:rsidP="00536E00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000B8">
              <w:rPr>
                <w:rFonts w:eastAsia="Times New Roman"/>
                <w:bCs/>
                <w:iCs/>
                <w:szCs w:val="24"/>
              </w:rPr>
              <w:t>Kalėdinių žaisliukų iš džiovintų žolynų paroda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11326F" w14:textId="77777777" w:rsidR="00536E00" w:rsidRPr="008000B8" w:rsidRDefault="00536E00" w:rsidP="00536E00">
            <w:pPr>
              <w:jc w:val="center"/>
              <w:rPr>
                <w:szCs w:val="24"/>
              </w:rPr>
            </w:pPr>
            <w:r w:rsidRPr="008000B8">
              <w:rPr>
                <w:szCs w:val="24"/>
              </w:rPr>
              <w:t>Paroda veiks</w:t>
            </w:r>
          </w:p>
          <w:p w14:paraId="71E3135A" w14:textId="776DB3A4" w:rsidR="00536E00" w:rsidRPr="008000B8" w:rsidRDefault="00536E00" w:rsidP="00536E00">
            <w:pPr>
              <w:jc w:val="center"/>
              <w:rPr>
                <w:szCs w:val="24"/>
              </w:rPr>
            </w:pPr>
            <w:r w:rsidRPr="008000B8">
              <w:rPr>
                <w:szCs w:val="24"/>
              </w:rPr>
              <w:t xml:space="preserve">2024 m. gruodžio 5 d. – </w:t>
            </w:r>
          </w:p>
          <w:p w14:paraId="67C87B9A" w14:textId="369449E1" w:rsidR="00536E00" w:rsidRPr="008000B8" w:rsidRDefault="00536E00" w:rsidP="00536E00">
            <w:pPr>
              <w:jc w:val="center"/>
              <w:rPr>
                <w:szCs w:val="24"/>
              </w:rPr>
            </w:pPr>
            <w:r w:rsidRPr="008000B8">
              <w:rPr>
                <w:szCs w:val="24"/>
              </w:rPr>
              <w:t>2025 m. sausio 6 d.</w:t>
            </w:r>
          </w:p>
          <w:p w14:paraId="113AB464" w14:textId="77777777" w:rsidR="00536E00" w:rsidRPr="008000B8" w:rsidRDefault="00536E00" w:rsidP="00536E00">
            <w:pPr>
              <w:jc w:val="center"/>
              <w:rPr>
                <w:szCs w:val="24"/>
              </w:rPr>
            </w:pPr>
          </w:p>
          <w:p w14:paraId="2899FA6F" w14:textId="142713F5" w:rsidR="00536E00" w:rsidRPr="008000B8" w:rsidRDefault="00536E00" w:rsidP="00536E00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000B8">
              <w:rPr>
                <w:szCs w:val="24"/>
              </w:rPr>
              <w:t>Čekoniškių verbų ir buities seklyčia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0153D" w14:textId="77777777" w:rsidR="00320DDE" w:rsidRPr="008000B8" w:rsidRDefault="00320DDE" w:rsidP="00320DDE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8000B8">
              <w:rPr>
                <w:rFonts w:eastAsia="Times New Roman"/>
                <w:szCs w:val="24"/>
              </w:rPr>
              <w:t>Janina Norkūnienė</w:t>
            </w:r>
          </w:p>
          <w:p w14:paraId="6E9BA404" w14:textId="77777777" w:rsidR="00320DDE" w:rsidRPr="008000B8" w:rsidRDefault="00320DDE" w:rsidP="00320DDE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8000B8">
              <w:rPr>
                <w:rFonts w:eastAsia="Times New Roman"/>
                <w:szCs w:val="24"/>
              </w:rPr>
              <w:t>tel. +37067837529</w:t>
            </w:r>
          </w:p>
          <w:p w14:paraId="63F02C01" w14:textId="77777777" w:rsidR="00320DDE" w:rsidRPr="008000B8" w:rsidRDefault="00320DDE" w:rsidP="00320DDE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8000B8">
              <w:rPr>
                <w:rFonts w:eastAsia="Times New Roman"/>
                <w:szCs w:val="24"/>
              </w:rPr>
              <w:t>Teresa Michalkevič</w:t>
            </w:r>
          </w:p>
          <w:p w14:paraId="0FD51AA0" w14:textId="77777777" w:rsidR="00320DDE" w:rsidRPr="008000B8" w:rsidRDefault="00320DDE" w:rsidP="00320DDE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8000B8">
              <w:rPr>
                <w:rFonts w:eastAsia="Times New Roman"/>
                <w:szCs w:val="24"/>
              </w:rPr>
              <w:t>tel. +37067911431</w:t>
            </w:r>
          </w:p>
          <w:p w14:paraId="7D6B340E" w14:textId="77777777" w:rsidR="00320DDE" w:rsidRPr="008000B8" w:rsidRDefault="00320DDE" w:rsidP="00320DDE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8000B8">
              <w:rPr>
                <w:rFonts w:eastAsia="Times New Roman"/>
                <w:szCs w:val="24"/>
              </w:rPr>
              <w:t>Irena Jodko</w:t>
            </w:r>
          </w:p>
          <w:p w14:paraId="36292F12" w14:textId="14B8E550" w:rsidR="00536E00" w:rsidRPr="008000B8" w:rsidRDefault="00320DDE" w:rsidP="00320DDE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8000B8">
              <w:rPr>
                <w:rFonts w:eastAsia="Times New Roman"/>
                <w:szCs w:val="24"/>
              </w:rPr>
              <w:t>tel. +37060510858</w:t>
            </w:r>
          </w:p>
        </w:tc>
      </w:tr>
      <w:tr w:rsidR="008000B8" w:rsidRPr="008000B8" w14:paraId="0A388622" w14:textId="77777777" w:rsidTr="008000B8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A37B68" w14:textId="1F812A38" w:rsidR="008000B8" w:rsidRPr="008000B8" w:rsidRDefault="008000B8" w:rsidP="008000B8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000B8">
              <w:rPr>
                <w:rFonts w:eastAsia="Times New Roman"/>
                <w:bCs/>
                <w:iCs/>
                <w:szCs w:val="24"/>
              </w:rPr>
              <w:t>4.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C20692" w14:textId="13B5FE14" w:rsidR="008000B8" w:rsidRPr="008000B8" w:rsidRDefault="008000B8" w:rsidP="008000B8">
            <w:pPr>
              <w:spacing w:line="200" w:lineRule="atLeast"/>
              <w:jc w:val="center"/>
              <w:rPr>
                <w:szCs w:val="24"/>
              </w:rPr>
            </w:pPr>
            <w:r w:rsidRPr="008000B8">
              <w:rPr>
                <w:rFonts w:eastAsia="Times New Roman"/>
                <w:bCs/>
                <w:iCs/>
                <w:szCs w:val="24"/>
              </w:rPr>
              <w:t>Tradicinių amatų centras Houvalto dvare Maišiagaloje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1C99F6" w14:textId="5486952F" w:rsidR="008000B8" w:rsidRPr="008000B8" w:rsidRDefault="008000B8" w:rsidP="008000B8">
            <w:pPr>
              <w:snapToGrid w:val="0"/>
              <w:jc w:val="center"/>
            </w:pPr>
            <w:r w:rsidRPr="008000B8">
              <w:rPr>
                <w:rFonts w:eastAsia="Times New Roman"/>
                <w:szCs w:val="24"/>
                <w:lang w:eastAsia="zh-CN"/>
              </w:rPr>
              <w:t>Kalėdinė mugė.</w:t>
            </w:r>
          </w:p>
          <w:p w14:paraId="6282E072" w14:textId="4A4B29AA" w:rsidR="008000B8" w:rsidRPr="008000B8" w:rsidRDefault="008000B8" w:rsidP="008000B8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000B8">
              <w:rPr>
                <w:rFonts w:eastAsia="Times New Roman"/>
                <w:szCs w:val="24"/>
                <w:lang w:eastAsia="zh-CN"/>
              </w:rPr>
              <w:t>VVG projekto realizavimas bendradarbiaujant su Maišiagalos bendruomenės centru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062E0B" w14:textId="37F23E83" w:rsidR="008000B8" w:rsidRPr="008000B8" w:rsidRDefault="008000B8" w:rsidP="008000B8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000B8">
              <w:rPr>
                <w:rFonts w:eastAsia="Times New Roman"/>
                <w:bCs/>
                <w:iCs/>
                <w:szCs w:val="24"/>
              </w:rPr>
              <w:t>2024 m. gruodžio 14 d.</w:t>
            </w:r>
          </w:p>
          <w:p w14:paraId="63212D11" w14:textId="77777777" w:rsidR="008000B8" w:rsidRPr="008000B8" w:rsidRDefault="008000B8" w:rsidP="008000B8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51E96FFF" w14:textId="0ACAD38C" w:rsidR="008000B8" w:rsidRPr="008000B8" w:rsidRDefault="008000B8" w:rsidP="008000B8">
            <w:pPr>
              <w:jc w:val="center"/>
              <w:rPr>
                <w:szCs w:val="24"/>
              </w:rPr>
            </w:pPr>
            <w:r w:rsidRPr="008000B8">
              <w:rPr>
                <w:rFonts w:eastAsia="Times New Roman"/>
                <w:bCs/>
                <w:iCs/>
                <w:szCs w:val="24"/>
              </w:rPr>
              <w:t>Tradicinių amatų centras Houvalto dvare Maišiagaloje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26AB1" w14:textId="77777777" w:rsidR="008000B8" w:rsidRPr="008000B8" w:rsidRDefault="008000B8" w:rsidP="008000B8">
            <w:pPr>
              <w:snapToGrid w:val="0"/>
              <w:jc w:val="center"/>
              <w:rPr>
                <w:szCs w:val="24"/>
              </w:rPr>
            </w:pPr>
            <w:r w:rsidRPr="008000B8">
              <w:rPr>
                <w:rFonts w:eastAsia="Times New Roman"/>
                <w:szCs w:val="24"/>
                <w:lang w:eastAsia="zh-CN"/>
              </w:rPr>
              <w:t>Jolanta Lapinskaja</w:t>
            </w:r>
          </w:p>
          <w:p w14:paraId="037A69C6" w14:textId="1D63D10F" w:rsidR="008000B8" w:rsidRPr="008000B8" w:rsidRDefault="008000B8" w:rsidP="008000B8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8000B8">
              <w:rPr>
                <w:rFonts w:eastAsia="Times New Roman"/>
                <w:szCs w:val="24"/>
                <w:lang w:eastAsia="zh-CN"/>
              </w:rPr>
              <w:t>tel. +37067290225</w:t>
            </w:r>
          </w:p>
        </w:tc>
      </w:tr>
      <w:tr w:rsidR="008000B8" w:rsidRPr="008000B8" w14:paraId="60A20016" w14:textId="77777777" w:rsidTr="008000B8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CD46B4" w14:textId="039FC876" w:rsidR="008000B8" w:rsidRPr="008000B8" w:rsidRDefault="008000B8" w:rsidP="008000B8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000B8">
              <w:rPr>
                <w:rFonts w:eastAsia="Times New Roman"/>
                <w:bCs/>
                <w:iCs/>
                <w:szCs w:val="24"/>
              </w:rPr>
              <w:t>5.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1E4966" w14:textId="70E2BEE9" w:rsidR="008000B8" w:rsidRPr="008000B8" w:rsidRDefault="008000B8" w:rsidP="008000B8">
            <w:pPr>
              <w:spacing w:line="200" w:lineRule="atLeast"/>
              <w:jc w:val="center"/>
              <w:rPr>
                <w:szCs w:val="24"/>
              </w:rPr>
            </w:pPr>
            <w:r w:rsidRPr="008000B8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F29802" w14:textId="137C3949" w:rsidR="008000B8" w:rsidRPr="008000B8" w:rsidRDefault="008000B8" w:rsidP="008000B8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000B8">
              <w:rPr>
                <w:szCs w:val="24"/>
              </w:rPr>
              <w:t>Kalėdinių meduolių dekoravimas kartu su vaikais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9BAC93" w14:textId="51BC7FBE" w:rsidR="008000B8" w:rsidRPr="008000B8" w:rsidRDefault="008000B8" w:rsidP="008000B8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000B8">
              <w:rPr>
                <w:rFonts w:eastAsia="Times New Roman"/>
                <w:bCs/>
                <w:iCs/>
                <w:szCs w:val="24"/>
              </w:rPr>
              <w:t>2024 m. gruodžio 18 – 20 d.</w:t>
            </w:r>
          </w:p>
          <w:p w14:paraId="6B82C0FB" w14:textId="77777777" w:rsidR="008000B8" w:rsidRPr="008000B8" w:rsidRDefault="008000B8" w:rsidP="008000B8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05BE6949" w14:textId="17387239" w:rsidR="008000B8" w:rsidRPr="008000B8" w:rsidRDefault="008000B8" w:rsidP="008000B8">
            <w:pPr>
              <w:jc w:val="center"/>
              <w:rPr>
                <w:szCs w:val="24"/>
              </w:rPr>
            </w:pPr>
            <w:r w:rsidRPr="008000B8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CCA6D" w14:textId="77777777" w:rsidR="008000B8" w:rsidRPr="008000B8" w:rsidRDefault="008000B8" w:rsidP="008000B8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8000B8">
              <w:rPr>
                <w:rFonts w:eastAsia="Times New Roman"/>
                <w:szCs w:val="24"/>
              </w:rPr>
              <w:t>Juzė Markėvič</w:t>
            </w:r>
          </w:p>
          <w:p w14:paraId="74D9BFDA" w14:textId="4E7C91DC" w:rsidR="008000B8" w:rsidRPr="008000B8" w:rsidRDefault="008000B8" w:rsidP="008000B8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8000B8">
              <w:rPr>
                <w:rFonts w:eastAsia="Times New Roman"/>
                <w:szCs w:val="24"/>
              </w:rPr>
              <w:t>tel. +37060184102</w:t>
            </w:r>
          </w:p>
        </w:tc>
      </w:tr>
      <w:tr w:rsidR="008000B8" w:rsidRPr="008000B8" w14:paraId="737C9579" w14:textId="77777777" w:rsidTr="008000B8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147A86" w14:textId="00808FFD" w:rsidR="008000B8" w:rsidRPr="008000B8" w:rsidRDefault="008000B8" w:rsidP="008000B8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000B8">
              <w:rPr>
                <w:rFonts w:eastAsia="Times New Roman"/>
                <w:bCs/>
                <w:iCs/>
                <w:szCs w:val="24"/>
              </w:rPr>
              <w:lastRenderedPageBreak/>
              <w:t>6.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AD29D1" w14:textId="08C37EE6" w:rsidR="008000B8" w:rsidRPr="008000B8" w:rsidRDefault="008000B8" w:rsidP="008000B8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000B8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2A072D" w14:textId="6E10E060" w:rsidR="008000B8" w:rsidRPr="008000B8" w:rsidRDefault="008000B8" w:rsidP="008000B8">
            <w:pPr>
              <w:spacing w:line="200" w:lineRule="atLeast"/>
              <w:jc w:val="center"/>
              <w:rPr>
                <w:szCs w:val="24"/>
              </w:rPr>
            </w:pPr>
            <w:r w:rsidRPr="008000B8">
              <w:rPr>
                <w:szCs w:val="24"/>
              </w:rPr>
              <w:t>Kalėdinių atvirukų paroda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0FA337" w14:textId="77777777" w:rsidR="008000B8" w:rsidRPr="008000B8" w:rsidRDefault="008000B8" w:rsidP="008000B8">
            <w:pPr>
              <w:jc w:val="center"/>
              <w:rPr>
                <w:szCs w:val="24"/>
              </w:rPr>
            </w:pPr>
            <w:r w:rsidRPr="008000B8">
              <w:rPr>
                <w:szCs w:val="24"/>
              </w:rPr>
              <w:t>Paroda veiks</w:t>
            </w:r>
          </w:p>
          <w:p w14:paraId="29F54A67" w14:textId="6FC8F658" w:rsidR="008000B8" w:rsidRPr="008000B8" w:rsidRDefault="008000B8" w:rsidP="008000B8">
            <w:pPr>
              <w:jc w:val="center"/>
              <w:rPr>
                <w:szCs w:val="24"/>
              </w:rPr>
            </w:pPr>
            <w:r w:rsidRPr="008000B8">
              <w:rPr>
                <w:szCs w:val="24"/>
              </w:rPr>
              <w:t xml:space="preserve">2024 m. gruodžio 20 d. – </w:t>
            </w:r>
          </w:p>
          <w:p w14:paraId="42340797" w14:textId="038E1AC4" w:rsidR="008000B8" w:rsidRPr="008000B8" w:rsidRDefault="008000B8" w:rsidP="008000B8">
            <w:pPr>
              <w:jc w:val="center"/>
              <w:rPr>
                <w:szCs w:val="24"/>
              </w:rPr>
            </w:pPr>
            <w:r w:rsidRPr="008000B8">
              <w:rPr>
                <w:szCs w:val="24"/>
              </w:rPr>
              <w:t>2025 m. sausio 5 d.</w:t>
            </w:r>
          </w:p>
          <w:p w14:paraId="0FFE4778" w14:textId="77777777" w:rsidR="008000B8" w:rsidRPr="008000B8" w:rsidRDefault="008000B8" w:rsidP="008000B8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2B62116E" w14:textId="2908878F" w:rsidR="008000B8" w:rsidRPr="008000B8" w:rsidRDefault="008000B8" w:rsidP="008000B8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000B8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53EEF" w14:textId="77777777" w:rsidR="008000B8" w:rsidRPr="008000B8" w:rsidRDefault="008000B8" w:rsidP="008000B8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8000B8">
              <w:rPr>
                <w:rFonts w:eastAsia="Times New Roman"/>
                <w:szCs w:val="24"/>
              </w:rPr>
              <w:t>Juzė Markėvič</w:t>
            </w:r>
          </w:p>
          <w:p w14:paraId="468C2353" w14:textId="77777777" w:rsidR="008000B8" w:rsidRPr="008000B8" w:rsidRDefault="008000B8" w:rsidP="008000B8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8000B8">
              <w:rPr>
                <w:rFonts w:eastAsia="Times New Roman"/>
                <w:szCs w:val="24"/>
              </w:rPr>
              <w:t>tel. +37060184102</w:t>
            </w:r>
          </w:p>
          <w:p w14:paraId="09341274" w14:textId="77777777" w:rsidR="008000B8" w:rsidRPr="008000B8" w:rsidRDefault="008000B8" w:rsidP="008000B8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8000B8">
              <w:rPr>
                <w:rFonts w:eastAsia="Times New Roman"/>
                <w:szCs w:val="24"/>
                <w:lang w:eastAsia="zh-CN"/>
              </w:rPr>
              <w:t>Valerija Adomaitis</w:t>
            </w:r>
          </w:p>
          <w:p w14:paraId="5464847D" w14:textId="77777777" w:rsidR="008000B8" w:rsidRPr="008000B8" w:rsidRDefault="008000B8" w:rsidP="008000B8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8000B8">
              <w:rPr>
                <w:rFonts w:eastAsia="Times New Roman"/>
                <w:szCs w:val="24"/>
                <w:lang w:eastAsia="zh-CN"/>
              </w:rPr>
              <w:t>tel. +37060793435</w:t>
            </w:r>
          </w:p>
          <w:p w14:paraId="10F42F51" w14:textId="77777777" w:rsidR="008000B8" w:rsidRPr="008000B8" w:rsidRDefault="008000B8" w:rsidP="008000B8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8000B8">
              <w:rPr>
                <w:rFonts w:eastAsia="Times New Roman"/>
                <w:szCs w:val="24"/>
                <w:lang w:eastAsia="zh-CN"/>
              </w:rPr>
              <w:t>Lilija Sadaiska</w:t>
            </w:r>
          </w:p>
          <w:p w14:paraId="6C4378C2" w14:textId="5658D401" w:rsidR="008000B8" w:rsidRPr="008000B8" w:rsidRDefault="008000B8" w:rsidP="008000B8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8000B8">
              <w:rPr>
                <w:rFonts w:eastAsia="Times New Roman"/>
                <w:szCs w:val="24"/>
                <w:lang w:eastAsia="zh-CN"/>
              </w:rPr>
              <w:t xml:space="preserve">tel. +37067414817 </w:t>
            </w:r>
          </w:p>
        </w:tc>
      </w:tr>
      <w:tr w:rsidR="008000B8" w:rsidRPr="008000B8" w14:paraId="791F61F5" w14:textId="77777777" w:rsidTr="008000B8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BB8BB0" w14:textId="7D5BCE23" w:rsidR="008000B8" w:rsidRPr="008000B8" w:rsidRDefault="008000B8" w:rsidP="008000B8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000B8">
              <w:rPr>
                <w:rFonts w:eastAsia="Times New Roman"/>
                <w:bCs/>
                <w:iCs/>
                <w:szCs w:val="24"/>
              </w:rPr>
              <w:t>7.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EA9F99" w14:textId="202D63FC" w:rsidR="008000B8" w:rsidRPr="008000B8" w:rsidRDefault="008000B8" w:rsidP="008000B8">
            <w:pPr>
              <w:spacing w:line="200" w:lineRule="atLeast"/>
              <w:jc w:val="center"/>
              <w:rPr>
                <w:szCs w:val="24"/>
              </w:rPr>
            </w:pPr>
            <w:r w:rsidRPr="008000B8">
              <w:rPr>
                <w:szCs w:val="24"/>
              </w:rPr>
              <w:t>Vilniaus krašto etnografinis muziejus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F9A76C" w14:textId="20E1A98A" w:rsidR="008000B8" w:rsidRPr="008000B8" w:rsidRDefault="008000B8" w:rsidP="008000B8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8000B8">
              <w:rPr>
                <w:rFonts w:eastAsia="Times New Roman"/>
                <w:bCs/>
                <w:iCs/>
                <w:szCs w:val="24"/>
              </w:rPr>
              <w:t>Kalėdinis renginys „Eglutės šventė“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E3A870" w14:textId="77777777" w:rsidR="008000B8" w:rsidRPr="008000B8" w:rsidRDefault="008000B8" w:rsidP="008000B8">
            <w:pPr>
              <w:jc w:val="center"/>
              <w:rPr>
                <w:szCs w:val="24"/>
              </w:rPr>
            </w:pPr>
            <w:r w:rsidRPr="008000B8">
              <w:rPr>
                <w:szCs w:val="24"/>
              </w:rPr>
              <w:t>2024 m. gruodžio 21 d.</w:t>
            </w:r>
          </w:p>
          <w:p w14:paraId="0651016B" w14:textId="77777777" w:rsidR="008000B8" w:rsidRPr="008000B8" w:rsidRDefault="008000B8" w:rsidP="008000B8">
            <w:pPr>
              <w:jc w:val="center"/>
              <w:rPr>
                <w:szCs w:val="24"/>
              </w:rPr>
            </w:pPr>
            <w:r w:rsidRPr="008000B8">
              <w:rPr>
                <w:szCs w:val="24"/>
              </w:rPr>
              <w:t>12.00 val.</w:t>
            </w:r>
          </w:p>
          <w:p w14:paraId="390E90EC" w14:textId="77777777" w:rsidR="008000B8" w:rsidRPr="008000B8" w:rsidRDefault="008000B8" w:rsidP="008000B8">
            <w:pPr>
              <w:jc w:val="center"/>
              <w:rPr>
                <w:szCs w:val="24"/>
              </w:rPr>
            </w:pPr>
          </w:p>
          <w:p w14:paraId="0D51D18E" w14:textId="77777777" w:rsidR="008000B8" w:rsidRPr="008000B8" w:rsidRDefault="008000B8" w:rsidP="008000B8">
            <w:pPr>
              <w:jc w:val="center"/>
              <w:rPr>
                <w:szCs w:val="24"/>
              </w:rPr>
            </w:pPr>
            <w:r w:rsidRPr="008000B8">
              <w:rPr>
                <w:szCs w:val="24"/>
              </w:rPr>
              <w:t>VKEM</w:t>
            </w:r>
          </w:p>
          <w:p w14:paraId="5E989101" w14:textId="64309FD3" w:rsidR="008000B8" w:rsidRPr="008000B8" w:rsidRDefault="008000B8" w:rsidP="008000B8">
            <w:pPr>
              <w:jc w:val="center"/>
              <w:rPr>
                <w:szCs w:val="24"/>
              </w:rPr>
            </w:pPr>
            <w:r w:rsidRPr="008000B8">
              <w:rPr>
                <w:szCs w:val="24"/>
              </w:rPr>
              <w:t>Asvejos g. 145, Daukšių km.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6D865" w14:textId="77777777" w:rsidR="008000B8" w:rsidRPr="008000B8" w:rsidRDefault="008000B8" w:rsidP="008000B8">
            <w:pPr>
              <w:snapToGrid w:val="0"/>
              <w:jc w:val="center"/>
              <w:rPr>
                <w:szCs w:val="24"/>
              </w:rPr>
            </w:pPr>
            <w:r w:rsidRPr="008000B8">
              <w:rPr>
                <w:szCs w:val="24"/>
              </w:rPr>
              <w:t>Kšištov Banievič</w:t>
            </w:r>
          </w:p>
          <w:p w14:paraId="65B019BC" w14:textId="51611252" w:rsidR="008000B8" w:rsidRPr="008000B8" w:rsidRDefault="008000B8" w:rsidP="008000B8">
            <w:pPr>
              <w:snapToGrid w:val="0"/>
              <w:jc w:val="center"/>
              <w:rPr>
                <w:szCs w:val="24"/>
              </w:rPr>
            </w:pPr>
            <w:r w:rsidRPr="008000B8">
              <w:rPr>
                <w:szCs w:val="24"/>
              </w:rPr>
              <w:t>tel. +37067223120</w:t>
            </w:r>
          </w:p>
          <w:p w14:paraId="7CCD9B57" w14:textId="77777777" w:rsidR="008000B8" w:rsidRPr="008000B8" w:rsidRDefault="008000B8" w:rsidP="008000B8">
            <w:pPr>
              <w:snapToGrid w:val="0"/>
              <w:jc w:val="center"/>
              <w:rPr>
                <w:szCs w:val="24"/>
              </w:rPr>
            </w:pPr>
            <w:r w:rsidRPr="008000B8">
              <w:rPr>
                <w:szCs w:val="24"/>
              </w:rPr>
              <w:t>Stanislav Adamaitis</w:t>
            </w:r>
          </w:p>
          <w:p w14:paraId="1DFFCB1A" w14:textId="4A4A3589" w:rsidR="008000B8" w:rsidRPr="008000B8" w:rsidRDefault="008000B8" w:rsidP="008000B8">
            <w:pPr>
              <w:snapToGrid w:val="0"/>
              <w:jc w:val="center"/>
              <w:rPr>
                <w:szCs w:val="24"/>
              </w:rPr>
            </w:pPr>
            <w:r w:rsidRPr="008000B8">
              <w:rPr>
                <w:szCs w:val="24"/>
              </w:rPr>
              <w:t>tel. +37061839104</w:t>
            </w:r>
          </w:p>
        </w:tc>
      </w:tr>
    </w:tbl>
    <w:p w14:paraId="19AAB269" w14:textId="77777777" w:rsidR="00AE6A8A" w:rsidRPr="008000B8" w:rsidRDefault="00AE6A8A">
      <w:pPr>
        <w:spacing w:line="200" w:lineRule="atLeast"/>
        <w:rPr>
          <w:szCs w:val="24"/>
        </w:rPr>
      </w:pPr>
    </w:p>
    <w:sectPr w:rsidR="00AE6A8A" w:rsidRPr="008000B8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D2"/>
    <w:rsid w:val="000046EB"/>
    <w:rsid w:val="000E7952"/>
    <w:rsid w:val="00133002"/>
    <w:rsid w:val="001B7A7D"/>
    <w:rsid w:val="001C6CAA"/>
    <w:rsid w:val="001D346C"/>
    <w:rsid w:val="0028264E"/>
    <w:rsid w:val="002C60DA"/>
    <w:rsid w:val="002E3A0C"/>
    <w:rsid w:val="00320DDE"/>
    <w:rsid w:val="003B2C88"/>
    <w:rsid w:val="003E65C3"/>
    <w:rsid w:val="0042243C"/>
    <w:rsid w:val="00446687"/>
    <w:rsid w:val="00464947"/>
    <w:rsid w:val="00475E93"/>
    <w:rsid w:val="00486ED3"/>
    <w:rsid w:val="004A1296"/>
    <w:rsid w:val="004A1BE2"/>
    <w:rsid w:val="004B6ECB"/>
    <w:rsid w:val="00536E00"/>
    <w:rsid w:val="00556E6E"/>
    <w:rsid w:val="00600C5D"/>
    <w:rsid w:val="00684E4C"/>
    <w:rsid w:val="00685BD0"/>
    <w:rsid w:val="00730BC4"/>
    <w:rsid w:val="00746D5E"/>
    <w:rsid w:val="00764781"/>
    <w:rsid w:val="0076633D"/>
    <w:rsid w:val="007675B8"/>
    <w:rsid w:val="007721AB"/>
    <w:rsid w:val="00785D9C"/>
    <w:rsid w:val="008000B8"/>
    <w:rsid w:val="00820224"/>
    <w:rsid w:val="00821513"/>
    <w:rsid w:val="0088268A"/>
    <w:rsid w:val="008902BC"/>
    <w:rsid w:val="008B05D4"/>
    <w:rsid w:val="008E1319"/>
    <w:rsid w:val="008F1CFF"/>
    <w:rsid w:val="008F201C"/>
    <w:rsid w:val="00925522"/>
    <w:rsid w:val="00962A84"/>
    <w:rsid w:val="009F6E59"/>
    <w:rsid w:val="00AC1DF5"/>
    <w:rsid w:val="00AE6A8A"/>
    <w:rsid w:val="00B456CC"/>
    <w:rsid w:val="00BE4454"/>
    <w:rsid w:val="00C015D2"/>
    <w:rsid w:val="00C25FB9"/>
    <w:rsid w:val="00C577E7"/>
    <w:rsid w:val="00C634D3"/>
    <w:rsid w:val="00C84221"/>
    <w:rsid w:val="00D23A1E"/>
    <w:rsid w:val="00D27722"/>
    <w:rsid w:val="00D27F6B"/>
    <w:rsid w:val="00D5197B"/>
    <w:rsid w:val="00D65ADA"/>
    <w:rsid w:val="00D81A9D"/>
    <w:rsid w:val="00D822E5"/>
    <w:rsid w:val="00DE14F6"/>
    <w:rsid w:val="00DE6454"/>
    <w:rsid w:val="00E933A5"/>
    <w:rsid w:val="00F16D7F"/>
    <w:rsid w:val="00F904AB"/>
    <w:rsid w:val="00F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40CED2"/>
  <w15:chartTrackingRefBased/>
  <w15:docId w15:val="{AE4C0DBB-491D-456A-A6A6-7BBB91F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2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yperlink">
    <w:name w:val="Hyperlink"/>
    <w:basedOn w:val="DefaultParagraphFont1"/>
    <w:rPr>
      <w:color w:val="0563C1"/>
      <w:u w:val="single"/>
    </w:rPr>
  </w:style>
  <w:style w:type="character" w:customStyle="1" w:styleId="UnresolvedMention1">
    <w:name w:val="Unresolved Mention1"/>
    <w:basedOn w:val="DefaultParagraphFont1"/>
    <w:rPr>
      <w:color w:val="605E5C"/>
    </w:rPr>
  </w:style>
  <w:style w:type="character" w:customStyle="1" w:styleId="CommentReference1">
    <w:name w:val="Comment Reference1"/>
    <w:basedOn w:val="DefaultParagraphFont1"/>
    <w:rPr>
      <w:sz w:val="16"/>
      <w:szCs w:val="16"/>
    </w:rPr>
  </w:style>
  <w:style w:type="character" w:customStyle="1" w:styleId="KomentarotekstasDiagrama">
    <w:name w:val="Komentaro tekstas Diagrama"/>
    <w:basedOn w:val="DefaultParagraphFont1"/>
    <w:rPr>
      <w:rFonts w:eastAsia="SimSun" w:cs="font893"/>
      <w:lang w:val="lt-LT"/>
    </w:rPr>
  </w:style>
  <w:style w:type="character" w:customStyle="1" w:styleId="KomentarotemaDiagrama">
    <w:name w:val="Komentaro tema Diagrama"/>
    <w:basedOn w:val="KomentarotekstasDiagrama"/>
    <w:rPr>
      <w:rFonts w:eastAsia="SimSun" w:cs="font893"/>
      <w:b/>
      <w:bCs/>
      <w:lang w:val="lt-LT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pPr>
      <w:widowControl w:val="0"/>
    </w:pPr>
    <w:rPr>
      <w:rFonts w:ascii="Liberation Serif" w:eastAsia="NSimSun" w:hAnsi="Liberation Serif" w:cs="Liberation Serif"/>
      <w:szCs w:val="24"/>
      <w:lang w:eastAsia="hi-IN" w:bidi="hi-IN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Normal"/>
    <w:pPr>
      <w:suppressLineNumbers/>
    </w:pPr>
    <w:rPr>
      <w:rFonts w:cs="Arial"/>
    </w:rPr>
  </w:style>
  <w:style w:type="paragraph" w:customStyle="1" w:styleId="Antrat1">
    <w:name w:val="Antraštė1"/>
    <w:basedOn w:val="Normal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Spacing1">
    <w:name w:val="No Spacing1"/>
    <w:pPr>
      <w:suppressAutoHyphens/>
    </w:pPr>
    <w:rPr>
      <w:rFonts w:eastAsia="SimSun"/>
      <w:sz w:val="24"/>
      <w:szCs w:val="22"/>
      <w:lang w:val="lt-LT" w:eastAsia="ar-SA"/>
    </w:rPr>
  </w:style>
  <w:style w:type="paragraph" w:customStyle="1" w:styleId="ListParagraph1">
    <w:name w:val="List Paragraph1"/>
    <w:basedOn w:val="Normal"/>
    <w:pPr>
      <w:ind w:left="720"/>
    </w:p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widowControl w:val="0"/>
      <w:jc w:val="center"/>
    </w:pPr>
    <w:rPr>
      <w:rFonts w:ascii="Liberation Serif" w:eastAsia="NSimSun" w:hAnsi="Liberation Serif" w:cs="Arial"/>
      <w:b/>
      <w:bCs/>
      <w:szCs w:val="24"/>
      <w:lang w:eastAsia="hi-IN" w:bidi="hi-IN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Inesa Baranovska</cp:lastModifiedBy>
  <cp:revision>53</cp:revision>
  <cp:lastPrinted>1995-11-21T13:41:00Z</cp:lastPrinted>
  <dcterms:created xsi:type="dcterms:W3CDTF">2024-07-25T05:49:00Z</dcterms:created>
  <dcterms:modified xsi:type="dcterms:W3CDTF">2024-11-28T07:20:00Z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