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1D43" w14:textId="30A2B421" w:rsidR="00025AD8" w:rsidRDefault="00025AD8" w:rsidP="00025AD8">
      <w:pPr>
        <w:jc w:val="center"/>
        <w:rPr>
          <w:b/>
          <w:sz w:val="24"/>
          <w:szCs w:val="24"/>
        </w:rPr>
      </w:pPr>
      <w:r>
        <w:rPr>
          <w:b/>
          <w:sz w:val="24"/>
          <w:szCs w:val="24"/>
        </w:rPr>
        <w:t>20</w:t>
      </w:r>
      <w:r w:rsidR="003F33E4">
        <w:rPr>
          <w:b/>
          <w:sz w:val="24"/>
          <w:szCs w:val="24"/>
        </w:rPr>
        <w:t>2</w:t>
      </w:r>
      <w:r w:rsidR="00E86D46">
        <w:rPr>
          <w:b/>
          <w:sz w:val="24"/>
          <w:szCs w:val="24"/>
        </w:rPr>
        <w:t>5</w:t>
      </w:r>
      <w:r>
        <w:rPr>
          <w:b/>
          <w:sz w:val="24"/>
          <w:szCs w:val="24"/>
        </w:rPr>
        <w:t xml:space="preserve"> M. VILNIAUS RAJONO DAUGIABUČIŲ GYVEN</w:t>
      </w:r>
      <w:r w:rsidR="0071429A">
        <w:rPr>
          <w:b/>
          <w:sz w:val="24"/>
          <w:szCs w:val="24"/>
        </w:rPr>
        <w:t>A</w:t>
      </w:r>
      <w:r>
        <w:rPr>
          <w:b/>
          <w:sz w:val="24"/>
          <w:szCs w:val="24"/>
        </w:rPr>
        <w:t xml:space="preserve">MŲJŲ NAMŲ BUTŲ IR KITŲ PATALPŲ SAVININKŲ BENDRIJŲ VALDYMO ORGANŲ, JUNGTINĖS VEIKLOS SUTARTIMI ĮGALIOTŲ ASMENŲ IR SAVIVALDYBĖS </w:t>
      </w:r>
      <w:r w:rsidR="00CB1688">
        <w:rPr>
          <w:b/>
          <w:sz w:val="24"/>
          <w:szCs w:val="24"/>
        </w:rPr>
        <w:t xml:space="preserve">VYKDOMOSIOS INSTITUCIJOS </w:t>
      </w:r>
      <w:r>
        <w:rPr>
          <w:b/>
          <w:sz w:val="24"/>
          <w:szCs w:val="24"/>
        </w:rPr>
        <w:t xml:space="preserve">PASKIRTŲ BENDROJO NAUDOJIMO OBJEKTŲ ADMINISTRATORIŲ VEIKLOS, SUSIJUSIOS SU ĮSTATYMŲ IR KITŲ TEISĖS AKTŲ JIEMS PRISKIRTŲ FUNKCIJŲ VYKDYMU, </w:t>
      </w:r>
      <w:r w:rsidR="00EC437C">
        <w:rPr>
          <w:b/>
          <w:sz w:val="24"/>
          <w:szCs w:val="24"/>
        </w:rPr>
        <w:t>PATIKRINIMO PLAN</w:t>
      </w:r>
      <w:r w:rsidR="00634DC9">
        <w:rPr>
          <w:b/>
          <w:sz w:val="24"/>
          <w:szCs w:val="24"/>
        </w:rPr>
        <w:t>O VYKDYMAS</w:t>
      </w:r>
    </w:p>
    <w:p w14:paraId="5EF35516" w14:textId="77777777" w:rsidR="006D7BDF" w:rsidRDefault="006D7BDF" w:rsidP="00025AD8">
      <w:pPr>
        <w:jc w:val="center"/>
        <w:rPr>
          <w:b/>
          <w:sz w:val="24"/>
          <w:szCs w:val="24"/>
        </w:rPr>
      </w:pPr>
    </w:p>
    <w:tbl>
      <w:tblPr>
        <w:tblStyle w:val="Lentelstinklelis"/>
        <w:tblW w:w="14850" w:type="dxa"/>
        <w:tblLayout w:type="fixed"/>
        <w:tblLook w:val="04A0" w:firstRow="1" w:lastRow="0" w:firstColumn="1" w:lastColumn="0" w:noHBand="0" w:noVBand="1"/>
      </w:tblPr>
      <w:tblGrid>
        <w:gridCol w:w="1526"/>
        <w:gridCol w:w="4252"/>
        <w:gridCol w:w="3828"/>
        <w:gridCol w:w="5244"/>
      </w:tblGrid>
      <w:tr w:rsidR="00634DC9" w14:paraId="3DFB8060" w14:textId="21989407" w:rsidTr="006D7BDF">
        <w:tc>
          <w:tcPr>
            <w:tcW w:w="1526" w:type="dxa"/>
          </w:tcPr>
          <w:p w14:paraId="461CA729" w14:textId="77777777" w:rsidR="00634DC9" w:rsidRPr="00692CE1" w:rsidRDefault="00634DC9" w:rsidP="0057216B">
            <w:pPr>
              <w:rPr>
                <w:b/>
                <w:sz w:val="24"/>
                <w:szCs w:val="24"/>
              </w:rPr>
            </w:pPr>
            <w:r w:rsidRPr="00692CE1">
              <w:rPr>
                <w:b/>
                <w:sz w:val="24"/>
                <w:szCs w:val="24"/>
              </w:rPr>
              <w:t xml:space="preserve">Patikrinimo </w:t>
            </w:r>
            <w:r>
              <w:rPr>
                <w:b/>
                <w:sz w:val="24"/>
                <w:szCs w:val="24"/>
              </w:rPr>
              <w:t>pradžia ir pabaiga</w:t>
            </w:r>
          </w:p>
        </w:tc>
        <w:tc>
          <w:tcPr>
            <w:tcW w:w="4252" w:type="dxa"/>
          </w:tcPr>
          <w:p w14:paraId="5445AE9A" w14:textId="77777777" w:rsidR="00634DC9" w:rsidRPr="00692CE1" w:rsidRDefault="00634DC9" w:rsidP="00EA041D">
            <w:pPr>
              <w:rPr>
                <w:b/>
                <w:sz w:val="24"/>
                <w:szCs w:val="24"/>
              </w:rPr>
            </w:pPr>
            <w:r w:rsidRPr="00692CE1">
              <w:rPr>
                <w:b/>
                <w:sz w:val="24"/>
                <w:szCs w:val="24"/>
              </w:rPr>
              <w:t>Tikrinamo valdytojo pavadinimas</w:t>
            </w:r>
          </w:p>
        </w:tc>
        <w:tc>
          <w:tcPr>
            <w:tcW w:w="3828" w:type="dxa"/>
          </w:tcPr>
          <w:p w14:paraId="10483A91" w14:textId="77777777" w:rsidR="00634DC9" w:rsidRPr="00345382" w:rsidRDefault="00634DC9" w:rsidP="0044143A">
            <w:pPr>
              <w:rPr>
                <w:b/>
                <w:sz w:val="24"/>
                <w:szCs w:val="24"/>
              </w:rPr>
            </w:pPr>
            <w:r>
              <w:rPr>
                <w:b/>
                <w:sz w:val="24"/>
                <w:szCs w:val="24"/>
              </w:rPr>
              <w:t>Valdomo objekto adresas</w:t>
            </w:r>
          </w:p>
        </w:tc>
        <w:tc>
          <w:tcPr>
            <w:tcW w:w="5244" w:type="dxa"/>
          </w:tcPr>
          <w:p w14:paraId="75738C1C" w14:textId="0C69C310" w:rsidR="00634DC9" w:rsidRDefault="00634DC9" w:rsidP="0044143A">
            <w:pPr>
              <w:rPr>
                <w:b/>
                <w:sz w:val="24"/>
                <w:szCs w:val="24"/>
              </w:rPr>
            </w:pPr>
            <w:r>
              <w:rPr>
                <w:b/>
                <w:sz w:val="24"/>
                <w:szCs w:val="24"/>
              </w:rPr>
              <w:t>Atlikti veiksmai</w:t>
            </w:r>
          </w:p>
        </w:tc>
      </w:tr>
      <w:tr w:rsidR="00634DC9" w14:paraId="4C0305D4" w14:textId="6CD2F785" w:rsidTr="006D7BDF">
        <w:tc>
          <w:tcPr>
            <w:tcW w:w="1526" w:type="dxa"/>
            <w:vMerge w:val="restart"/>
          </w:tcPr>
          <w:p w14:paraId="7478C973" w14:textId="63A7C097" w:rsidR="00634DC9" w:rsidRPr="002E16A0" w:rsidRDefault="00634DC9" w:rsidP="00EE6C86">
            <w:pPr>
              <w:rPr>
                <w:sz w:val="24"/>
                <w:szCs w:val="24"/>
              </w:rPr>
            </w:pPr>
            <w:r w:rsidRPr="002E16A0">
              <w:rPr>
                <w:sz w:val="24"/>
                <w:szCs w:val="24"/>
              </w:rPr>
              <w:t>202</w:t>
            </w:r>
            <w:r>
              <w:rPr>
                <w:sz w:val="24"/>
                <w:szCs w:val="24"/>
              </w:rPr>
              <w:t>5</w:t>
            </w:r>
            <w:r w:rsidRPr="002E16A0">
              <w:rPr>
                <w:sz w:val="24"/>
                <w:szCs w:val="24"/>
              </w:rPr>
              <w:t xml:space="preserve"> m. I ketv.-202</w:t>
            </w:r>
            <w:r>
              <w:rPr>
                <w:sz w:val="24"/>
                <w:szCs w:val="24"/>
              </w:rPr>
              <w:t xml:space="preserve">5 </w:t>
            </w:r>
            <w:r w:rsidRPr="002E16A0">
              <w:rPr>
                <w:sz w:val="24"/>
                <w:szCs w:val="24"/>
              </w:rPr>
              <w:t xml:space="preserve">m. II </w:t>
            </w:r>
            <w:proofErr w:type="spellStart"/>
            <w:r w:rsidRPr="002E16A0">
              <w:rPr>
                <w:sz w:val="24"/>
                <w:szCs w:val="24"/>
              </w:rPr>
              <w:t>ketv</w:t>
            </w:r>
            <w:proofErr w:type="spellEnd"/>
            <w:r w:rsidRPr="002E16A0">
              <w:rPr>
                <w:sz w:val="24"/>
                <w:szCs w:val="24"/>
              </w:rPr>
              <w:t>.</w:t>
            </w:r>
          </w:p>
        </w:tc>
        <w:tc>
          <w:tcPr>
            <w:tcW w:w="4252" w:type="dxa"/>
          </w:tcPr>
          <w:p w14:paraId="063F24F9" w14:textId="45B68AAF" w:rsidR="00634DC9" w:rsidRPr="002E16A0" w:rsidRDefault="00634DC9" w:rsidP="007A5E83">
            <w:pPr>
              <w:rPr>
                <w:color w:val="000000"/>
                <w:sz w:val="24"/>
                <w:szCs w:val="24"/>
              </w:rPr>
            </w:pPr>
            <w:r>
              <w:rPr>
                <w:color w:val="000000"/>
                <w:sz w:val="24"/>
                <w:szCs w:val="24"/>
              </w:rPr>
              <w:t xml:space="preserve">2004-04-30 jungtinės veiklos sutarties įgaliotas atstovas </w:t>
            </w:r>
            <w:proofErr w:type="spellStart"/>
            <w:r>
              <w:rPr>
                <w:color w:val="000000"/>
                <w:sz w:val="24"/>
                <w:szCs w:val="24"/>
              </w:rPr>
              <w:t>Georgij</w:t>
            </w:r>
            <w:proofErr w:type="spellEnd"/>
            <w:r>
              <w:rPr>
                <w:color w:val="000000"/>
                <w:sz w:val="24"/>
                <w:szCs w:val="24"/>
              </w:rPr>
              <w:t xml:space="preserve"> Olechnovič</w:t>
            </w:r>
          </w:p>
        </w:tc>
        <w:tc>
          <w:tcPr>
            <w:tcW w:w="3828" w:type="dxa"/>
          </w:tcPr>
          <w:p w14:paraId="3F7A25A5" w14:textId="26C1B42C" w:rsidR="00634DC9" w:rsidRPr="002E16A0" w:rsidRDefault="00634DC9" w:rsidP="00691558">
            <w:pPr>
              <w:rPr>
                <w:color w:val="000000"/>
                <w:sz w:val="24"/>
                <w:szCs w:val="24"/>
              </w:rPr>
            </w:pPr>
            <w:r>
              <w:rPr>
                <w:color w:val="000000"/>
                <w:sz w:val="24"/>
                <w:szCs w:val="24"/>
              </w:rPr>
              <w:t>Pergalės g. 6, Riešės k., Avižienių sen.</w:t>
            </w:r>
          </w:p>
        </w:tc>
        <w:tc>
          <w:tcPr>
            <w:tcW w:w="5244" w:type="dxa"/>
          </w:tcPr>
          <w:p w14:paraId="746E9223" w14:textId="4F116F62" w:rsidR="00634DC9" w:rsidRDefault="006D7BDF" w:rsidP="00691558">
            <w:pPr>
              <w:rPr>
                <w:color w:val="000000"/>
                <w:sz w:val="24"/>
                <w:szCs w:val="24"/>
              </w:rPr>
            </w:pPr>
            <w:r>
              <w:rPr>
                <w:color w:val="000000"/>
                <w:sz w:val="24"/>
                <w:szCs w:val="24"/>
              </w:rPr>
              <w:t xml:space="preserve">2025-04-29 </w:t>
            </w:r>
            <w:r w:rsidRPr="00C9281A">
              <w:rPr>
                <w:sz w:val="24"/>
                <w:szCs w:val="24"/>
              </w:rPr>
              <w:t>išsiųstas raštas Nr.</w:t>
            </w:r>
            <w:r w:rsidR="0056673E">
              <w:rPr>
                <w:sz w:val="24"/>
                <w:szCs w:val="24"/>
              </w:rPr>
              <w:t xml:space="preserve"> </w:t>
            </w:r>
            <w:r>
              <w:rPr>
                <w:sz w:val="24"/>
                <w:szCs w:val="24"/>
              </w:rPr>
              <w:t xml:space="preserve">S-8732 </w:t>
            </w:r>
            <w:r w:rsidRPr="00C9281A">
              <w:rPr>
                <w:sz w:val="24"/>
                <w:szCs w:val="24"/>
              </w:rPr>
              <w:t>dėl dokumentų pateikimo.</w:t>
            </w:r>
            <w:r>
              <w:rPr>
                <w:sz w:val="24"/>
                <w:szCs w:val="24"/>
              </w:rPr>
              <w:t xml:space="preserve"> Dokumentai nepateikti.</w:t>
            </w:r>
          </w:p>
        </w:tc>
      </w:tr>
      <w:tr w:rsidR="00634DC9" w14:paraId="7131EAD9" w14:textId="50E94D6A" w:rsidTr="006D7BDF">
        <w:tc>
          <w:tcPr>
            <w:tcW w:w="1526" w:type="dxa"/>
            <w:vMerge/>
          </w:tcPr>
          <w:p w14:paraId="2B037C85" w14:textId="77777777" w:rsidR="00634DC9" w:rsidRPr="002E16A0" w:rsidRDefault="00634DC9" w:rsidP="00E07339">
            <w:pPr>
              <w:rPr>
                <w:sz w:val="24"/>
                <w:szCs w:val="24"/>
              </w:rPr>
            </w:pPr>
          </w:p>
        </w:tc>
        <w:tc>
          <w:tcPr>
            <w:tcW w:w="4252" w:type="dxa"/>
          </w:tcPr>
          <w:p w14:paraId="2CFCF659" w14:textId="6F41A98D" w:rsidR="00634DC9" w:rsidRPr="002E16A0" w:rsidRDefault="00634DC9" w:rsidP="00E07339">
            <w:pPr>
              <w:rPr>
                <w:sz w:val="24"/>
                <w:szCs w:val="24"/>
              </w:rPr>
            </w:pPr>
            <w:r>
              <w:rPr>
                <w:color w:val="000000"/>
                <w:sz w:val="24"/>
                <w:szCs w:val="24"/>
              </w:rPr>
              <w:t xml:space="preserve">2004-12-10 jungtinės veiklos sutarties įgaliotas atstovas Donatas </w:t>
            </w:r>
            <w:proofErr w:type="spellStart"/>
            <w:r>
              <w:rPr>
                <w:color w:val="000000"/>
                <w:sz w:val="24"/>
                <w:szCs w:val="24"/>
              </w:rPr>
              <w:t>Zelvaras</w:t>
            </w:r>
            <w:proofErr w:type="spellEnd"/>
          </w:p>
        </w:tc>
        <w:tc>
          <w:tcPr>
            <w:tcW w:w="3828" w:type="dxa"/>
          </w:tcPr>
          <w:p w14:paraId="7F837524" w14:textId="632A58F8" w:rsidR="00634DC9" w:rsidRPr="002E16A0" w:rsidRDefault="00634DC9" w:rsidP="00E07339">
            <w:pPr>
              <w:rPr>
                <w:color w:val="000000"/>
                <w:sz w:val="24"/>
                <w:szCs w:val="24"/>
              </w:rPr>
            </w:pPr>
            <w:r>
              <w:rPr>
                <w:color w:val="000000"/>
                <w:sz w:val="24"/>
                <w:szCs w:val="24"/>
              </w:rPr>
              <w:t>Pergalės g. 10, Riešės k., Avižienių sen.</w:t>
            </w:r>
          </w:p>
        </w:tc>
        <w:tc>
          <w:tcPr>
            <w:tcW w:w="5244" w:type="dxa"/>
          </w:tcPr>
          <w:p w14:paraId="214BA95C" w14:textId="6AEAE07C" w:rsidR="00634DC9" w:rsidRDefault="006D7BDF" w:rsidP="00E07339">
            <w:pPr>
              <w:rPr>
                <w:color w:val="000000"/>
                <w:sz w:val="24"/>
                <w:szCs w:val="24"/>
              </w:rPr>
            </w:pPr>
            <w:r>
              <w:rPr>
                <w:color w:val="000000"/>
                <w:sz w:val="24"/>
                <w:szCs w:val="24"/>
              </w:rPr>
              <w:t xml:space="preserve">2025-04-29 </w:t>
            </w:r>
            <w:r w:rsidRPr="00C9281A">
              <w:rPr>
                <w:sz w:val="24"/>
                <w:szCs w:val="24"/>
              </w:rPr>
              <w:t>išsiųstas raštas Nr.</w:t>
            </w:r>
            <w:r w:rsidR="0056673E">
              <w:rPr>
                <w:sz w:val="24"/>
                <w:szCs w:val="24"/>
              </w:rPr>
              <w:t xml:space="preserve"> </w:t>
            </w:r>
            <w:r>
              <w:rPr>
                <w:sz w:val="24"/>
                <w:szCs w:val="24"/>
              </w:rPr>
              <w:t xml:space="preserve">S-8733 </w:t>
            </w:r>
            <w:r w:rsidRPr="00C9281A">
              <w:rPr>
                <w:sz w:val="24"/>
                <w:szCs w:val="24"/>
              </w:rPr>
              <w:t>dėl dokumentų pateikimo.</w:t>
            </w:r>
            <w:r>
              <w:rPr>
                <w:sz w:val="24"/>
                <w:szCs w:val="24"/>
              </w:rPr>
              <w:t xml:space="preserve"> Dokumentai nepateikti.</w:t>
            </w:r>
          </w:p>
        </w:tc>
      </w:tr>
      <w:tr w:rsidR="00634DC9" w14:paraId="5E45473B" w14:textId="6EACFDB2" w:rsidTr="006D7BDF">
        <w:tc>
          <w:tcPr>
            <w:tcW w:w="1526" w:type="dxa"/>
            <w:vMerge/>
          </w:tcPr>
          <w:p w14:paraId="230B81F1" w14:textId="77777777" w:rsidR="00634DC9" w:rsidRPr="002E16A0" w:rsidRDefault="00634DC9" w:rsidP="00E07339">
            <w:pPr>
              <w:rPr>
                <w:sz w:val="24"/>
                <w:szCs w:val="24"/>
              </w:rPr>
            </w:pPr>
          </w:p>
        </w:tc>
        <w:tc>
          <w:tcPr>
            <w:tcW w:w="4252" w:type="dxa"/>
          </w:tcPr>
          <w:p w14:paraId="7E98F73E" w14:textId="5E55BD1D" w:rsidR="00634DC9" w:rsidRPr="002D4B46" w:rsidRDefault="00634DC9" w:rsidP="00E07339">
            <w:pPr>
              <w:rPr>
                <w:color w:val="000000"/>
                <w:sz w:val="24"/>
                <w:szCs w:val="24"/>
              </w:rPr>
            </w:pPr>
            <w:r>
              <w:rPr>
                <w:color w:val="000000"/>
                <w:sz w:val="24"/>
                <w:szCs w:val="24"/>
              </w:rPr>
              <w:t xml:space="preserve">2004-06-29 jungtinės veiklos sutarties įgaliota atstovė Neringa </w:t>
            </w:r>
            <w:proofErr w:type="spellStart"/>
            <w:r>
              <w:rPr>
                <w:color w:val="000000"/>
                <w:sz w:val="24"/>
                <w:szCs w:val="24"/>
              </w:rPr>
              <w:t>Jančiūtė</w:t>
            </w:r>
            <w:proofErr w:type="spellEnd"/>
          </w:p>
        </w:tc>
        <w:tc>
          <w:tcPr>
            <w:tcW w:w="3828" w:type="dxa"/>
          </w:tcPr>
          <w:p w14:paraId="4D5202E1" w14:textId="7401691B" w:rsidR="00634DC9" w:rsidRPr="002D4B46" w:rsidRDefault="00634DC9" w:rsidP="00E07339">
            <w:pPr>
              <w:rPr>
                <w:bCs/>
                <w:color w:val="000000"/>
                <w:sz w:val="24"/>
                <w:szCs w:val="24"/>
              </w:rPr>
            </w:pPr>
            <w:r>
              <w:rPr>
                <w:bCs/>
                <w:color w:val="000000"/>
                <w:sz w:val="24"/>
                <w:szCs w:val="24"/>
              </w:rPr>
              <w:t xml:space="preserve">Taikos g. 12, </w:t>
            </w:r>
            <w:proofErr w:type="spellStart"/>
            <w:r>
              <w:rPr>
                <w:bCs/>
                <w:color w:val="000000"/>
                <w:sz w:val="24"/>
                <w:szCs w:val="24"/>
              </w:rPr>
              <w:t>Bukiškio</w:t>
            </w:r>
            <w:proofErr w:type="spellEnd"/>
            <w:r>
              <w:rPr>
                <w:bCs/>
                <w:color w:val="000000"/>
                <w:sz w:val="24"/>
                <w:szCs w:val="24"/>
              </w:rPr>
              <w:t xml:space="preserve"> k., Avižienių sen.</w:t>
            </w:r>
          </w:p>
        </w:tc>
        <w:tc>
          <w:tcPr>
            <w:tcW w:w="5244" w:type="dxa"/>
          </w:tcPr>
          <w:p w14:paraId="1594236E" w14:textId="77777777" w:rsidR="00634DC9" w:rsidRDefault="006D7BDF" w:rsidP="00E07339">
            <w:pPr>
              <w:rPr>
                <w:sz w:val="24"/>
                <w:szCs w:val="24"/>
              </w:rPr>
            </w:pPr>
            <w:r>
              <w:rPr>
                <w:color w:val="000000"/>
                <w:sz w:val="24"/>
                <w:szCs w:val="24"/>
              </w:rPr>
              <w:t xml:space="preserve">2025-04-29 </w:t>
            </w:r>
            <w:r w:rsidRPr="00C9281A">
              <w:rPr>
                <w:sz w:val="24"/>
                <w:szCs w:val="24"/>
              </w:rPr>
              <w:t>išsiųstas raštas Nr.</w:t>
            </w:r>
            <w:r w:rsidR="0056673E">
              <w:rPr>
                <w:sz w:val="24"/>
                <w:szCs w:val="24"/>
              </w:rPr>
              <w:t xml:space="preserve"> </w:t>
            </w:r>
            <w:r>
              <w:rPr>
                <w:sz w:val="24"/>
                <w:szCs w:val="24"/>
              </w:rPr>
              <w:t xml:space="preserve">S-8734 </w:t>
            </w:r>
            <w:r w:rsidRPr="00C9281A">
              <w:rPr>
                <w:sz w:val="24"/>
                <w:szCs w:val="24"/>
              </w:rPr>
              <w:t>dėl dokumentų pateikimo.</w:t>
            </w:r>
            <w:r>
              <w:rPr>
                <w:sz w:val="24"/>
                <w:szCs w:val="24"/>
              </w:rPr>
              <w:t xml:space="preserve"> </w:t>
            </w:r>
            <w:r w:rsidR="00B13508">
              <w:rPr>
                <w:sz w:val="24"/>
                <w:szCs w:val="24"/>
              </w:rPr>
              <w:t>2025-07-10 veiklos patikrinimo aktas Nr. 2025/1.</w:t>
            </w:r>
          </w:p>
          <w:p w14:paraId="338D9FB2" w14:textId="3078CA6E" w:rsidR="00B13508" w:rsidRDefault="00B13508" w:rsidP="00B13508">
            <w:pPr>
              <w:tabs>
                <w:tab w:val="left" w:pos="720"/>
              </w:tabs>
              <w:ind w:firstLine="720"/>
              <w:jc w:val="both"/>
              <w:rPr>
                <w:sz w:val="24"/>
                <w:szCs w:val="24"/>
                <w:lang w:eastAsia="lt-LT"/>
              </w:rPr>
            </w:pPr>
            <w:r>
              <w:rPr>
                <w:b/>
                <w:sz w:val="24"/>
                <w:szCs w:val="24"/>
                <w:lang w:eastAsia="lt-LT"/>
              </w:rPr>
              <w:t>Bendrojo naudojimo objektų valdytojo veiklos aprašymas ir įvertinimas</w:t>
            </w:r>
            <w:r>
              <w:rPr>
                <w:sz w:val="24"/>
                <w:szCs w:val="24"/>
                <w:lang w:eastAsia="lt-LT"/>
              </w:rPr>
              <w:t xml:space="preserve">: </w:t>
            </w:r>
          </w:p>
          <w:p w14:paraId="5B34356C" w14:textId="553157EE" w:rsidR="00B13508" w:rsidRDefault="00B13508" w:rsidP="00B13508">
            <w:pPr>
              <w:tabs>
                <w:tab w:val="left" w:pos="720"/>
              </w:tabs>
              <w:ind w:firstLine="720"/>
              <w:jc w:val="both"/>
              <w:rPr>
                <w:sz w:val="24"/>
                <w:szCs w:val="24"/>
                <w:lang w:eastAsia="lt-LT"/>
              </w:rPr>
            </w:pPr>
            <w:r>
              <w:rPr>
                <w:sz w:val="24"/>
                <w:szCs w:val="24"/>
                <w:lang w:eastAsia="lt-LT"/>
              </w:rPr>
              <w:t xml:space="preserve">Elektroniniu laišku gauta informacija, </w:t>
            </w:r>
            <w:r w:rsidRPr="003D5E7C">
              <w:rPr>
                <w:sz w:val="24"/>
                <w:szCs w:val="24"/>
                <w:lang w:eastAsia="lt-LT"/>
              </w:rPr>
              <w:t>kad</w:t>
            </w:r>
            <w:r>
              <w:rPr>
                <w:sz w:val="24"/>
                <w:szCs w:val="24"/>
                <w:lang w:eastAsia="lt-LT"/>
              </w:rPr>
              <w:t>:</w:t>
            </w:r>
            <w:r w:rsidRPr="003D5E7C">
              <w:rPr>
                <w:sz w:val="24"/>
                <w:szCs w:val="24"/>
                <w:lang w:eastAsia="lt-LT"/>
              </w:rPr>
              <w:t xml:space="preserve"> </w:t>
            </w:r>
            <w:r>
              <w:rPr>
                <w:sz w:val="24"/>
                <w:szCs w:val="24"/>
                <w:lang w:eastAsia="lt-LT"/>
              </w:rPr>
              <w:t>„</w:t>
            </w:r>
            <w:r w:rsidRPr="003D5E7C">
              <w:rPr>
                <w:sz w:val="24"/>
                <w:szCs w:val="24"/>
                <w:lang w:eastAsia="lt-LT"/>
              </w:rPr>
              <w:t xml:space="preserve">tarp daugiabučio (9 butų) namo Taikos g. 12, </w:t>
            </w:r>
            <w:proofErr w:type="spellStart"/>
            <w:r w:rsidRPr="003D5E7C">
              <w:rPr>
                <w:sz w:val="24"/>
                <w:szCs w:val="24"/>
                <w:lang w:eastAsia="lt-LT"/>
              </w:rPr>
              <w:t>Bukiškio</w:t>
            </w:r>
            <w:proofErr w:type="spellEnd"/>
            <w:r w:rsidRPr="003D5E7C">
              <w:rPr>
                <w:sz w:val="24"/>
                <w:szCs w:val="24"/>
                <w:lang w:eastAsia="lt-LT"/>
              </w:rPr>
              <w:t xml:space="preserve"> km., Avižienių sen. visų butų savininkų sudaryta juridiškai galiojanti jungtinės veiklos sutartis, taip pat elektros naudojimo bendrose patalpose su pasirinktu elektros tiekėju sutartis, vedamas techninės namo priežiūros žurnalas, reguliariai (vidutiniškai kas tris-keturis mėnesius) vykdomi butų savininkų susirinkimai, kurie protokoluojami. Jų pagrindu renkamos namo priežiūrai ir aptarnavimui reikalingos lėšos, kurios naudojamos pagal paskirtį. Šiuo metu namo aplinka ir bendro naudojimo patalpos, pastato fasadas, stogas yra estetiškai ir techniškai tvarkingi. Gyventojų pretenzijų ir skundų neturime.</w:t>
            </w:r>
            <w:r>
              <w:rPr>
                <w:sz w:val="24"/>
                <w:szCs w:val="24"/>
                <w:lang w:eastAsia="lt-LT"/>
              </w:rPr>
              <w:t>“</w:t>
            </w:r>
          </w:p>
          <w:p w14:paraId="7CF24E31" w14:textId="77777777" w:rsidR="00B13508" w:rsidRDefault="00B13508" w:rsidP="00B13508">
            <w:pPr>
              <w:tabs>
                <w:tab w:val="left" w:pos="720"/>
              </w:tabs>
              <w:ind w:firstLine="720"/>
              <w:jc w:val="both"/>
              <w:rPr>
                <w:sz w:val="24"/>
                <w:szCs w:val="24"/>
                <w:lang w:eastAsia="lt-LT"/>
              </w:rPr>
            </w:pPr>
            <w:r>
              <w:rPr>
                <w:sz w:val="24"/>
                <w:szCs w:val="24"/>
                <w:lang w:eastAsia="lt-LT"/>
              </w:rPr>
              <w:t xml:space="preserve">Iš dokumentų pateikta tik 2004-06-29 daugiabučio namo Taikos g. 12, </w:t>
            </w:r>
            <w:proofErr w:type="spellStart"/>
            <w:r>
              <w:rPr>
                <w:sz w:val="24"/>
                <w:szCs w:val="24"/>
                <w:lang w:eastAsia="lt-LT"/>
              </w:rPr>
              <w:t>Bukiškio</w:t>
            </w:r>
            <w:proofErr w:type="spellEnd"/>
            <w:r>
              <w:rPr>
                <w:sz w:val="24"/>
                <w:szCs w:val="24"/>
                <w:lang w:eastAsia="lt-LT"/>
              </w:rPr>
              <w:t xml:space="preserve"> k. </w:t>
            </w:r>
            <w:r>
              <w:rPr>
                <w:sz w:val="24"/>
                <w:szCs w:val="24"/>
                <w:lang w:eastAsia="lt-LT"/>
              </w:rPr>
              <w:lastRenderedPageBreak/>
              <w:t xml:space="preserve">jungtinės veiklos sutartis. Sutartis įregistruota VšĮ Registrų centras. Visi namo butų savininkai yra sutarties dalyviai. Daugiau dokumentų nepateikta, net ir pakartotinai paprašius. </w:t>
            </w:r>
          </w:p>
          <w:p w14:paraId="37D8A112" w14:textId="2EF4B001" w:rsidR="00B13508" w:rsidRDefault="00B13508" w:rsidP="00B13508">
            <w:pPr>
              <w:tabs>
                <w:tab w:val="left" w:pos="720"/>
              </w:tabs>
              <w:jc w:val="both"/>
              <w:rPr>
                <w:sz w:val="24"/>
                <w:szCs w:val="24"/>
                <w:lang w:eastAsia="lt-LT"/>
              </w:rPr>
            </w:pPr>
            <w:r>
              <w:rPr>
                <w:sz w:val="24"/>
                <w:szCs w:val="24"/>
                <w:lang w:eastAsia="lt-LT"/>
              </w:rPr>
              <w:tab/>
            </w:r>
            <w:r w:rsidRPr="00235441">
              <w:rPr>
                <w:b/>
                <w:sz w:val="24"/>
                <w:szCs w:val="24"/>
                <w:lang w:eastAsia="lt-LT"/>
              </w:rPr>
              <w:t>Rekomendacijos</w:t>
            </w:r>
            <w:r w:rsidRPr="00235441">
              <w:rPr>
                <w:sz w:val="24"/>
                <w:szCs w:val="24"/>
                <w:lang w:eastAsia="lt-LT"/>
              </w:rPr>
              <w:t>:</w:t>
            </w:r>
            <w:r>
              <w:rPr>
                <w:b/>
                <w:sz w:val="24"/>
                <w:szCs w:val="24"/>
                <w:lang w:eastAsia="lt-LT"/>
              </w:rPr>
              <w:t xml:space="preserve"> </w:t>
            </w:r>
          </w:p>
          <w:p w14:paraId="0CA7FC45" w14:textId="311549FA" w:rsidR="00B13508" w:rsidRPr="00CD5E70" w:rsidRDefault="00B13508" w:rsidP="00B13508">
            <w:pPr>
              <w:tabs>
                <w:tab w:val="left" w:pos="720"/>
              </w:tabs>
              <w:ind w:firstLine="720"/>
              <w:jc w:val="both"/>
              <w:rPr>
                <w:sz w:val="24"/>
                <w:szCs w:val="24"/>
                <w:lang w:eastAsia="lt-LT"/>
              </w:rPr>
            </w:pPr>
            <w:r w:rsidRPr="00CD5E70">
              <w:rPr>
                <w:sz w:val="24"/>
                <w:szCs w:val="24"/>
                <w:lang w:eastAsia="lt-LT"/>
              </w:rPr>
              <w:t xml:space="preserve">1. Sudaryti butų savininkų sąrašą, kuriame </w:t>
            </w:r>
            <w:r>
              <w:rPr>
                <w:sz w:val="24"/>
                <w:szCs w:val="24"/>
                <w:lang w:eastAsia="lt-LT"/>
              </w:rPr>
              <w:t xml:space="preserve">turi būti </w:t>
            </w:r>
            <w:r w:rsidRPr="00CD5E70">
              <w:rPr>
                <w:sz w:val="24"/>
                <w:szCs w:val="24"/>
                <w:lang w:eastAsia="lt-LT"/>
              </w:rPr>
              <w:t>nurodyt</w:t>
            </w:r>
            <w:r>
              <w:rPr>
                <w:sz w:val="24"/>
                <w:szCs w:val="24"/>
                <w:lang w:eastAsia="lt-LT"/>
              </w:rPr>
              <w:t>as kiekvieno buto savininko</w:t>
            </w:r>
            <w:r w:rsidRPr="00CD5E70">
              <w:rPr>
                <w:sz w:val="24"/>
                <w:szCs w:val="24"/>
                <w:lang w:eastAsia="lt-LT"/>
              </w:rPr>
              <w:t xml:space="preserve"> </w:t>
            </w:r>
            <w:r>
              <w:rPr>
                <w:sz w:val="24"/>
                <w:szCs w:val="24"/>
                <w:lang w:eastAsia="lt-LT"/>
              </w:rPr>
              <w:t xml:space="preserve">vardas, pavardė, buto unikalus numeris, </w:t>
            </w:r>
            <w:r w:rsidRPr="00CD5E70">
              <w:rPr>
                <w:sz w:val="24"/>
                <w:szCs w:val="24"/>
                <w:lang w:eastAsia="lt-LT"/>
              </w:rPr>
              <w:t>tikslus adresas ir buto bendras ir naudingas plotas.</w:t>
            </w:r>
          </w:p>
          <w:p w14:paraId="2385968B" w14:textId="2B02906A" w:rsidR="00B13508" w:rsidRDefault="00B13508" w:rsidP="00B13508">
            <w:pPr>
              <w:tabs>
                <w:tab w:val="left" w:pos="720"/>
              </w:tabs>
              <w:ind w:firstLine="720"/>
              <w:jc w:val="both"/>
              <w:rPr>
                <w:sz w:val="24"/>
                <w:szCs w:val="24"/>
                <w:lang w:eastAsia="lt-LT"/>
              </w:rPr>
            </w:pPr>
            <w:r w:rsidRPr="00CD5E70">
              <w:rPr>
                <w:sz w:val="24"/>
                <w:szCs w:val="24"/>
                <w:lang w:eastAsia="lt-LT"/>
              </w:rPr>
              <w:t>2. Sudaryti bendrojo naudojimo objektų aprašą ir suderinti jį su namo butų savininkais.</w:t>
            </w:r>
          </w:p>
          <w:p w14:paraId="56ED242B" w14:textId="4F5E5FAE" w:rsidR="00B13508" w:rsidRDefault="00B13508" w:rsidP="00B13508">
            <w:pPr>
              <w:tabs>
                <w:tab w:val="left" w:pos="720"/>
              </w:tabs>
              <w:ind w:firstLine="720"/>
              <w:jc w:val="both"/>
              <w:rPr>
                <w:sz w:val="24"/>
                <w:szCs w:val="24"/>
                <w:lang w:eastAsia="lt-LT"/>
              </w:rPr>
            </w:pPr>
            <w:r w:rsidRPr="00CD5E70">
              <w:rPr>
                <w:sz w:val="24"/>
                <w:szCs w:val="24"/>
                <w:lang w:eastAsia="lt-LT"/>
              </w:rPr>
              <w:t xml:space="preserve">3. </w:t>
            </w:r>
            <w:r>
              <w:rPr>
                <w:sz w:val="24"/>
                <w:szCs w:val="24"/>
                <w:lang w:eastAsia="lt-LT"/>
              </w:rPr>
              <w:t>Esant poreikiui, s</w:t>
            </w:r>
            <w:r w:rsidRPr="00CD5E70">
              <w:rPr>
                <w:sz w:val="24"/>
                <w:szCs w:val="24"/>
                <w:lang w:eastAsia="lt-LT"/>
              </w:rPr>
              <w:t xml:space="preserve">udaryti ilgalaikį planą pagal </w:t>
            </w:r>
            <w:r w:rsidRPr="00E83A9D">
              <w:rPr>
                <w:sz w:val="24"/>
                <w:szCs w:val="24"/>
                <w:lang w:eastAsia="lt-LT"/>
              </w:rPr>
              <w:t>Daugiabučio namo butų ir kitų patalpų savininkų lėšų, skiriamų namui (statiniui) atnaujinti pagal privalomuosius statinių naudojimo ir priežiūros reikalavimus, kaupimo, dydžio apskaičiavimo ir sukauptų lėšų apsaugos tvarkos apraš</w:t>
            </w:r>
            <w:r>
              <w:rPr>
                <w:sz w:val="24"/>
                <w:szCs w:val="24"/>
                <w:lang w:eastAsia="lt-LT"/>
              </w:rPr>
              <w:t>o</w:t>
            </w:r>
            <w:r>
              <w:rPr>
                <w:rStyle w:val="Puslapioinaosnuoroda"/>
                <w:sz w:val="24"/>
                <w:szCs w:val="24"/>
                <w:lang w:eastAsia="lt-LT"/>
              </w:rPr>
              <w:footnoteReference w:id="1"/>
            </w:r>
            <w:r w:rsidRPr="00CD5E70">
              <w:rPr>
                <w:sz w:val="24"/>
                <w:szCs w:val="24"/>
                <w:lang w:eastAsia="lt-LT"/>
              </w:rPr>
              <w:t xml:space="preserve"> priede nurodytą pavyzdį. </w:t>
            </w:r>
          </w:p>
          <w:p w14:paraId="62915F02" w14:textId="1D79F5F3" w:rsidR="00B13508" w:rsidRPr="00CD5E70" w:rsidRDefault="00B13508" w:rsidP="00B13508">
            <w:pPr>
              <w:tabs>
                <w:tab w:val="left" w:pos="720"/>
              </w:tabs>
              <w:ind w:firstLine="720"/>
              <w:jc w:val="both"/>
              <w:rPr>
                <w:sz w:val="24"/>
                <w:szCs w:val="24"/>
                <w:lang w:eastAsia="lt-LT"/>
              </w:rPr>
            </w:pPr>
            <w:r>
              <w:rPr>
                <w:sz w:val="24"/>
                <w:szCs w:val="24"/>
                <w:lang w:eastAsia="lt-LT"/>
              </w:rPr>
              <w:t xml:space="preserve">4. </w:t>
            </w:r>
            <w:r w:rsidRPr="00CD5E70">
              <w:rPr>
                <w:sz w:val="24"/>
                <w:szCs w:val="24"/>
                <w:lang w:eastAsia="lt-LT"/>
              </w:rPr>
              <w:t xml:space="preserve">Atidaryti sąskaitą banke ir kaupti lėšas darbams, numatytiems </w:t>
            </w:r>
            <w:r>
              <w:rPr>
                <w:sz w:val="24"/>
                <w:szCs w:val="24"/>
                <w:lang w:eastAsia="lt-LT"/>
              </w:rPr>
              <w:t xml:space="preserve">ir nenumatytiems </w:t>
            </w:r>
            <w:r w:rsidRPr="00CD5E70">
              <w:rPr>
                <w:sz w:val="24"/>
                <w:szCs w:val="24"/>
                <w:lang w:eastAsia="lt-LT"/>
              </w:rPr>
              <w:t>ilgalaikiame plane.</w:t>
            </w:r>
            <w:r w:rsidRPr="00570892">
              <w:rPr>
                <w:sz w:val="24"/>
                <w:szCs w:val="24"/>
                <w:lang w:eastAsia="lt-LT"/>
              </w:rPr>
              <w:t xml:space="preserve"> </w:t>
            </w:r>
          </w:p>
          <w:p w14:paraId="7DF6C450" w14:textId="418F912A" w:rsidR="00B13508" w:rsidRPr="000D2CD0" w:rsidRDefault="00B13508" w:rsidP="00B13508">
            <w:pPr>
              <w:tabs>
                <w:tab w:val="left" w:pos="720"/>
              </w:tabs>
              <w:ind w:firstLine="720"/>
              <w:jc w:val="both"/>
              <w:rPr>
                <w:sz w:val="24"/>
                <w:szCs w:val="24"/>
                <w:lang w:eastAsia="lt-LT"/>
              </w:rPr>
            </w:pPr>
            <w:r>
              <w:rPr>
                <w:sz w:val="24"/>
                <w:szCs w:val="24"/>
                <w:lang w:eastAsia="lt-LT"/>
              </w:rPr>
              <w:t>5</w:t>
            </w:r>
            <w:r w:rsidRPr="00CD5E70">
              <w:rPr>
                <w:sz w:val="24"/>
                <w:szCs w:val="24"/>
                <w:lang w:eastAsia="lt-LT"/>
              </w:rPr>
              <w:t>. Pasibaigus metams, iki kitų metu kovo 31 d. teikti butų savininkams metinę veiklos ataskaitą.</w:t>
            </w:r>
          </w:p>
          <w:p w14:paraId="7D8D763E" w14:textId="7C20B0B1" w:rsidR="00B13508" w:rsidRDefault="00B13508" w:rsidP="00E07339">
            <w:pPr>
              <w:rPr>
                <w:bCs/>
                <w:color w:val="000000"/>
                <w:sz w:val="24"/>
                <w:szCs w:val="24"/>
              </w:rPr>
            </w:pPr>
          </w:p>
        </w:tc>
      </w:tr>
      <w:tr w:rsidR="00634DC9" w14:paraId="12707473" w14:textId="36FE2DF9" w:rsidTr="006D7BDF">
        <w:tc>
          <w:tcPr>
            <w:tcW w:w="1526" w:type="dxa"/>
            <w:vMerge/>
          </w:tcPr>
          <w:p w14:paraId="22CA85F1" w14:textId="77777777" w:rsidR="00634DC9" w:rsidRPr="002E16A0" w:rsidRDefault="00634DC9" w:rsidP="00E07339">
            <w:pPr>
              <w:rPr>
                <w:sz w:val="24"/>
                <w:szCs w:val="24"/>
              </w:rPr>
            </w:pPr>
          </w:p>
        </w:tc>
        <w:tc>
          <w:tcPr>
            <w:tcW w:w="4252" w:type="dxa"/>
          </w:tcPr>
          <w:p w14:paraId="4C4529BB" w14:textId="72C40E69" w:rsidR="00634DC9" w:rsidRPr="0017591C" w:rsidRDefault="00634DC9" w:rsidP="00E07339">
            <w:pPr>
              <w:rPr>
                <w:color w:val="000000"/>
                <w:sz w:val="24"/>
                <w:szCs w:val="24"/>
              </w:rPr>
            </w:pPr>
            <w:r>
              <w:rPr>
                <w:color w:val="000000"/>
                <w:sz w:val="24"/>
                <w:szCs w:val="24"/>
              </w:rPr>
              <w:t xml:space="preserve">2004-03-30 jungtinės veiklos sutarties įgaliotas atstovas Ričardas </w:t>
            </w:r>
            <w:proofErr w:type="spellStart"/>
            <w:r>
              <w:rPr>
                <w:color w:val="000000"/>
                <w:sz w:val="24"/>
                <w:szCs w:val="24"/>
              </w:rPr>
              <w:t>Šėmys</w:t>
            </w:r>
            <w:proofErr w:type="spellEnd"/>
          </w:p>
        </w:tc>
        <w:tc>
          <w:tcPr>
            <w:tcW w:w="3828" w:type="dxa"/>
          </w:tcPr>
          <w:p w14:paraId="145EC321" w14:textId="16400FC7" w:rsidR="00634DC9" w:rsidRPr="0017591C" w:rsidRDefault="00634DC9" w:rsidP="00E07339">
            <w:pPr>
              <w:rPr>
                <w:color w:val="000000"/>
                <w:sz w:val="24"/>
                <w:szCs w:val="24"/>
              </w:rPr>
            </w:pPr>
            <w:proofErr w:type="spellStart"/>
            <w:r>
              <w:rPr>
                <w:color w:val="000000"/>
                <w:sz w:val="24"/>
                <w:szCs w:val="24"/>
              </w:rPr>
              <w:t>Miškonių</w:t>
            </w:r>
            <w:proofErr w:type="spellEnd"/>
            <w:r>
              <w:rPr>
                <w:color w:val="000000"/>
                <w:sz w:val="24"/>
                <w:szCs w:val="24"/>
              </w:rPr>
              <w:t xml:space="preserve"> g. 11, </w:t>
            </w:r>
            <w:proofErr w:type="spellStart"/>
            <w:r>
              <w:rPr>
                <w:color w:val="000000"/>
                <w:sz w:val="24"/>
                <w:szCs w:val="24"/>
              </w:rPr>
              <w:t>Miškonių</w:t>
            </w:r>
            <w:proofErr w:type="spellEnd"/>
            <w:r>
              <w:rPr>
                <w:color w:val="000000"/>
                <w:sz w:val="24"/>
                <w:szCs w:val="24"/>
              </w:rPr>
              <w:t xml:space="preserve"> k., Bezdonių sen.</w:t>
            </w:r>
          </w:p>
        </w:tc>
        <w:tc>
          <w:tcPr>
            <w:tcW w:w="5244" w:type="dxa"/>
          </w:tcPr>
          <w:p w14:paraId="50367043" w14:textId="1D2464B2" w:rsidR="00634DC9" w:rsidRDefault="000E3672" w:rsidP="00E07339">
            <w:pPr>
              <w:rPr>
                <w:color w:val="000000"/>
                <w:sz w:val="24"/>
                <w:szCs w:val="24"/>
              </w:rPr>
            </w:pPr>
            <w:r>
              <w:rPr>
                <w:color w:val="000000"/>
                <w:sz w:val="24"/>
                <w:szCs w:val="24"/>
              </w:rPr>
              <w:t xml:space="preserve">2025-04-29 </w:t>
            </w:r>
            <w:r w:rsidRPr="00C9281A">
              <w:rPr>
                <w:sz w:val="24"/>
                <w:szCs w:val="24"/>
              </w:rPr>
              <w:t>išsiųstas raštas Nr.</w:t>
            </w:r>
            <w:r w:rsidR="0056673E">
              <w:rPr>
                <w:sz w:val="24"/>
                <w:szCs w:val="24"/>
              </w:rPr>
              <w:t xml:space="preserve"> </w:t>
            </w:r>
            <w:r>
              <w:rPr>
                <w:sz w:val="24"/>
                <w:szCs w:val="24"/>
              </w:rPr>
              <w:t xml:space="preserve">S-8681 </w:t>
            </w:r>
            <w:r w:rsidRPr="00C9281A">
              <w:rPr>
                <w:sz w:val="24"/>
                <w:szCs w:val="24"/>
              </w:rPr>
              <w:t>dėl dokumentų pateikimo.</w:t>
            </w:r>
            <w:r>
              <w:rPr>
                <w:sz w:val="24"/>
                <w:szCs w:val="24"/>
              </w:rPr>
              <w:t xml:space="preserve"> Dokumentai nepateikti.</w:t>
            </w:r>
          </w:p>
        </w:tc>
      </w:tr>
      <w:tr w:rsidR="00634DC9" w14:paraId="1D698830" w14:textId="537DAD21" w:rsidTr="006D7BDF">
        <w:tc>
          <w:tcPr>
            <w:tcW w:w="1526" w:type="dxa"/>
            <w:vMerge/>
          </w:tcPr>
          <w:p w14:paraId="7F3020BD" w14:textId="77777777" w:rsidR="00634DC9" w:rsidRPr="002E16A0" w:rsidRDefault="00634DC9" w:rsidP="00E07339">
            <w:pPr>
              <w:rPr>
                <w:sz w:val="24"/>
                <w:szCs w:val="24"/>
              </w:rPr>
            </w:pPr>
          </w:p>
        </w:tc>
        <w:tc>
          <w:tcPr>
            <w:tcW w:w="4252" w:type="dxa"/>
          </w:tcPr>
          <w:p w14:paraId="7464DF01" w14:textId="6BEBA4EE" w:rsidR="00634DC9" w:rsidRPr="002E16A0" w:rsidRDefault="00634DC9" w:rsidP="00E07339">
            <w:pPr>
              <w:rPr>
                <w:color w:val="000000"/>
                <w:sz w:val="24"/>
                <w:szCs w:val="24"/>
              </w:rPr>
            </w:pPr>
            <w:r>
              <w:rPr>
                <w:color w:val="000000"/>
                <w:sz w:val="24"/>
                <w:szCs w:val="24"/>
              </w:rPr>
              <w:t xml:space="preserve">2020-07-27 jungtinės veiklos sutarties įgaliota atstovė Janina </w:t>
            </w:r>
            <w:proofErr w:type="spellStart"/>
            <w:r>
              <w:rPr>
                <w:color w:val="000000"/>
                <w:sz w:val="24"/>
                <w:szCs w:val="24"/>
              </w:rPr>
              <w:t>Aliaševič-Komar</w:t>
            </w:r>
            <w:proofErr w:type="spellEnd"/>
          </w:p>
        </w:tc>
        <w:tc>
          <w:tcPr>
            <w:tcW w:w="3828" w:type="dxa"/>
          </w:tcPr>
          <w:p w14:paraId="5CCC1C60" w14:textId="06A399B5" w:rsidR="00634DC9" w:rsidRPr="00911259" w:rsidRDefault="00634DC9" w:rsidP="00911259">
            <w:pPr>
              <w:rPr>
                <w:bCs/>
                <w:color w:val="000000"/>
                <w:sz w:val="24"/>
                <w:szCs w:val="24"/>
              </w:rPr>
            </w:pPr>
            <w:r w:rsidRPr="00911259">
              <w:rPr>
                <w:bCs/>
                <w:color w:val="000000"/>
                <w:sz w:val="24"/>
                <w:szCs w:val="24"/>
              </w:rPr>
              <w:t>A.</w:t>
            </w:r>
            <w:r>
              <w:rPr>
                <w:bCs/>
                <w:color w:val="000000"/>
                <w:sz w:val="24"/>
                <w:szCs w:val="24"/>
              </w:rPr>
              <w:t xml:space="preserve"> </w:t>
            </w:r>
            <w:r w:rsidRPr="00911259">
              <w:rPr>
                <w:bCs/>
                <w:color w:val="000000"/>
                <w:sz w:val="24"/>
                <w:szCs w:val="24"/>
              </w:rPr>
              <w:t>Mickevičiaus g.</w:t>
            </w:r>
            <w:r>
              <w:rPr>
                <w:bCs/>
                <w:color w:val="000000"/>
                <w:sz w:val="24"/>
                <w:szCs w:val="24"/>
              </w:rPr>
              <w:t xml:space="preserve"> 31D, Juodšilių k., Juodšilių sen.</w:t>
            </w:r>
          </w:p>
        </w:tc>
        <w:tc>
          <w:tcPr>
            <w:tcW w:w="5244" w:type="dxa"/>
          </w:tcPr>
          <w:p w14:paraId="1767AF52" w14:textId="1837BCC2" w:rsidR="00634DC9" w:rsidRPr="00911259" w:rsidRDefault="000E3672" w:rsidP="00911259">
            <w:pPr>
              <w:rPr>
                <w:bCs/>
                <w:color w:val="000000"/>
                <w:sz w:val="24"/>
                <w:szCs w:val="24"/>
              </w:rPr>
            </w:pPr>
            <w:r>
              <w:rPr>
                <w:color w:val="000000"/>
                <w:sz w:val="24"/>
                <w:szCs w:val="24"/>
              </w:rPr>
              <w:t xml:space="preserve">2025-04-30 </w:t>
            </w:r>
            <w:r w:rsidRPr="00C9281A">
              <w:rPr>
                <w:sz w:val="24"/>
                <w:szCs w:val="24"/>
              </w:rPr>
              <w:t>išsiųstas raštas Nr.</w:t>
            </w:r>
            <w:r w:rsidR="0056673E">
              <w:rPr>
                <w:sz w:val="24"/>
                <w:szCs w:val="24"/>
              </w:rPr>
              <w:t xml:space="preserve"> </w:t>
            </w:r>
            <w:r>
              <w:rPr>
                <w:sz w:val="24"/>
                <w:szCs w:val="24"/>
              </w:rPr>
              <w:t xml:space="preserve">S-8741 </w:t>
            </w:r>
            <w:r w:rsidRPr="00C9281A">
              <w:rPr>
                <w:sz w:val="24"/>
                <w:szCs w:val="24"/>
              </w:rPr>
              <w:t>dėl dokumentų pateikimo.</w:t>
            </w:r>
            <w:r>
              <w:rPr>
                <w:sz w:val="24"/>
                <w:szCs w:val="24"/>
              </w:rPr>
              <w:t xml:space="preserve"> Dokumentai nepateikti.</w:t>
            </w:r>
          </w:p>
        </w:tc>
      </w:tr>
      <w:tr w:rsidR="00634DC9" w14:paraId="5A467904" w14:textId="7FBD9894" w:rsidTr="006D7BDF">
        <w:tc>
          <w:tcPr>
            <w:tcW w:w="1526" w:type="dxa"/>
            <w:vMerge/>
          </w:tcPr>
          <w:p w14:paraId="749A4FD5" w14:textId="77777777" w:rsidR="00634DC9" w:rsidRPr="002E16A0" w:rsidRDefault="00634DC9" w:rsidP="00E07339">
            <w:pPr>
              <w:rPr>
                <w:sz w:val="24"/>
                <w:szCs w:val="24"/>
              </w:rPr>
            </w:pPr>
          </w:p>
        </w:tc>
        <w:tc>
          <w:tcPr>
            <w:tcW w:w="4252" w:type="dxa"/>
          </w:tcPr>
          <w:p w14:paraId="0F13D46A" w14:textId="192B6E05" w:rsidR="00634DC9" w:rsidRPr="002E16A0" w:rsidRDefault="00634DC9" w:rsidP="00E07339">
            <w:pPr>
              <w:rPr>
                <w:color w:val="000000"/>
                <w:sz w:val="24"/>
                <w:szCs w:val="24"/>
              </w:rPr>
            </w:pPr>
            <w:r>
              <w:rPr>
                <w:color w:val="000000"/>
                <w:sz w:val="24"/>
                <w:szCs w:val="24"/>
              </w:rPr>
              <w:t>2022-04-02 jungtinės veiklos sutarties įgaliota atstovė Nadežda Solodova</w:t>
            </w:r>
          </w:p>
        </w:tc>
        <w:tc>
          <w:tcPr>
            <w:tcW w:w="3828" w:type="dxa"/>
          </w:tcPr>
          <w:p w14:paraId="06C8A3F4" w14:textId="0CBD7636" w:rsidR="00634DC9" w:rsidRPr="002E16A0" w:rsidRDefault="00634DC9" w:rsidP="00E07339">
            <w:pPr>
              <w:rPr>
                <w:color w:val="000000"/>
                <w:sz w:val="24"/>
                <w:szCs w:val="24"/>
              </w:rPr>
            </w:pPr>
            <w:r>
              <w:rPr>
                <w:color w:val="000000"/>
                <w:sz w:val="24"/>
                <w:szCs w:val="24"/>
              </w:rPr>
              <w:t xml:space="preserve">Ūkininkų g. 1, </w:t>
            </w:r>
            <w:proofErr w:type="spellStart"/>
            <w:r>
              <w:rPr>
                <w:color w:val="000000"/>
                <w:sz w:val="24"/>
                <w:szCs w:val="24"/>
              </w:rPr>
              <w:t>Veriškių</w:t>
            </w:r>
            <w:proofErr w:type="spellEnd"/>
            <w:r>
              <w:rPr>
                <w:color w:val="000000"/>
                <w:sz w:val="24"/>
                <w:szCs w:val="24"/>
              </w:rPr>
              <w:t xml:space="preserve"> k., </w:t>
            </w:r>
            <w:proofErr w:type="spellStart"/>
            <w:r>
              <w:rPr>
                <w:color w:val="000000"/>
                <w:sz w:val="24"/>
                <w:szCs w:val="24"/>
              </w:rPr>
              <w:t>Sužionių</w:t>
            </w:r>
            <w:proofErr w:type="spellEnd"/>
            <w:r>
              <w:rPr>
                <w:color w:val="000000"/>
                <w:sz w:val="24"/>
                <w:szCs w:val="24"/>
              </w:rPr>
              <w:t xml:space="preserve"> sen.</w:t>
            </w:r>
          </w:p>
        </w:tc>
        <w:tc>
          <w:tcPr>
            <w:tcW w:w="5244" w:type="dxa"/>
          </w:tcPr>
          <w:p w14:paraId="2693FCBD" w14:textId="77777777" w:rsidR="00634DC9" w:rsidRDefault="0056673E" w:rsidP="00E07339">
            <w:pPr>
              <w:rPr>
                <w:sz w:val="24"/>
                <w:szCs w:val="24"/>
              </w:rPr>
            </w:pPr>
            <w:r w:rsidRPr="00954588">
              <w:rPr>
                <w:color w:val="000000"/>
                <w:sz w:val="24"/>
                <w:szCs w:val="24"/>
              </w:rPr>
              <w:t xml:space="preserve">2025-04-30 </w:t>
            </w:r>
            <w:r w:rsidRPr="00954588">
              <w:rPr>
                <w:sz w:val="24"/>
                <w:szCs w:val="24"/>
              </w:rPr>
              <w:t xml:space="preserve">išsiųstas raštas Nr. S-8742 dėl dokumentų pateikimo. </w:t>
            </w:r>
            <w:r w:rsidR="00B13508" w:rsidRPr="00954588">
              <w:rPr>
                <w:sz w:val="24"/>
                <w:szCs w:val="24"/>
              </w:rPr>
              <w:t>2025</w:t>
            </w:r>
            <w:r w:rsidR="00B13508">
              <w:rPr>
                <w:sz w:val="24"/>
                <w:szCs w:val="24"/>
              </w:rPr>
              <w:t>-08-28 veiklos patikrinimo aktas Nr. 2025/2.</w:t>
            </w:r>
          </w:p>
          <w:p w14:paraId="1653AE50" w14:textId="279542E0" w:rsidR="00B13508" w:rsidRDefault="00B13508" w:rsidP="00B13508">
            <w:pPr>
              <w:tabs>
                <w:tab w:val="left" w:pos="720"/>
              </w:tabs>
              <w:ind w:firstLine="720"/>
              <w:jc w:val="both"/>
              <w:rPr>
                <w:sz w:val="24"/>
                <w:szCs w:val="24"/>
                <w:lang w:eastAsia="lt-LT"/>
              </w:rPr>
            </w:pPr>
            <w:r>
              <w:rPr>
                <w:sz w:val="24"/>
                <w:szCs w:val="24"/>
                <w:lang w:eastAsia="lt-LT"/>
              </w:rPr>
              <w:lastRenderedPageBreak/>
              <w:t xml:space="preserve"> </w:t>
            </w:r>
            <w:r>
              <w:rPr>
                <w:b/>
                <w:sz w:val="24"/>
                <w:szCs w:val="24"/>
                <w:lang w:eastAsia="lt-LT"/>
              </w:rPr>
              <w:t>Bendrojo naudojimo objektų valdytojo veiklos aprašymas ir įvertinimas</w:t>
            </w:r>
            <w:r>
              <w:rPr>
                <w:sz w:val="24"/>
                <w:szCs w:val="24"/>
                <w:lang w:eastAsia="lt-LT"/>
              </w:rPr>
              <w:t xml:space="preserve">: </w:t>
            </w:r>
          </w:p>
          <w:p w14:paraId="2352E9C3" w14:textId="77777777" w:rsidR="00B13508" w:rsidRDefault="00B13508" w:rsidP="00B13508">
            <w:pPr>
              <w:tabs>
                <w:tab w:val="left" w:pos="720"/>
              </w:tabs>
              <w:ind w:firstLine="720"/>
              <w:jc w:val="both"/>
              <w:rPr>
                <w:sz w:val="24"/>
                <w:szCs w:val="24"/>
                <w:lang w:eastAsia="lt-LT"/>
              </w:rPr>
            </w:pPr>
            <w:r>
              <w:rPr>
                <w:sz w:val="24"/>
                <w:szCs w:val="24"/>
                <w:lang w:eastAsia="lt-LT"/>
              </w:rPr>
              <w:t xml:space="preserve">Iš dokumentų pateikta tik 2022-04-02 daugiabučio namo Vilniaus r., </w:t>
            </w:r>
            <w:proofErr w:type="spellStart"/>
            <w:r>
              <w:rPr>
                <w:sz w:val="24"/>
                <w:szCs w:val="24"/>
                <w:lang w:eastAsia="lt-LT"/>
              </w:rPr>
              <w:t>Sužionių</w:t>
            </w:r>
            <w:proofErr w:type="spellEnd"/>
            <w:r>
              <w:rPr>
                <w:sz w:val="24"/>
                <w:szCs w:val="24"/>
                <w:lang w:eastAsia="lt-LT"/>
              </w:rPr>
              <w:t xml:space="preserve"> sen., </w:t>
            </w:r>
            <w:proofErr w:type="spellStart"/>
            <w:r>
              <w:rPr>
                <w:sz w:val="24"/>
                <w:szCs w:val="24"/>
                <w:lang w:eastAsia="lt-LT"/>
              </w:rPr>
              <w:t>Veriškių</w:t>
            </w:r>
            <w:proofErr w:type="spellEnd"/>
            <w:r>
              <w:rPr>
                <w:sz w:val="24"/>
                <w:szCs w:val="24"/>
                <w:lang w:eastAsia="lt-LT"/>
              </w:rPr>
              <w:t xml:space="preserve"> k., Ūkininkų g. 1, jungtinės veiklos sutartis. Sutartis įregistruota VšĮ Registrų centras. Visi namo butų savininkai yra sutarties dalyviai. Daugiau dokumentų nepateikta. </w:t>
            </w:r>
          </w:p>
          <w:p w14:paraId="54770503" w14:textId="4300AB68" w:rsidR="00B13508" w:rsidRDefault="00B13508" w:rsidP="00B13508">
            <w:pPr>
              <w:tabs>
                <w:tab w:val="left" w:pos="720"/>
              </w:tabs>
              <w:jc w:val="both"/>
              <w:rPr>
                <w:sz w:val="24"/>
                <w:szCs w:val="24"/>
                <w:lang w:eastAsia="lt-LT"/>
              </w:rPr>
            </w:pPr>
            <w:r>
              <w:rPr>
                <w:sz w:val="24"/>
                <w:szCs w:val="24"/>
                <w:lang w:eastAsia="lt-LT"/>
              </w:rPr>
              <w:tab/>
            </w:r>
            <w:r w:rsidRPr="00235441">
              <w:rPr>
                <w:b/>
                <w:sz w:val="24"/>
                <w:szCs w:val="24"/>
                <w:lang w:eastAsia="lt-LT"/>
              </w:rPr>
              <w:t>Rekomendacijos</w:t>
            </w:r>
            <w:r w:rsidRPr="00235441">
              <w:rPr>
                <w:sz w:val="24"/>
                <w:szCs w:val="24"/>
                <w:lang w:eastAsia="lt-LT"/>
              </w:rPr>
              <w:t>:</w:t>
            </w:r>
            <w:r>
              <w:rPr>
                <w:b/>
                <w:sz w:val="24"/>
                <w:szCs w:val="24"/>
                <w:lang w:eastAsia="lt-LT"/>
              </w:rPr>
              <w:t xml:space="preserve"> </w:t>
            </w:r>
          </w:p>
          <w:p w14:paraId="7508384D" w14:textId="5B1742AD" w:rsidR="00B13508" w:rsidRPr="00CD5E70" w:rsidRDefault="00B13508" w:rsidP="00B13508">
            <w:pPr>
              <w:tabs>
                <w:tab w:val="left" w:pos="720"/>
              </w:tabs>
              <w:ind w:firstLine="720"/>
              <w:jc w:val="both"/>
              <w:rPr>
                <w:sz w:val="24"/>
                <w:szCs w:val="24"/>
                <w:lang w:eastAsia="lt-LT"/>
              </w:rPr>
            </w:pPr>
            <w:r w:rsidRPr="00CD5E70">
              <w:rPr>
                <w:sz w:val="24"/>
                <w:szCs w:val="24"/>
                <w:lang w:eastAsia="lt-LT"/>
              </w:rPr>
              <w:t xml:space="preserve">1. Sudaryti butų savininkų sąrašą, kuriame </w:t>
            </w:r>
            <w:r>
              <w:rPr>
                <w:sz w:val="24"/>
                <w:szCs w:val="24"/>
                <w:lang w:eastAsia="lt-LT"/>
              </w:rPr>
              <w:t xml:space="preserve">turi būti </w:t>
            </w:r>
            <w:r w:rsidRPr="00CD5E70">
              <w:rPr>
                <w:sz w:val="24"/>
                <w:szCs w:val="24"/>
                <w:lang w:eastAsia="lt-LT"/>
              </w:rPr>
              <w:t>nurodyt</w:t>
            </w:r>
            <w:r>
              <w:rPr>
                <w:sz w:val="24"/>
                <w:szCs w:val="24"/>
                <w:lang w:eastAsia="lt-LT"/>
              </w:rPr>
              <w:t>as kiekvieno buto savininko</w:t>
            </w:r>
            <w:r w:rsidRPr="00CD5E70">
              <w:rPr>
                <w:sz w:val="24"/>
                <w:szCs w:val="24"/>
                <w:lang w:eastAsia="lt-LT"/>
              </w:rPr>
              <w:t xml:space="preserve"> </w:t>
            </w:r>
            <w:r>
              <w:rPr>
                <w:sz w:val="24"/>
                <w:szCs w:val="24"/>
                <w:lang w:eastAsia="lt-LT"/>
              </w:rPr>
              <w:t xml:space="preserve">vardas, pavardė, buto unikalus numeris, </w:t>
            </w:r>
            <w:r w:rsidRPr="00CD5E70">
              <w:rPr>
                <w:sz w:val="24"/>
                <w:szCs w:val="24"/>
                <w:lang w:eastAsia="lt-LT"/>
              </w:rPr>
              <w:t>tikslus adresas ir buto bendras ir naudingas plotas.</w:t>
            </w:r>
          </w:p>
          <w:p w14:paraId="5764D79C" w14:textId="28A3B15A" w:rsidR="00B13508" w:rsidRDefault="00B13508" w:rsidP="00B13508">
            <w:pPr>
              <w:tabs>
                <w:tab w:val="left" w:pos="720"/>
              </w:tabs>
              <w:ind w:firstLine="720"/>
              <w:jc w:val="both"/>
              <w:rPr>
                <w:sz w:val="24"/>
                <w:szCs w:val="24"/>
                <w:lang w:eastAsia="lt-LT"/>
              </w:rPr>
            </w:pPr>
            <w:r w:rsidRPr="00CD5E70">
              <w:rPr>
                <w:sz w:val="24"/>
                <w:szCs w:val="24"/>
                <w:lang w:eastAsia="lt-LT"/>
              </w:rPr>
              <w:t>2. Sudaryti bendrojo naudojimo objektų aprašą ir suderinti jį su namo butų savininkais.</w:t>
            </w:r>
          </w:p>
          <w:p w14:paraId="52B05C67" w14:textId="2C5C1F72" w:rsidR="00B13508" w:rsidRDefault="00B13508" w:rsidP="00B13508">
            <w:pPr>
              <w:tabs>
                <w:tab w:val="left" w:pos="720"/>
              </w:tabs>
              <w:ind w:firstLine="720"/>
              <w:jc w:val="both"/>
              <w:rPr>
                <w:sz w:val="24"/>
                <w:szCs w:val="24"/>
                <w:lang w:eastAsia="lt-LT"/>
              </w:rPr>
            </w:pPr>
            <w:r w:rsidRPr="00CD5E70">
              <w:rPr>
                <w:sz w:val="24"/>
                <w:szCs w:val="24"/>
                <w:lang w:eastAsia="lt-LT"/>
              </w:rPr>
              <w:t xml:space="preserve">3. </w:t>
            </w:r>
            <w:r>
              <w:rPr>
                <w:sz w:val="24"/>
                <w:szCs w:val="24"/>
                <w:lang w:eastAsia="lt-LT"/>
              </w:rPr>
              <w:t>Esant poreikiui, s</w:t>
            </w:r>
            <w:r w:rsidRPr="00CD5E70">
              <w:rPr>
                <w:sz w:val="24"/>
                <w:szCs w:val="24"/>
                <w:lang w:eastAsia="lt-LT"/>
              </w:rPr>
              <w:t xml:space="preserve">udaryti ilgalaikį planą pagal </w:t>
            </w:r>
            <w:r w:rsidRPr="00E83A9D">
              <w:rPr>
                <w:sz w:val="24"/>
                <w:szCs w:val="24"/>
                <w:lang w:eastAsia="lt-LT"/>
              </w:rPr>
              <w:t>Daugiabučio namo butų ir kitų patalpų savininkų lėšų, skiriamų namui (statiniui) atnaujinti pagal privalomuosius statinių naudojimo ir priežiūros reikalavimus, kaupimo, dydžio apskaičiavimo ir sukauptų lėšų apsaugos tvarkos apraš</w:t>
            </w:r>
            <w:r>
              <w:rPr>
                <w:sz w:val="24"/>
                <w:szCs w:val="24"/>
                <w:lang w:eastAsia="lt-LT"/>
              </w:rPr>
              <w:t>o</w:t>
            </w:r>
            <w:r>
              <w:rPr>
                <w:rStyle w:val="Puslapioinaosnuoroda"/>
                <w:sz w:val="24"/>
                <w:szCs w:val="24"/>
                <w:lang w:eastAsia="lt-LT"/>
              </w:rPr>
              <w:footnoteReference w:id="2"/>
            </w:r>
            <w:r w:rsidRPr="00CD5E70">
              <w:rPr>
                <w:sz w:val="24"/>
                <w:szCs w:val="24"/>
                <w:lang w:eastAsia="lt-LT"/>
              </w:rPr>
              <w:t xml:space="preserve"> </w:t>
            </w:r>
            <w:r>
              <w:rPr>
                <w:sz w:val="24"/>
                <w:szCs w:val="24"/>
                <w:lang w:eastAsia="lt-LT"/>
              </w:rPr>
              <w:t xml:space="preserve">(toliau - Aprašas) </w:t>
            </w:r>
            <w:r w:rsidRPr="00CD5E70">
              <w:rPr>
                <w:sz w:val="24"/>
                <w:szCs w:val="24"/>
                <w:lang w:eastAsia="lt-LT"/>
              </w:rPr>
              <w:t xml:space="preserve">priede nurodytą pavyzdį. </w:t>
            </w:r>
          </w:p>
          <w:p w14:paraId="52D5C85D" w14:textId="5B7D1DC1" w:rsidR="00B13508" w:rsidRPr="00CD5E70" w:rsidRDefault="00B13508" w:rsidP="00B13508">
            <w:pPr>
              <w:tabs>
                <w:tab w:val="left" w:pos="720"/>
              </w:tabs>
              <w:ind w:firstLine="720"/>
              <w:jc w:val="both"/>
              <w:rPr>
                <w:sz w:val="24"/>
                <w:szCs w:val="24"/>
                <w:lang w:eastAsia="lt-LT"/>
              </w:rPr>
            </w:pPr>
            <w:r>
              <w:rPr>
                <w:sz w:val="24"/>
                <w:szCs w:val="24"/>
                <w:lang w:eastAsia="lt-LT"/>
              </w:rPr>
              <w:t xml:space="preserve">4. </w:t>
            </w:r>
            <w:r w:rsidRPr="00CD5E70">
              <w:rPr>
                <w:sz w:val="24"/>
                <w:szCs w:val="24"/>
                <w:lang w:eastAsia="lt-LT"/>
              </w:rPr>
              <w:t>Atidaryti sąskaitą banke ir kaupti lėšas numatytiems ilgalaikiame plane</w:t>
            </w:r>
            <w:r w:rsidRPr="00355670">
              <w:t xml:space="preserve"> </w:t>
            </w:r>
            <w:r w:rsidRPr="00355670">
              <w:rPr>
                <w:sz w:val="24"/>
                <w:szCs w:val="24"/>
                <w:lang w:eastAsia="lt-LT"/>
              </w:rPr>
              <w:t>ir nenumatytiems</w:t>
            </w:r>
            <w:r>
              <w:rPr>
                <w:sz w:val="24"/>
                <w:szCs w:val="24"/>
                <w:lang w:eastAsia="lt-LT"/>
              </w:rPr>
              <w:t xml:space="preserve"> darbams, kaip tai nurodyta Apraše.</w:t>
            </w:r>
            <w:r w:rsidRPr="00570892">
              <w:rPr>
                <w:sz w:val="24"/>
                <w:szCs w:val="24"/>
                <w:lang w:eastAsia="lt-LT"/>
              </w:rPr>
              <w:t xml:space="preserve"> </w:t>
            </w:r>
          </w:p>
          <w:p w14:paraId="6E7475AB" w14:textId="04DEA5B2" w:rsidR="00B13508" w:rsidRPr="000D2CD0" w:rsidRDefault="00B13508" w:rsidP="00B13508">
            <w:pPr>
              <w:tabs>
                <w:tab w:val="left" w:pos="720"/>
              </w:tabs>
              <w:ind w:firstLine="720"/>
              <w:jc w:val="both"/>
              <w:rPr>
                <w:sz w:val="24"/>
                <w:szCs w:val="24"/>
                <w:lang w:eastAsia="lt-LT"/>
              </w:rPr>
            </w:pPr>
            <w:r>
              <w:rPr>
                <w:sz w:val="24"/>
                <w:szCs w:val="24"/>
                <w:lang w:eastAsia="lt-LT"/>
              </w:rPr>
              <w:t>5</w:t>
            </w:r>
            <w:r w:rsidRPr="00CD5E70">
              <w:rPr>
                <w:sz w:val="24"/>
                <w:szCs w:val="24"/>
                <w:lang w:eastAsia="lt-LT"/>
              </w:rPr>
              <w:t>. Pasibaigus metams, iki kitų metu kovo 31 d. teikti butų savininkams metinę veiklos ataskaitą.</w:t>
            </w:r>
          </w:p>
          <w:p w14:paraId="27936406" w14:textId="5E586DDB" w:rsidR="00B13508" w:rsidRDefault="00B13508" w:rsidP="00E07339">
            <w:pPr>
              <w:rPr>
                <w:color w:val="000000"/>
                <w:sz w:val="24"/>
                <w:szCs w:val="24"/>
              </w:rPr>
            </w:pPr>
          </w:p>
        </w:tc>
      </w:tr>
      <w:tr w:rsidR="00634DC9" w14:paraId="143AA667" w14:textId="5C70F034" w:rsidTr="006D7BDF">
        <w:tc>
          <w:tcPr>
            <w:tcW w:w="1526" w:type="dxa"/>
            <w:vMerge/>
          </w:tcPr>
          <w:p w14:paraId="5C9D8331" w14:textId="77777777" w:rsidR="00634DC9" w:rsidRPr="002E16A0" w:rsidRDefault="00634DC9" w:rsidP="00E07339">
            <w:pPr>
              <w:rPr>
                <w:sz w:val="24"/>
                <w:szCs w:val="24"/>
              </w:rPr>
            </w:pPr>
          </w:p>
        </w:tc>
        <w:tc>
          <w:tcPr>
            <w:tcW w:w="4252" w:type="dxa"/>
          </w:tcPr>
          <w:p w14:paraId="2F1E4D83" w14:textId="35EF2889" w:rsidR="00634DC9" w:rsidRPr="002E16A0" w:rsidRDefault="00634DC9" w:rsidP="00E07339">
            <w:pPr>
              <w:rPr>
                <w:color w:val="000000"/>
                <w:sz w:val="24"/>
                <w:szCs w:val="24"/>
              </w:rPr>
            </w:pPr>
            <w:r>
              <w:rPr>
                <w:color w:val="000000"/>
                <w:sz w:val="24"/>
                <w:szCs w:val="24"/>
              </w:rPr>
              <w:t xml:space="preserve">2004-04-01 jungtinės veiklos sutarties įgaliota atstovė Lucija </w:t>
            </w:r>
            <w:proofErr w:type="spellStart"/>
            <w:r>
              <w:rPr>
                <w:color w:val="000000"/>
                <w:sz w:val="24"/>
                <w:szCs w:val="24"/>
              </w:rPr>
              <w:t>Lokutijevskaja</w:t>
            </w:r>
            <w:proofErr w:type="spellEnd"/>
          </w:p>
        </w:tc>
        <w:tc>
          <w:tcPr>
            <w:tcW w:w="3828" w:type="dxa"/>
          </w:tcPr>
          <w:p w14:paraId="389055DC" w14:textId="41229E8C" w:rsidR="00634DC9" w:rsidRPr="002E16A0" w:rsidRDefault="00634DC9" w:rsidP="00E07339">
            <w:pPr>
              <w:rPr>
                <w:color w:val="000000"/>
                <w:sz w:val="24"/>
                <w:szCs w:val="24"/>
              </w:rPr>
            </w:pPr>
            <w:r>
              <w:rPr>
                <w:color w:val="000000"/>
                <w:sz w:val="24"/>
                <w:szCs w:val="24"/>
              </w:rPr>
              <w:t>Vilniaus g. 136, Šumsko mstl., Kalvelių sen.</w:t>
            </w:r>
          </w:p>
        </w:tc>
        <w:tc>
          <w:tcPr>
            <w:tcW w:w="5244" w:type="dxa"/>
          </w:tcPr>
          <w:p w14:paraId="73BBD34E" w14:textId="1DE94A39" w:rsidR="00634DC9" w:rsidRDefault="0056673E" w:rsidP="00E07339">
            <w:pPr>
              <w:rPr>
                <w:color w:val="000000"/>
                <w:sz w:val="24"/>
                <w:szCs w:val="24"/>
              </w:rPr>
            </w:pPr>
            <w:r>
              <w:rPr>
                <w:color w:val="000000"/>
                <w:sz w:val="24"/>
                <w:szCs w:val="24"/>
              </w:rPr>
              <w:t xml:space="preserve">2025-04-30 </w:t>
            </w:r>
            <w:r w:rsidRPr="00C9281A">
              <w:rPr>
                <w:sz w:val="24"/>
                <w:szCs w:val="24"/>
              </w:rPr>
              <w:t>išsiųstas raštas Nr.</w:t>
            </w:r>
            <w:r>
              <w:rPr>
                <w:sz w:val="24"/>
                <w:szCs w:val="24"/>
              </w:rPr>
              <w:t xml:space="preserve"> S-8743 </w:t>
            </w:r>
            <w:r w:rsidRPr="00C9281A">
              <w:rPr>
                <w:sz w:val="24"/>
                <w:szCs w:val="24"/>
              </w:rPr>
              <w:t>dėl dokumentų pateikimo.</w:t>
            </w:r>
            <w:r>
              <w:rPr>
                <w:sz w:val="24"/>
                <w:szCs w:val="24"/>
              </w:rPr>
              <w:t xml:space="preserve"> Dokumentai nepateikti.</w:t>
            </w:r>
          </w:p>
        </w:tc>
      </w:tr>
      <w:tr w:rsidR="00634DC9" w14:paraId="0C9B881F" w14:textId="07A63E11" w:rsidTr="006D7BDF">
        <w:trPr>
          <w:trHeight w:val="607"/>
        </w:trPr>
        <w:tc>
          <w:tcPr>
            <w:tcW w:w="1526" w:type="dxa"/>
            <w:vMerge/>
          </w:tcPr>
          <w:p w14:paraId="290E69DA" w14:textId="77777777" w:rsidR="00634DC9" w:rsidRPr="002E16A0" w:rsidRDefault="00634DC9" w:rsidP="00E07339">
            <w:pPr>
              <w:rPr>
                <w:sz w:val="24"/>
                <w:szCs w:val="24"/>
              </w:rPr>
            </w:pPr>
          </w:p>
        </w:tc>
        <w:tc>
          <w:tcPr>
            <w:tcW w:w="4252" w:type="dxa"/>
          </w:tcPr>
          <w:p w14:paraId="71845FF3" w14:textId="54DFBCDB" w:rsidR="00634DC9" w:rsidRPr="002E16A0" w:rsidRDefault="00634DC9" w:rsidP="00E07339">
            <w:pPr>
              <w:rPr>
                <w:color w:val="000000"/>
                <w:sz w:val="24"/>
                <w:szCs w:val="24"/>
              </w:rPr>
            </w:pPr>
            <w:r>
              <w:rPr>
                <w:color w:val="000000"/>
                <w:sz w:val="24"/>
                <w:szCs w:val="24"/>
              </w:rPr>
              <w:t xml:space="preserve">2004-05-27 jungtinės veiklos sutarties įgaliotas atstovas </w:t>
            </w:r>
            <w:proofErr w:type="spellStart"/>
            <w:r>
              <w:rPr>
                <w:color w:val="000000"/>
                <w:sz w:val="24"/>
                <w:szCs w:val="24"/>
              </w:rPr>
              <w:t>Andrej</w:t>
            </w:r>
            <w:proofErr w:type="spellEnd"/>
            <w:r>
              <w:rPr>
                <w:color w:val="000000"/>
                <w:sz w:val="24"/>
                <w:szCs w:val="24"/>
              </w:rPr>
              <w:t xml:space="preserve"> </w:t>
            </w:r>
            <w:proofErr w:type="spellStart"/>
            <w:r>
              <w:rPr>
                <w:color w:val="000000"/>
                <w:sz w:val="24"/>
                <w:szCs w:val="24"/>
              </w:rPr>
              <w:t>Tadeuš</w:t>
            </w:r>
            <w:proofErr w:type="spellEnd"/>
            <w:r>
              <w:rPr>
                <w:color w:val="000000"/>
                <w:sz w:val="24"/>
                <w:szCs w:val="24"/>
              </w:rPr>
              <w:t xml:space="preserve"> </w:t>
            </w:r>
            <w:proofErr w:type="spellStart"/>
            <w:r>
              <w:rPr>
                <w:color w:val="000000"/>
                <w:sz w:val="24"/>
                <w:szCs w:val="24"/>
              </w:rPr>
              <w:t>Antonovič</w:t>
            </w:r>
            <w:proofErr w:type="spellEnd"/>
          </w:p>
        </w:tc>
        <w:tc>
          <w:tcPr>
            <w:tcW w:w="3828" w:type="dxa"/>
          </w:tcPr>
          <w:p w14:paraId="7E61E502" w14:textId="1BD5705A" w:rsidR="00634DC9" w:rsidRPr="002E16A0" w:rsidRDefault="00634DC9" w:rsidP="00E07339">
            <w:pPr>
              <w:rPr>
                <w:color w:val="000000"/>
                <w:sz w:val="24"/>
                <w:szCs w:val="24"/>
              </w:rPr>
            </w:pPr>
            <w:r>
              <w:rPr>
                <w:color w:val="000000"/>
                <w:sz w:val="24"/>
                <w:szCs w:val="24"/>
              </w:rPr>
              <w:t>Margių g. 7, Kalvelių k., Kalvelių sen.</w:t>
            </w:r>
          </w:p>
        </w:tc>
        <w:tc>
          <w:tcPr>
            <w:tcW w:w="5244" w:type="dxa"/>
          </w:tcPr>
          <w:p w14:paraId="0FA7C6DB" w14:textId="6D5E1059" w:rsidR="00634DC9" w:rsidRDefault="0056673E" w:rsidP="00E07339">
            <w:pPr>
              <w:rPr>
                <w:color w:val="000000"/>
                <w:sz w:val="24"/>
                <w:szCs w:val="24"/>
              </w:rPr>
            </w:pPr>
            <w:r>
              <w:rPr>
                <w:color w:val="000000"/>
                <w:sz w:val="24"/>
                <w:szCs w:val="24"/>
              </w:rPr>
              <w:t xml:space="preserve">2025-04-30 </w:t>
            </w:r>
            <w:r w:rsidRPr="00C9281A">
              <w:rPr>
                <w:sz w:val="24"/>
                <w:szCs w:val="24"/>
              </w:rPr>
              <w:t>išsiųstas raštas Nr.</w:t>
            </w:r>
            <w:r>
              <w:rPr>
                <w:sz w:val="24"/>
                <w:szCs w:val="24"/>
              </w:rPr>
              <w:t xml:space="preserve"> S-8744 </w:t>
            </w:r>
            <w:r w:rsidRPr="00C9281A">
              <w:rPr>
                <w:sz w:val="24"/>
                <w:szCs w:val="24"/>
              </w:rPr>
              <w:t>dėl dokumentų pateikimo.</w:t>
            </w:r>
            <w:r>
              <w:rPr>
                <w:sz w:val="24"/>
                <w:szCs w:val="24"/>
              </w:rPr>
              <w:t xml:space="preserve"> Dokumentai nepateikti.</w:t>
            </w:r>
          </w:p>
        </w:tc>
      </w:tr>
      <w:tr w:rsidR="00634DC9" w14:paraId="086F9A64" w14:textId="32846746" w:rsidTr="006D7BDF">
        <w:tc>
          <w:tcPr>
            <w:tcW w:w="1526" w:type="dxa"/>
            <w:vMerge/>
          </w:tcPr>
          <w:p w14:paraId="45C1D39F" w14:textId="77777777" w:rsidR="00634DC9" w:rsidRPr="002E16A0" w:rsidRDefault="00634DC9" w:rsidP="00E07339">
            <w:pPr>
              <w:rPr>
                <w:sz w:val="24"/>
                <w:szCs w:val="24"/>
              </w:rPr>
            </w:pPr>
          </w:p>
        </w:tc>
        <w:tc>
          <w:tcPr>
            <w:tcW w:w="4252" w:type="dxa"/>
          </w:tcPr>
          <w:p w14:paraId="37E043BE" w14:textId="2E94B16D" w:rsidR="00634DC9" w:rsidRPr="002E16A0" w:rsidRDefault="00634DC9" w:rsidP="00E07339">
            <w:pPr>
              <w:rPr>
                <w:color w:val="000000"/>
                <w:sz w:val="24"/>
                <w:szCs w:val="24"/>
              </w:rPr>
            </w:pPr>
            <w:r>
              <w:rPr>
                <w:color w:val="000000"/>
                <w:sz w:val="24"/>
                <w:szCs w:val="24"/>
              </w:rPr>
              <w:t xml:space="preserve">2004-04-28 jungtinės veiklos sutarties įgaliota atstovė Stefanija </w:t>
            </w:r>
            <w:proofErr w:type="spellStart"/>
            <w:r>
              <w:rPr>
                <w:color w:val="000000"/>
                <w:sz w:val="24"/>
                <w:szCs w:val="24"/>
              </w:rPr>
              <w:t>Gvozdovič</w:t>
            </w:r>
            <w:proofErr w:type="spellEnd"/>
          </w:p>
        </w:tc>
        <w:tc>
          <w:tcPr>
            <w:tcW w:w="3828" w:type="dxa"/>
          </w:tcPr>
          <w:p w14:paraId="3193A6B7" w14:textId="1D8F51CA" w:rsidR="00634DC9" w:rsidRPr="002E16A0" w:rsidRDefault="00634DC9" w:rsidP="00E07339">
            <w:pPr>
              <w:rPr>
                <w:color w:val="000000"/>
                <w:sz w:val="24"/>
                <w:szCs w:val="24"/>
              </w:rPr>
            </w:pPr>
            <w:proofErr w:type="spellStart"/>
            <w:r>
              <w:rPr>
                <w:color w:val="000000"/>
                <w:sz w:val="24"/>
                <w:szCs w:val="24"/>
              </w:rPr>
              <w:t>Kuosinės</w:t>
            </w:r>
            <w:proofErr w:type="spellEnd"/>
            <w:r>
              <w:rPr>
                <w:color w:val="000000"/>
                <w:sz w:val="24"/>
                <w:szCs w:val="24"/>
              </w:rPr>
              <w:t xml:space="preserve"> g. 2A, </w:t>
            </w:r>
            <w:proofErr w:type="spellStart"/>
            <w:r>
              <w:rPr>
                <w:color w:val="000000"/>
                <w:sz w:val="24"/>
                <w:szCs w:val="24"/>
              </w:rPr>
              <w:t>Kuosinės</w:t>
            </w:r>
            <w:proofErr w:type="spellEnd"/>
            <w:r>
              <w:rPr>
                <w:color w:val="000000"/>
                <w:sz w:val="24"/>
                <w:szCs w:val="24"/>
              </w:rPr>
              <w:t xml:space="preserve"> k., Kalvelių sen.</w:t>
            </w:r>
          </w:p>
        </w:tc>
        <w:tc>
          <w:tcPr>
            <w:tcW w:w="5244" w:type="dxa"/>
          </w:tcPr>
          <w:p w14:paraId="1C7AA63F" w14:textId="2E673831" w:rsidR="00634DC9" w:rsidRDefault="0056673E" w:rsidP="00E07339">
            <w:pPr>
              <w:rPr>
                <w:color w:val="000000"/>
                <w:sz w:val="24"/>
                <w:szCs w:val="24"/>
              </w:rPr>
            </w:pPr>
            <w:r>
              <w:rPr>
                <w:color w:val="000000"/>
                <w:sz w:val="24"/>
                <w:szCs w:val="24"/>
              </w:rPr>
              <w:t xml:space="preserve">2025-04-30 </w:t>
            </w:r>
            <w:r w:rsidRPr="00C9281A">
              <w:rPr>
                <w:sz w:val="24"/>
                <w:szCs w:val="24"/>
              </w:rPr>
              <w:t>išsiųstas raštas Nr.</w:t>
            </w:r>
            <w:r>
              <w:rPr>
                <w:sz w:val="24"/>
                <w:szCs w:val="24"/>
              </w:rPr>
              <w:t xml:space="preserve"> S-8745 </w:t>
            </w:r>
            <w:r w:rsidRPr="00C9281A">
              <w:rPr>
                <w:sz w:val="24"/>
                <w:szCs w:val="24"/>
              </w:rPr>
              <w:t>dėl dokumentų pateikimo.</w:t>
            </w:r>
            <w:r>
              <w:rPr>
                <w:sz w:val="24"/>
                <w:szCs w:val="24"/>
              </w:rPr>
              <w:t xml:space="preserve"> Dokumentai nepateikti.</w:t>
            </w:r>
          </w:p>
        </w:tc>
      </w:tr>
      <w:tr w:rsidR="00634DC9" w14:paraId="643D889B" w14:textId="2848931C" w:rsidTr="006D7BDF">
        <w:tc>
          <w:tcPr>
            <w:tcW w:w="1526" w:type="dxa"/>
            <w:vMerge/>
          </w:tcPr>
          <w:p w14:paraId="3C82B4FC" w14:textId="77777777" w:rsidR="00634DC9" w:rsidRPr="002E16A0" w:rsidRDefault="00634DC9" w:rsidP="000165E2">
            <w:pPr>
              <w:rPr>
                <w:sz w:val="24"/>
                <w:szCs w:val="24"/>
              </w:rPr>
            </w:pPr>
          </w:p>
        </w:tc>
        <w:tc>
          <w:tcPr>
            <w:tcW w:w="4252" w:type="dxa"/>
          </w:tcPr>
          <w:p w14:paraId="7D660C66" w14:textId="2A4AF6E8" w:rsidR="00634DC9" w:rsidRPr="002E16A0" w:rsidRDefault="00634DC9" w:rsidP="000165E2">
            <w:pPr>
              <w:rPr>
                <w:color w:val="000000"/>
                <w:sz w:val="24"/>
                <w:szCs w:val="24"/>
              </w:rPr>
            </w:pPr>
            <w:r>
              <w:rPr>
                <w:color w:val="000000"/>
                <w:sz w:val="24"/>
                <w:szCs w:val="24"/>
              </w:rPr>
              <w:t xml:space="preserve">2004-04-22 jungtinės veiklos sutarties įgaliotas atstovas </w:t>
            </w:r>
            <w:proofErr w:type="spellStart"/>
            <w:r>
              <w:rPr>
                <w:color w:val="000000"/>
                <w:sz w:val="24"/>
                <w:szCs w:val="24"/>
              </w:rPr>
              <w:t>Henrich</w:t>
            </w:r>
            <w:proofErr w:type="spellEnd"/>
            <w:r>
              <w:rPr>
                <w:color w:val="000000"/>
                <w:sz w:val="24"/>
                <w:szCs w:val="24"/>
              </w:rPr>
              <w:t xml:space="preserve"> </w:t>
            </w:r>
            <w:proofErr w:type="spellStart"/>
            <w:r>
              <w:rPr>
                <w:color w:val="000000"/>
                <w:sz w:val="24"/>
                <w:szCs w:val="24"/>
              </w:rPr>
              <w:t>Pečuro</w:t>
            </w:r>
            <w:proofErr w:type="spellEnd"/>
          </w:p>
        </w:tc>
        <w:tc>
          <w:tcPr>
            <w:tcW w:w="3828" w:type="dxa"/>
          </w:tcPr>
          <w:p w14:paraId="4EF691A0" w14:textId="2EB8C33D" w:rsidR="00634DC9" w:rsidRPr="002E16A0" w:rsidRDefault="00634DC9" w:rsidP="000165E2">
            <w:pPr>
              <w:rPr>
                <w:color w:val="000000"/>
                <w:sz w:val="24"/>
                <w:szCs w:val="24"/>
              </w:rPr>
            </w:pPr>
            <w:proofErr w:type="spellStart"/>
            <w:r>
              <w:rPr>
                <w:color w:val="000000"/>
                <w:sz w:val="24"/>
                <w:szCs w:val="24"/>
              </w:rPr>
              <w:t>Ropėnų</w:t>
            </w:r>
            <w:proofErr w:type="spellEnd"/>
            <w:r>
              <w:rPr>
                <w:color w:val="000000"/>
                <w:sz w:val="24"/>
                <w:szCs w:val="24"/>
              </w:rPr>
              <w:t xml:space="preserve"> g. 29, </w:t>
            </w:r>
            <w:proofErr w:type="spellStart"/>
            <w:r>
              <w:rPr>
                <w:color w:val="000000"/>
                <w:sz w:val="24"/>
                <w:szCs w:val="24"/>
              </w:rPr>
              <w:t>Ropėnų</w:t>
            </w:r>
            <w:proofErr w:type="spellEnd"/>
            <w:r>
              <w:rPr>
                <w:color w:val="000000"/>
                <w:sz w:val="24"/>
                <w:szCs w:val="24"/>
              </w:rPr>
              <w:t xml:space="preserve"> k., Kalvelių sen.</w:t>
            </w:r>
          </w:p>
        </w:tc>
        <w:tc>
          <w:tcPr>
            <w:tcW w:w="5244" w:type="dxa"/>
          </w:tcPr>
          <w:p w14:paraId="034052F2" w14:textId="3D680D6B" w:rsidR="00634DC9" w:rsidRDefault="0056673E" w:rsidP="000165E2">
            <w:pPr>
              <w:rPr>
                <w:color w:val="000000"/>
                <w:sz w:val="24"/>
                <w:szCs w:val="24"/>
              </w:rPr>
            </w:pPr>
            <w:r>
              <w:rPr>
                <w:color w:val="000000"/>
                <w:sz w:val="24"/>
                <w:szCs w:val="24"/>
              </w:rPr>
              <w:t xml:space="preserve">2025-04-30 </w:t>
            </w:r>
            <w:r w:rsidRPr="00C9281A">
              <w:rPr>
                <w:sz w:val="24"/>
                <w:szCs w:val="24"/>
              </w:rPr>
              <w:t>išsiųstas raštas Nr.</w:t>
            </w:r>
            <w:r>
              <w:rPr>
                <w:sz w:val="24"/>
                <w:szCs w:val="24"/>
              </w:rPr>
              <w:t xml:space="preserve"> S-8746 </w:t>
            </w:r>
            <w:r w:rsidRPr="00C9281A">
              <w:rPr>
                <w:sz w:val="24"/>
                <w:szCs w:val="24"/>
              </w:rPr>
              <w:t>dėl dokumentų pateikimo.</w:t>
            </w:r>
            <w:r>
              <w:rPr>
                <w:sz w:val="24"/>
                <w:szCs w:val="24"/>
              </w:rPr>
              <w:t xml:space="preserve"> Dokumentai nepateikti.</w:t>
            </w:r>
          </w:p>
        </w:tc>
      </w:tr>
      <w:tr w:rsidR="00634DC9" w14:paraId="138E9C15" w14:textId="55BAC31D" w:rsidTr="006D7BDF">
        <w:tc>
          <w:tcPr>
            <w:tcW w:w="1526" w:type="dxa"/>
            <w:vMerge w:val="restart"/>
          </w:tcPr>
          <w:p w14:paraId="29C1B3E7" w14:textId="4D317F76" w:rsidR="00634DC9" w:rsidRDefault="00634DC9" w:rsidP="000165E2">
            <w:pPr>
              <w:rPr>
                <w:sz w:val="24"/>
                <w:szCs w:val="24"/>
              </w:rPr>
            </w:pPr>
            <w:r>
              <w:rPr>
                <w:sz w:val="24"/>
                <w:szCs w:val="24"/>
              </w:rPr>
              <w:t xml:space="preserve">2025 m. II ketv.-2025 m. III </w:t>
            </w:r>
            <w:proofErr w:type="spellStart"/>
            <w:r>
              <w:rPr>
                <w:sz w:val="24"/>
                <w:szCs w:val="24"/>
              </w:rPr>
              <w:t>ketv</w:t>
            </w:r>
            <w:proofErr w:type="spellEnd"/>
            <w:r>
              <w:rPr>
                <w:sz w:val="24"/>
                <w:szCs w:val="24"/>
              </w:rPr>
              <w:t>.</w:t>
            </w:r>
          </w:p>
        </w:tc>
        <w:tc>
          <w:tcPr>
            <w:tcW w:w="4252" w:type="dxa"/>
          </w:tcPr>
          <w:p w14:paraId="5EAD85E1" w14:textId="204BBA71" w:rsidR="00634DC9" w:rsidRPr="008551AC" w:rsidRDefault="00634DC9" w:rsidP="000165E2">
            <w:pPr>
              <w:rPr>
                <w:color w:val="000000"/>
                <w:sz w:val="24"/>
                <w:szCs w:val="24"/>
              </w:rPr>
            </w:pPr>
            <w:r>
              <w:rPr>
                <w:color w:val="000000"/>
                <w:sz w:val="24"/>
                <w:szCs w:val="24"/>
              </w:rPr>
              <w:t>2015-10-26 jungtinės veiklos sutarties įgaliotas atstovas Robert Kolba</w:t>
            </w:r>
          </w:p>
        </w:tc>
        <w:tc>
          <w:tcPr>
            <w:tcW w:w="3828" w:type="dxa"/>
          </w:tcPr>
          <w:p w14:paraId="41F5F396" w14:textId="4E68A0EF" w:rsidR="00634DC9" w:rsidRPr="008551AC" w:rsidRDefault="00634DC9" w:rsidP="000165E2">
            <w:pPr>
              <w:rPr>
                <w:color w:val="000000"/>
                <w:sz w:val="24"/>
                <w:szCs w:val="24"/>
              </w:rPr>
            </w:pPr>
            <w:r>
              <w:rPr>
                <w:color w:val="000000"/>
                <w:sz w:val="24"/>
                <w:szCs w:val="24"/>
              </w:rPr>
              <w:t>Dvaro g. 16, Karvio k., Maišiagalos sen.</w:t>
            </w:r>
          </w:p>
        </w:tc>
        <w:tc>
          <w:tcPr>
            <w:tcW w:w="5244" w:type="dxa"/>
          </w:tcPr>
          <w:p w14:paraId="78DC0806" w14:textId="6A176779" w:rsidR="00634DC9" w:rsidRDefault="0056673E" w:rsidP="000165E2">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S-16520 </w:t>
            </w:r>
            <w:r w:rsidRPr="00C9281A">
              <w:rPr>
                <w:sz w:val="24"/>
                <w:szCs w:val="24"/>
              </w:rPr>
              <w:t>dėl dokumentų pateikimo.</w:t>
            </w:r>
            <w:r>
              <w:rPr>
                <w:sz w:val="24"/>
                <w:szCs w:val="24"/>
              </w:rPr>
              <w:t xml:space="preserve"> Dokumentai nepateikti.</w:t>
            </w:r>
          </w:p>
        </w:tc>
      </w:tr>
      <w:tr w:rsidR="00634DC9" w14:paraId="79673D73" w14:textId="2C2CD2E1" w:rsidTr="006D7BDF">
        <w:tc>
          <w:tcPr>
            <w:tcW w:w="1526" w:type="dxa"/>
            <w:vMerge/>
          </w:tcPr>
          <w:p w14:paraId="2DA49235" w14:textId="77777777" w:rsidR="00634DC9" w:rsidRDefault="00634DC9" w:rsidP="009B6B65">
            <w:pPr>
              <w:rPr>
                <w:sz w:val="24"/>
                <w:szCs w:val="24"/>
              </w:rPr>
            </w:pPr>
          </w:p>
        </w:tc>
        <w:tc>
          <w:tcPr>
            <w:tcW w:w="4252" w:type="dxa"/>
          </w:tcPr>
          <w:p w14:paraId="1D89D339" w14:textId="46D59065" w:rsidR="00634DC9" w:rsidRDefault="00634DC9" w:rsidP="009B6B65">
            <w:pPr>
              <w:rPr>
                <w:color w:val="000000"/>
                <w:sz w:val="24"/>
                <w:szCs w:val="24"/>
              </w:rPr>
            </w:pPr>
            <w:r>
              <w:rPr>
                <w:color w:val="000000"/>
                <w:sz w:val="24"/>
                <w:szCs w:val="24"/>
              </w:rPr>
              <w:t xml:space="preserve">2005-04-13 jungtinės veiklos sutarties įgaliota atstovė Jelena </w:t>
            </w:r>
            <w:proofErr w:type="spellStart"/>
            <w:r>
              <w:rPr>
                <w:color w:val="000000"/>
                <w:sz w:val="24"/>
                <w:szCs w:val="24"/>
              </w:rPr>
              <w:t>Navarackienė</w:t>
            </w:r>
            <w:proofErr w:type="spellEnd"/>
          </w:p>
        </w:tc>
        <w:tc>
          <w:tcPr>
            <w:tcW w:w="3828" w:type="dxa"/>
          </w:tcPr>
          <w:p w14:paraId="4B78EEA0" w14:textId="0A114DF5" w:rsidR="00634DC9" w:rsidRDefault="00634DC9" w:rsidP="009B6B65">
            <w:pPr>
              <w:rPr>
                <w:color w:val="000000"/>
                <w:sz w:val="24"/>
                <w:szCs w:val="24"/>
              </w:rPr>
            </w:pPr>
            <w:r>
              <w:rPr>
                <w:color w:val="000000"/>
                <w:sz w:val="24"/>
                <w:szCs w:val="24"/>
              </w:rPr>
              <w:t>Pakalnės g. 11, Maišiagalos mstl., Maišiagalos sen.</w:t>
            </w:r>
          </w:p>
        </w:tc>
        <w:tc>
          <w:tcPr>
            <w:tcW w:w="5244" w:type="dxa"/>
          </w:tcPr>
          <w:p w14:paraId="4EA2CF97" w14:textId="43CE7C66" w:rsidR="00634DC9" w:rsidRDefault="0056673E" w:rsidP="009B6B65">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S-16518 </w:t>
            </w:r>
            <w:r w:rsidRPr="00C9281A">
              <w:rPr>
                <w:sz w:val="24"/>
                <w:szCs w:val="24"/>
              </w:rPr>
              <w:t>dėl dokumentų pateikimo.</w:t>
            </w:r>
            <w:r>
              <w:rPr>
                <w:sz w:val="24"/>
                <w:szCs w:val="24"/>
              </w:rPr>
              <w:t xml:space="preserve"> Dokumentai nepateikti.</w:t>
            </w:r>
          </w:p>
        </w:tc>
      </w:tr>
      <w:tr w:rsidR="00634DC9" w14:paraId="2F38CBC3" w14:textId="5702A321" w:rsidTr="006D7BDF">
        <w:tc>
          <w:tcPr>
            <w:tcW w:w="1526" w:type="dxa"/>
            <w:vMerge/>
          </w:tcPr>
          <w:p w14:paraId="61069C41" w14:textId="77777777" w:rsidR="00634DC9" w:rsidRPr="00345382" w:rsidRDefault="00634DC9" w:rsidP="009B6B65">
            <w:pPr>
              <w:rPr>
                <w:sz w:val="24"/>
                <w:szCs w:val="24"/>
              </w:rPr>
            </w:pPr>
          </w:p>
        </w:tc>
        <w:tc>
          <w:tcPr>
            <w:tcW w:w="4252" w:type="dxa"/>
          </w:tcPr>
          <w:p w14:paraId="455ACE4A" w14:textId="132F7B96" w:rsidR="00634DC9" w:rsidRPr="008551AC" w:rsidRDefault="00634DC9" w:rsidP="009B6B65">
            <w:pPr>
              <w:rPr>
                <w:sz w:val="24"/>
                <w:szCs w:val="24"/>
              </w:rPr>
            </w:pPr>
            <w:r>
              <w:rPr>
                <w:sz w:val="24"/>
                <w:szCs w:val="24"/>
              </w:rPr>
              <w:t xml:space="preserve">2004-04-30 </w:t>
            </w:r>
            <w:r>
              <w:rPr>
                <w:color w:val="000000"/>
                <w:sz w:val="24"/>
                <w:szCs w:val="24"/>
              </w:rPr>
              <w:t xml:space="preserve">jungtinės veiklos sutarties įgaliotas atstovas </w:t>
            </w:r>
            <w:proofErr w:type="spellStart"/>
            <w:r>
              <w:rPr>
                <w:color w:val="000000"/>
                <w:sz w:val="24"/>
                <w:szCs w:val="24"/>
              </w:rPr>
              <w:t>Viktor</w:t>
            </w:r>
            <w:proofErr w:type="spellEnd"/>
            <w:r>
              <w:rPr>
                <w:color w:val="000000"/>
                <w:sz w:val="24"/>
                <w:szCs w:val="24"/>
              </w:rPr>
              <w:t xml:space="preserve"> </w:t>
            </w:r>
            <w:proofErr w:type="spellStart"/>
            <w:r>
              <w:rPr>
                <w:color w:val="000000"/>
                <w:sz w:val="24"/>
                <w:szCs w:val="24"/>
              </w:rPr>
              <w:t>Rimpa</w:t>
            </w:r>
            <w:proofErr w:type="spellEnd"/>
          </w:p>
        </w:tc>
        <w:tc>
          <w:tcPr>
            <w:tcW w:w="3828" w:type="dxa"/>
          </w:tcPr>
          <w:p w14:paraId="47A8BBC8" w14:textId="7E3897ED" w:rsidR="00634DC9" w:rsidRPr="008551AC" w:rsidRDefault="00634DC9" w:rsidP="009B6B65">
            <w:pPr>
              <w:rPr>
                <w:color w:val="000000"/>
                <w:sz w:val="24"/>
                <w:szCs w:val="24"/>
              </w:rPr>
            </w:pPr>
            <w:r>
              <w:rPr>
                <w:color w:val="000000"/>
                <w:sz w:val="24"/>
                <w:szCs w:val="24"/>
              </w:rPr>
              <w:t>Medaus g. 1, Medininkų k., Medininkų sen.</w:t>
            </w:r>
          </w:p>
        </w:tc>
        <w:tc>
          <w:tcPr>
            <w:tcW w:w="5244" w:type="dxa"/>
          </w:tcPr>
          <w:p w14:paraId="1B390993" w14:textId="47D345FB" w:rsidR="00634DC9" w:rsidRDefault="0056673E" w:rsidP="009B6B65">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S-16517 </w:t>
            </w:r>
            <w:r w:rsidRPr="00C9281A">
              <w:rPr>
                <w:sz w:val="24"/>
                <w:szCs w:val="24"/>
              </w:rPr>
              <w:t>dėl dokumentų pateikimo.</w:t>
            </w:r>
            <w:r>
              <w:rPr>
                <w:sz w:val="24"/>
                <w:szCs w:val="24"/>
              </w:rPr>
              <w:t xml:space="preserve"> Dokumentai nepateikti.</w:t>
            </w:r>
          </w:p>
        </w:tc>
      </w:tr>
      <w:tr w:rsidR="00634DC9" w14:paraId="66F7A1EF" w14:textId="7631050C" w:rsidTr="006D7BDF">
        <w:tc>
          <w:tcPr>
            <w:tcW w:w="1526" w:type="dxa"/>
            <w:vMerge/>
          </w:tcPr>
          <w:p w14:paraId="30EDC518" w14:textId="77777777" w:rsidR="00634DC9" w:rsidRPr="00345382" w:rsidRDefault="00634DC9" w:rsidP="009B6B65">
            <w:pPr>
              <w:rPr>
                <w:sz w:val="24"/>
                <w:szCs w:val="24"/>
              </w:rPr>
            </w:pPr>
          </w:p>
        </w:tc>
        <w:tc>
          <w:tcPr>
            <w:tcW w:w="4252" w:type="dxa"/>
          </w:tcPr>
          <w:p w14:paraId="2CAEE79C" w14:textId="3B72CAAB" w:rsidR="00634DC9" w:rsidRPr="008551AC" w:rsidRDefault="00634DC9" w:rsidP="009B6B65">
            <w:pPr>
              <w:rPr>
                <w:sz w:val="24"/>
                <w:szCs w:val="24"/>
              </w:rPr>
            </w:pPr>
            <w:r>
              <w:rPr>
                <w:sz w:val="24"/>
                <w:szCs w:val="24"/>
              </w:rPr>
              <w:t xml:space="preserve">2004-08-16 </w:t>
            </w:r>
            <w:r>
              <w:rPr>
                <w:color w:val="000000"/>
                <w:sz w:val="24"/>
                <w:szCs w:val="24"/>
              </w:rPr>
              <w:t xml:space="preserve">jungtinės veiklos sutarties įgaliotas atstovas </w:t>
            </w:r>
            <w:proofErr w:type="spellStart"/>
            <w:r>
              <w:rPr>
                <w:color w:val="000000"/>
                <w:sz w:val="24"/>
                <w:szCs w:val="24"/>
              </w:rPr>
              <w:t>Henrik</w:t>
            </w:r>
            <w:proofErr w:type="spellEnd"/>
            <w:r>
              <w:rPr>
                <w:color w:val="000000"/>
                <w:sz w:val="24"/>
                <w:szCs w:val="24"/>
              </w:rPr>
              <w:t xml:space="preserve"> </w:t>
            </w:r>
            <w:proofErr w:type="spellStart"/>
            <w:r>
              <w:rPr>
                <w:color w:val="000000"/>
                <w:sz w:val="24"/>
                <w:szCs w:val="24"/>
              </w:rPr>
              <w:t>Vilkin</w:t>
            </w:r>
            <w:proofErr w:type="spellEnd"/>
          </w:p>
        </w:tc>
        <w:tc>
          <w:tcPr>
            <w:tcW w:w="3828" w:type="dxa"/>
          </w:tcPr>
          <w:p w14:paraId="4CF826DC" w14:textId="7CF7660A" w:rsidR="00634DC9" w:rsidRPr="008551AC" w:rsidRDefault="00634DC9" w:rsidP="009B6B65">
            <w:pPr>
              <w:rPr>
                <w:color w:val="000000"/>
                <w:sz w:val="24"/>
                <w:szCs w:val="24"/>
              </w:rPr>
            </w:pPr>
            <w:proofErr w:type="spellStart"/>
            <w:r>
              <w:rPr>
                <w:color w:val="000000"/>
                <w:sz w:val="24"/>
                <w:szCs w:val="24"/>
              </w:rPr>
              <w:t>Skaisterių</w:t>
            </w:r>
            <w:proofErr w:type="spellEnd"/>
            <w:r>
              <w:rPr>
                <w:color w:val="000000"/>
                <w:sz w:val="24"/>
                <w:szCs w:val="24"/>
              </w:rPr>
              <w:t xml:space="preserve"> g. 27, </w:t>
            </w:r>
            <w:proofErr w:type="spellStart"/>
            <w:r>
              <w:rPr>
                <w:color w:val="000000"/>
                <w:sz w:val="24"/>
                <w:szCs w:val="24"/>
              </w:rPr>
              <w:t>Skaisterių</w:t>
            </w:r>
            <w:proofErr w:type="spellEnd"/>
            <w:r>
              <w:rPr>
                <w:color w:val="000000"/>
                <w:sz w:val="24"/>
                <w:szCs w:val="24"/>
              </w:rPr>
              <w:t xml:space="preserve"> k., Mickūnų sen.</w:t>
            </w:r>
          </w:p>
        </w:tc>
        <w:tc>
          <w:tcPr>
            <w:tcW w:w="5244" w:type="dxa"/>
          </w:tcPr>
          <w:p w14:paraId="519B837C" w14:textId="4A630931" w:rsidR="00634DC9" w:rsidRDefault="0056673E" w:rsidP="009B6B65">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S-16515 </w:t>
            </w:r>
            <w:r w:rsidRPr="00C9281A">
              <w:rPr>
                <w:sz w:val="24"/>
                <w:szCs w:val="24"/>
              </w:rPr>
              <w:t>dėl dokumentų pateikimo.</w:t>
            </w:r>
            <w:r>
              <w:rPr>
                <w:sz w:val="24"/>
                <w:szCs w:val="24"/>
              </w:rPr>
              <w:t xml:space="preserve"> Dokumentai nepateikti.</w:t>
            </w:r>
          </w:p>
        </w:tc>
      </w:tr>
      <w:tr w:rsidR="00634DC9" w14:paraId="33DD97AD" w14:textId="56101C10" w:rsidTr="006D7BDF">
        <w:tc>
          <w:tcPr>
            <w:tcW w:w="1526" w:type="dxa"/>
            <w:vMerge/>
          </w:tcPr>
          <w:p w14:paraId="450C29C3" w14:textId="77777777" w:rsidR="00634DC9" w:rsidRPr="00345382" w:rsidRDefault="00634DC9" w:rsidP="009B6B65">
            <w:pPr>
              <w:rPr>
                <w:sz w:val="24"/>
                <w:szCs w:val="24"/>
              </w:rPr>
            </w:pPr>
          </w:p>
        </w:tc>
        <w:tc>
          <w:tcPr>
            <w:tcW w:w="4252" w:type="dxa"/>
          </w:tcPr>
          <w:p w14:paraId="7EAAF2CE" w14:textId="36393CF9" w:rsidR="00634DC9" w:rsidRPr="008551AC" w:rsidRDefault="00634DC9" w:rsidP="009B6B65">
            <w:pPr>
              <w:rPr>
                <w:sz w:val="24"/>
                <w:szCs w:val="24"/>
              </w:rPr>
            </w:pPr>
            <w:r>
              <w:rPr>
                <w:sz w:val="24"/>
                <w:szCs w:val="24"/>
              </w:rPr>
              <w:t xml:space="preserve">2004-03-31 </w:t>
            </w:r>
            <w:r>
              <w:rPr>
                <w:color w:val="000000"/>
                <w:sz w:val="24"/>
                <w:szCs w:val="24"/>
              </w:rPr>
              <w:t xml:space="preserve">jungtinės veiklos sutarties įgaliota atstovė Milda </w:t>
            </w:r>
            <w:proofErr w:type="spellStart"/>
            <w:r>
              <w:rPr>
                <w:color w:val="000000"/>
                <w:sz w:val="24"/>
                <w:szCs w:val="24"/>
              </w:rPr>
              <w:t>Latakaitė</w:t>
            </w:r>
            <w:proofErr w:type="spellEnd"/>
          </w:p>
        </w:tc>
        <w:tc>
          <w:tcPr>
            <w:tcW w:w="3828" w:type="dxa"/>
          </w:tcPr>
          <w:p w14:paraId="7F31C849" w14:textId="264111B0" w:rsidR="00634DC9" w:rsidRPr="008551AC" w:rsidRDefault="00634DC9" w:rsidP="009B6B65">
            <w:pPr>
              <w:rPr>
                <w:color w:val="000000"/>
                <w:sz w:val="24"/>
                <w:szCs w:val="24"/>
              </w:rPr>
            </w:pPr>
            <w:r>
              <w:rPr>
                <w:color w:val="000000"/>
                <w:sz w:val="24"/>
                <w:szCs w:val="24"/>
              </w:rPr>
              <w:t>Bažnyčios g. 8, Nemenčinės m., Nemenčinės m. sen.</w:t>
            </w:r>
          </w:p>
        </w:tc>
        <w:tc>
          <w:tcPr>
            <w:tcW w:w="5244" w:type="dxa"/>
          </w:tcPr>
          <w:p w14:paraId="431180DB" w14:textId="6604548F" w:rsidR="00634DC9" w:rsidRDefault="0056673E" w:rsidP="009B6B65">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S-16514 </w:t>
            </w:r>
            <w:r w:rsidRPr="00C9281A">
              <w:rPr>
                <w:sz w:val="24"/>
                <w:szCs w:val="24"/>
              </w:rPr>
              <w:t>dėl dokumentų pateikimo.</w:t>
            </w:r>
            <w:r>
              <w:rPr>
                <w:sz w:val="24"/>
                <w:szCs w:val="24"/>
              </w:rPr>
              <w:t xml:space="preserve"> Raštas grįžo, neatsiimtas.</w:t>
            </w:r>
          </w:p>
        </w:tc>
      </w:tr>
      <w:tr w:rsidR="00634DC9" w14:paraId="757162F3" w14:textId="118932BE" w:rsidTr="006D7BDF">
        <w:tc>
          <w:tcPr>
            <w:tcW w:w="1526" w:type="dxa"/>
            <w:vMerge/>
          </w:tcPr>
          <w:p w14:paraId="571084C3" w14:textId="77777777" w:rsidR="00634DC9" w:rsidRPr="00345382" w:rsidRDefault="00634DC9" w:rsidP="009B6B65">
            <w:pPr>
              <w:rPr>
                <w:sz w:val="24"/>
                <w:szCs w:val="24"/>
              </w:rPr>
            </w:pPr>
          </w:p>
        </w:tc>
        <w:tc>
          <w:tcPr>
            <w:tcW w:w="4252" w:type="dxa"/>
          </w:tcPr>
          <w:p w14:paraId="4566C644" w14:textId="22905707" w:rsidR="00634DC9" w:rsidRPr="008551AC" w:rsidRDefault="00634DC9" w:rsidP="009B6B65">
            <w:pPr>
              <w:rPr>
                <w:sz w:val="24"/>
                <w:szCs w:val="24"/>
              </w:rPr>
            </w:pPr>
            <w:r>
              <w:rPr>
                <w:sz w:val="24"/>
                <w:szCs w:val="24"/>
              </w:rPr>
              <w:t xml:space="preserve">2005-01-13 </w:t>
            </w:r>
            <w:r>
              <w:rPr>
                <w:color w:val="000000"/>
                <w:sz w:val="24"/>
                <w:szCs w:val="24"/>
              </w:rPr>
              <w:t xml:space="preserve">jungtinės veiklos sutarties įgaliotas atstovas Aurelijus </w:t>
            </w:r>
            <w:proofErr w:type="spellStart"/>
            <w:r>
              <w:rPr>
                <w:color w:val="000000"/>
                <w:sz w:val="24"/>
                <w:szCs w:val="24"/>
              </w:rPr>
              <w:t>Sužiedelis</w:t>
            </w:r>
            <w:proofErr w:type="spellEnd"/>
          </w:p>
        </w:tc>
        <w:tc>
          <w:tcPr>
            <w:tcW w:w="3828" w:type="dxa"/>
          </w:tcPr>
          <w:p w14:paraId="12D0F5C6" w14:textId="3601B66E" w:rsidR="00634DC9" w:rsidRPr="008551AC" w:rsidRDefault="00634DC9" w:rsidP="009B6B65">
            <w:pPr>
              <w:rPr>
                <w:color w:val="000000"/>
                <w:sz w:val="24"/>
                <w:szCs w:val="24"/>
              </w:rPr>
            </w:pPr>
            <w:r>
              <w:rPr>
                <w:color w:val="000000"/>
                <w:sz w:val="24"/>
                <w:szCs w:val="24"/>
              </w:rPr>
              <w:t>Lauko g. 40, Nemenčinės m., Nemenčinės m. sen.</w:t>
            </w:r>
          </w:p>
        </w:tc>
        <w:tc>
          <w:tcPr>
            <w:tcW w:w="5244" w:type="dxa"/>
          </w:tcPr>
          <w:p w14:paraId="576C6D0D" w14:textId="632DB590" w:rsidR="00634DC9" w:rsidRDefault="0056673E" w:rsidP="009B6B65">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S-16513 </w:t>
            </w:r>
            <w:r w:rsidRPr="00C9281A">
              <w:rPr>
                <w:sz w:val="24"/>
                <w:szCs w:val="24"/>
              </w:rPr>
              <w:t>dėl dokumentų pateikimo.</w:t>
            </w:r>
            <w:r>
              <w:rPr>
                <w:sz w:val="24"/>
                <w:szCs w:val="24"/>
              </w:rPr>
              <w:t xml:space="preserve"> Dokumentai nepateikti.</w:t>
            </w:r>
          </w:p>
        </w:tc>
      </w:tr>
      <w:tr w:rsidR="00634DC9" w14:paraId="020A7627" w14:textId="75A0773E" w:rsidTr="006D7BDF">
        <w:tc>
          <w:tcPr>
            <w:tcW w:w="1526" w:type="dxa"/>
            <w:vMerge/>
          </w:tcPr>
          <w:p w14:paraId="19EE030F" w14:textId="77777777" w:rsidR="00634DC9" w:rsidRPr="00345382" w:rsidRDefault="00634DC9" w:rsidP="009B6B65">
            <w:pPr>
              <w:rPr>
                <w:sz w:val="24"/>
                <w:szCs w:val="24"/>
              </w:rPr>
            </w:pPr>
          </w:p>
        </w:tc>
        <w:tc>
          <w:tcPr>
            <w:tcW w:w="4252" w:type="dxa"/>
          </w:tcPr>
          <w:p w14:paraId="5AF816D0" w14:textId="5B52FD55" w:rsidR="00634DC9" w:rsidRPr="008551AC" w:rsidRDefault="00634DC9" w:rsidP="009B6B65">
            <w:pPr>
              <w:rPr>
                <w:sz w:val="24"/>
                <w:szCs w:val="24"/>
              </w:rPr>
            </w:pPr>
            <w:r>
              <w:rPr>
                <w:sz w:val="24"/>
                <w:szCs w:val="24"/>
              </w:rPr>
              <w:t xml:space="preserve">2004-04-15 </w:t>
            </w:r>
            <w:r>
              <w:rPr>
                <w:color w:val="000000"/>
                <w:sz w:val="24"/>
                <w:szCs w:val="24"/>
              </w:rPr>
              <w:t xml:space="preserve">jungtinės veiklos sutarties įgaliota atstovė Valerija </w:t>
            </w:r>
            <w:proofErr w:type="spellStart"/>
            <w:r>
              <w:rPr>
                <w:color w:val="000000"/>
                <w:sz w:val="24"/>
                <w:szCs w:val="24"/>
              </w:rPr>
              <w:t>Kobelis</w:t>
            </w:r>
            <w:proofErr w:type="spellEnd"/>
          </w:p>
        </w:tc>
        <w:tc>
          <w:tcPr>
            <w:tcW w:w="3828" w:type="dxa"/>
          </w:tcPr>
          <w:p w14:paraId="7A900486" w14:textId="1C0E6610" w:rsidR="00634DC9" w:rsidRPr="008551AC" w:rsidRDefault="00634DC9" w:rsidP="009B6B65">
            <w:pPr>
              <w:rPr>
                <w:color w:val="000000"/>
                <w:sz w:val="24"/>
                <w:szCs w:val="24"/>
              </w:rPr>
            </w:pPr>
            <w:r>
              <w:rPr>
                <w:color w:val="000000"/>
                <w:sz w:val="24"/>
                <w:szCs w:val="24"/>
              </w:rPr>
              <w:t>Piliakalnio g. 60, Nemenčinės m., Nemenčinės m. sen.</w:t>
            </w:r>
          </w:p>
        </w:tc>
        <w:tc>
          <w:tcPr>
            <w:tcW w:w="5244" w:type="dxa"/>
          </w:tcPr>
          <w:p w14:paraId="280B7877" w14:textId="53F81D4C" w:rsidR="00634DC9" w:rsidRDefault="0056673E" w:rsidP="009B6B65">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S-16512 </w:t>
            </w:r>
            <w:r w:rsidRPr="00C9281A">
              <w:rPr>
                <w:sz w:val="24"/>
                <w:szCs w:val="24"/>
              </w:rPr>
              <w:t>dėl dokumentų pateikimo.</w:t>
            </w:r>
            <w:r>
              <w:rPr>
                <w:sz w:val="24"/>
                <w:szCs w:val="24"/>
              </w:rPr>
              <w:t xml:space="preserve"> Dokumentai nepateikti.</w:t>
            </w:r>
          </w:p>
        </w:tc>
      </w:tr>
      <w:tr w:rsidR="00634DC9" w14:paraId="7A73236C" w14:textId="5B193948" w:rsidTr="006D7BDF">
        <w:tc>
          <w:tcPr>
            <w:tcW w:w="1526" w:type="dxa"/>
            <w:vMerge/>
          </w:tcPr>
          <w:p w14:paraId="6663782E" w14:textId="77777777" w:rsidR="00634DC9" w:rsidRPr="00345382" w:rsidRDefault="00634DC9" w:rsidP="009B6B65">
            <w:pPr>
              <w:rPr>
                <w:sz w:val="24"/>
                <w:szCs w:val="24"/>
              </w:rPr>
            </w:pPr>
          </w:p>
        </w:tc>
        <w:tc>
          <w:tcPr>
            <w:tcW w:w="4252" w:type="dxa"/>
          </w:tcPr>
          <w:p w14:paraId="3B58A638" w14:textId="2AE454DE" w:rsidR="00634DC9" w:rsidRPr="008551AC" w:rsidRDefault="00634DC9" w:rsidP="009B6B65">
            <w:pPr>
              <w:rPr>
                <w:sz w:val="24"/>
                <w:szCs w:val="24"/>
              </w:rPr>
            </w:pPr>
            <w:r>
              <w:rPr>
                <w:sz w:val="24"/>
                <w:szCs w:val="24"/>
              </w:rPr>
              <w:t xml:space="preserve">2004-04-01 </w:t>
            </w:r>
            <w:r>
              <w:rPr>
                <w:color w:val="000000"/>
                <w:sz w:val="24"/>
                <w:szCs w:val="24"/>
              </w:rPr>
              <w:t xml:space="preserve">jungtinės veiklos sutarties įgaliota atstovė Irena </w:t>
            </w:r>
            <w:proofErr w:type="spellStart"/>
            <w:r>
              <w:rPr>
                <w:color w:val="000000"/>
                <w:sz w:val="24"/>
                <w:szCs w:val="24"/>
              </w:rPr>
              <w:t>Liudkevič</w:t>
            </w:r>
            <w:proofErr w:type="spellEnd"/>
          </w:p>
        </w:tc>
        <w:tc>
          <w:tcPr>
            <w:tcW w:w="3828" w:type="dxa"/>
          </w:tcPr>
          <w:p w14:paraId="52ED7375" w14:textId="0419460E" w:rsidR="00634DC9" w:rsidRPr="008551AC" w:rsidRDefault="00634DC9" w:rsidP="009B6B65">
            <w:pPr>
              <w:rPr>
                <w:color w:val="000000"/>
                <w:sz w:val="24"/>
                <w:szCs w:val="24"/>
              </w:rPr>
            </w:pPr>
            <w:r>
              <w:rPr>
                <w:color w:val="000000"/>
                <w:sz w:val="24"/>
                <w:szCs w:val="24"/>
              </w:rPr>
              <w:t>Piliakalnio g. 82, Nemenčinės m., Nemenčinės m. sen.</w:t>
            </w:r>
          </w:p>
        </w:tc>
        <w:tc>
          <w:tcPr>
            <w:tcW w:w="5244" w:type="dxa"/>
          </w:tcPr>
          <w:p w14:paraId="71B76701" w14:textId="56373D2A" w:rsidR="00634DC9" w:rsidRDefault="0056673E" w:rsidP="009B6B65">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S-16510 </w:t>
            </w:r>
            <w:r w:rsidRPr="00C9281A">
              <w:rPr>
                <w:sz w:val="24"/>
                <w:szCs w:val="24"/>
              </w:rPr>
              <w:t>dėl dokumentų pateikimo.</w:t>
            </w:r>
            <w:r>
              <w:rPr>
                <w:sz w:val="24"/>
                <w:szCs w:val="24"/>
              </w:rPr>
              <w:t xml:space="preserve"> Dokumentai nepateikti.</w:t>
            </w:r>
          </w:p>
        </w:tc>
      </w:tr>
      <w:tr w:rsidR="00634DC9" w14:paraId="69E38611" w14:textId="23F78820" w:rsidTr="006D7BDF">
        <w:tc>
          <w:tcPr>
            <w:tcW w:w="1526" w:type="dxa"/>
            <w:vMerge/>
          </w:tcPr>
          <w:p w14:paraId="2E22D0DC" w14:textId="77777777" w:rsidR="00634DC9" w:rsidRPr="00345382" w:rsidRDefault="00634DC9" w:rsidP="009B6B65">
            <w:pPr>
              <w:rPr>
                <w:sz w:val="24"/>
                <w:szCs w:val="24"/>
              </w:rPr>
            </w:pPr>
          </w:p>
        </w:tc>
        <w:tc>
          <w:tcPr>
            <w:tcW w:w="4252" w:type="dxa"/>
          </w:tcPr>
          <w:p w14:paraId="61B7EA2B" w14:textId="51CCE5B3" w:rsidR="00634DC9" w:rsidRPr="008551AC" w:rsidRDefault="00634DC9" w:rsidP="009B6B65">
            <w:pPr>
              <w:rPr>
                <w:sz w:val="24"/>
                <w:szCs w:val="24"/>
              </w:rPr>
            </w:pPr>
            <w:r>
              <w:rPr>
                <w:sz w:val="24"/>
                <w:szCs w:val="24"/>
              </w:rPr>
              <w:t xml:space="preserve">DNSB „Trakija“, </w:t>
            </w:r>
            <w:proofErr w:type="spellStart"/>
            <w:r>
              <w:rPr>
                <w:sz w:val="24"/>
                <w:szCs w:val="24"/>
              </w:rPr>
              <w:t>į.k</w:t>
            </w:r>
            <w:proofErr w:type="spellEnd"/>
            <w:r>
              <w:rPr>
                <w:sz w:val="24"/>
                <w:szCs w:val="24"/>
              </w:rPr>
              <w:t xml:space="preserve">. 186493399, pirmininkas Valerij </w:t>
            </w:r>
            <w:proofErr w:type="spellStart"/>
            <w:r>
              <w:rPr>
                <w:sz w:val="24"/>
                <w:szCs w:val="24"/>
              </w:rPr>
              <w:t>Danilevič</w:t>
            </w:r>
            <w:proofErr w:type="spellEnd"/>
          </w:p>
        </w:tc>
        <w:tc>
          <w:tcPr>
            <w:tcW w:w="3828" w:type="dxa"/>
          </w:tcPr>
          <w:p w14:paraId="679F6B48" w14:textId="42E7E3FF" w:rsidR="00634DC9" w:rsidRPr="008551AC" w:rsidRDefault="00634DC9" w:rsidP="009B6B65">
            <w:pPr>
              <w:rPr>
                <w:color w:val="000000"/>
                <w:sz w:val="24"/>
                <w:szCs w:val="24"/>
              </w:rPr>
            </w:pPr>
            <w:r>
              <w:rPr>
                <w:color w:val="000000"/>
                <w:sz w:val="24"/>
                <w:szCs w:val="24"/>
              </w:rPr>
              <w:t>T. Kosciuškos g. 45, Nemenčinės m., Nemenčinės m. sen.</w:t>
            </w:r>
          </w:p>
        </w:tc>
        <w:tc>
          <w:tcPr>
            <w:tcW w:w="5244" w:type="dxa"/>
          </w:tcPr>
          <w:p w14:paraId="6A2E09B7" w14:textId="2F2B6CFB" w:rsidR="00634DC9" w:rsidRDefault="0056673E" w:rsidP="009B6B65">
            <w:pPr>
              <w:rPr>
                <w:color w:val="000000"/>
                <w:sz w:val="24"/>
                <w:szCs w:val="24"/>
              </w:rPr>
            </w:pPr>
            <w:r w:rsidRPr="00B13508">
              <w:rPr>
                <w:color w:val="000000"/>
                <w:sz w:val="24"/>
                <w:szCs w:val="24"/>
              </w:rPr>
              <w:t xml:space="preserve">2025-09-24 </w:t>
            </w:r>
            <w:r w:rsidRPr="00B13508">
              <w:rPr>
                <w:sz w:val="24"/>
                <w:szCs w:val="24"/>
              </w:rPr>
              <w:t>išsiųstas raštas Nr. S-22355 dėl dokumentų pateikimo. Gautas pranešimas</w:t>
            </w:r>
            <w:r w:rsidR="00B13508" w:rsidRPr="00B13508">
              <w:rPr>
                <w:sz w:val="24"/>
                <w:szCs w:val="24"/>
              </w:rPr>
              <w:t>, kad</w:t>
            </w:r>
            <w:r w:rsidR="00AD661B" w:rsidRPr="00B13508">
              <w:rPr>
                <w:sz w:val="24"/>
                <w:szCs w:val="24"/>
              </w:rPr>
              <w:t xml:space="preserve"> planuojam</w:t>
            </w:r>
            <w:r w:rsidR="00B13508" w:rsidRPr="00B13508">
              <w:rPr>
                <w:sz w:val="24"/>
                <w:szCs w:val="24"/>
              </w:rPr>
              <w:t>as</w:t>
            </w:r>
            <w:r w:rsidR="00AD661B" w:rsidRPr="00B13508">
              <w:rPr>
                <w:sz w:val="24"/>
                <w:szCs w:val="24"/>
              </w:rPr>
              <w:t xml:space="preserve"> bendrijos likvidavim</w:t>
            </w:r>
            <w:r w:rsidR="00B13508" w:rsidRPr="00B13508">
              <w:rPr>
                <w:sz w:val="24"/>
                <w:szCs w:val="24"/>
              </w:rPr>
              <w:t>as</w:t>
            </w:r>
            <w:r w:rsidR="00AD661B" w:rsidRPr="00B13508">
              <w:rPr>
                <w:sz w:val="24"/>
                <w:szCs w:val="24"/>
              </w:rPr>
              <w:t>.</w:t>
            </w:r>
          </w:p>
        </w:tc>
      </w:tr>
      <w:tr w:rsidR="00AD661B" w14:paraId="59E2363E" w14:textId="0337A65F" w:rsidTr="006D7BDF">
        <w:tc>
          <w:tcPr>
            <w:tcW w:w="1526" w:type="dxa"/>
            <w:vMerge/>
          </w:tcPr>
          <w:p w14:paraId="589B1D01" w14:textId="77777777" w:rsidR="00AD661B" w:rsidRPr="00345382" w:rsidRDefault="00AD661B" w:rsidP="00AD661B">
            <w:pPr>
              <w:rPr>
                <w:sz w:val="24"/>
                <w:szCs w:val="24"/>
              </w:rPr>
            </w:pPr>
          </w:p>
        </w:tc>
        <w:tc>
          <w:tcPr>
            <w:tcW w:w="4252" w:type="dxa"/>
          </w:tcPr>
          <w:p w14:paraId="195BDAE6" w14:textId="77E1AF35" w:rsidR="00AD661B" w:rsidRPr="008551AC" w:rsidRDefault="00AD661B" w:rsidP="00AD661B">
            <w:pPr>
              <w:rPr>
                <w:sz w:val="24"/>
                <w:szCs w:val="24"/>
              </w:rPr>
            </w:pPr>
            <w:r>
              <w:rPr>
                <w:sz w:val="24"/>
                <w:szCs w:val="24"/>
              </w:rPr>
              <w:t xml:space="preserve">2004-04-30 </w:t>
            </w:r>
            <w:r>
              <w:rPr>
                <w:color w:val="000000"/>
                <w:sz w:val="24"/>
                <w:szCs w:val="24"/>
              </w:rPr>
              <w:t>jungtinės veiklos sutarties įgaliota atstovė Beata Miliauskienė-</w:t>
            </w:r>
            <w:proofErr w:type="spellStart"/>
            <w:r>
              <w:rPr>
                <w:color w:val="000000"/>
                <w:sz w:val="24"/>
                <w:szCs w:val="24"/>
              </w:rPr>
              <w:t>Miliukienė</w:t>
            </w:r>
            <w:proofErr w:type="spellEnd"/>
          </w:p>
        </w:tc>
        <w:tc>
          <w:tcPr>
            <w:tcW w:w="3828" w:type="dxa"/>
          </w:tcPr>
          <w:p w14:paraId="73E95802" w14:textId="13F33F1C" w:rsidR="00AD661B" w:rsidRPr="008551AC" w:rsidRDefault="00AD661B" w:rsidP="00AD661B">
            <w:pPr>
              <w:rPr>
                <w:color w:val="000000"/>
                <w:sz w:val="24"/>
                <w:szCs w:val="24"/>
              </w:rPr>
            </w:pPr>
            <w:r>
              <w:rPr>
                <w:color w:val="000000"/>
                <w:sz w:val="24"/>
                <w:szCs w:val="24"/>
              </w:rPr>
              <w:t>Upelio g. 25, Nemenčinės m., Nemenčinės m. sen.</w:t>
            </w:r>
          </w:p>
        </w:tc>
        <w:tc>
          <w:tcPr>
            <w:tcW w:w="5244" w:type="dxa"/>
          </w:tcPr>
          <w:p w14:paraId="08F64BC7" w14:textId="133D6D66" w:rsidR="00AD661B" w:rsidRDefault="00AD661B" w:rsidP="00AD661B">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S-16509 </w:t>
            </w:r>
            <w:r w:rsidRPr="00C9281A">
              <w:rPr>
                <w:sz w:val="24"/>
                <w:szCs w:val="24"/>
              </w:rPr>
              <w:t>dėl dokumentų pateikimo.</w:t>
            </w:r>
            <w:r>
              <w:rPr>
                <w:sz w:val="24"/>
                <w:szCs w:val="24"/>
              </w:rPr>
              <w:t xml:space="preserve"> Dokumentai nepateikti.</w:t>
            </w:r>
          </w:p>
        </w:tc>
      </w:tr>
      <w:tr w:rsidR="00AD661B" w14:paraId="1E8E2B0D" w14:textId="6BC5CCC9" w:rsidTr="006D7BDF">
        <w:tc>
          <w:tcPr>
            <w:tcW w:w="1526" w:type="dxa"/>
            <w:vMerge/>
          </w:tcPr>
          <w:p w14:paraId="5647C98E" w14:textId="77777777" w:rsidR="00AD661B" w:rsidRPr="00345382" w:rsidRDefault="00AD661B" w:rsidP="00AD661B">
            <w:pPr>
              <w:rPr>
                <w:sz w:val="24"/>
                <w:szCs w:val="24"/>
              </w:rPr>
            </w:pPr>
          </w:p>
        </w:tc>
        <w:tc>
          <w:tcPr>
            <w:tcW w:w="4252" w:type="dxa"/>
          </w:tcPr>
          <w:p w14:paraId="3D758666" w14:textId="01AD0E29" w:rsidR="00AD661B" w:rsidRPr="008551AC" w:rsidRDefault="00AD661B" w:rsidP="00AD661B">
            <w:pPr>
              <w:rPr>
                <w:sz w:val="24"/>
                <w:szCs w:val="24"/>
              </w:rPr>
            </w:pPr>
            <w:r>
              <w:rPr>
                <w:sz w:val="24"/>
                <w:szCs w:val="24"/>
              </w:rPr>
              <w:t xml:space="preserve">2004-03-20 </w:t>
            </w:r>
            <w:r>
              <w:rPr>
                <w:color w:val="000000"/>
                <w:sz w:val="24"/>
                <w:szCs w:val="24"/>
              </w:rPr>
              <w:t>jungtinės veiklos sutarties įgaliota atstovė Libertina Barauskaitė-Rumskienė</w:t>
            </w:r>
          </w:p>
        </w:tc>
        <w:tc>
          <w:tcPr>
            <w:tcW w:w="3828" w:type="dxa"/>
          </w:tcPr>
          <w:p w14:paraId="60B1C2E1" w14:textId="651D239F" w:rsidR="00AD661B" w:rsidRPr="008551AC" w:rsidRDefault="00AD661B" w:rsidP="00AD661B">
            <w:pPr>
              <w:rPr>
                <w:color w:val="000000"/>
                <w:sz w:val="24"/>
                <w:szCs w:val="24"/>
              </w:rPr>
            </w:pPr>
            <w:r>
              <w:rPr>
                <w:color w:val="000000"/>
                <w:sz w:val="24"/>
                <w:szCs w:val="24"/>
              </w:rPr>
              <w:t xml:space="preserve">Taikos g. 9, </w:t>
            </w:r>
            <w:proofErr w:type="spellStart"/>
            <w:r>
              <w:rPr>
                <w:color w:val="000000"/>
                <w:sz w:val="24"/>
                <w:szCs w:val="24"/>
              </w:rPr>
              <w:t>Kreivalaužių</w:t>
            </w:r>
            <w:proofErr w:type="spellEnd"/>
            <w:r>
              <w:rPr>
                <w:color w:val="000000"/>
                <w:sz w:val="24"/>
                <w:szCs w:val="24"/>
              </w:rPr>
              <w:t xml:space="preserve"> k., Nemenčinės sen.</w:t>
            </w:r>
          </w:p>
        </w:tc>
        <w:tc>
          <w:tcPr>
            <w:tcW w:w="5244" w:type="dxa"/>
          </w:tcPr>
          <w:p w14:paraId="3779C2C2" w14:textId="77777777" w:rsidR="00954588" w:rsidRPr="00954588" w:rsidRDefault="00AD661B" w:rsidP="00954588">
            <w:pPr>
              <w:pStyle w:val="Antrat3"/>
              <w:rPr>
                <w:color w:val="auto"/>
              </w:rPr>
            </w:pPr>
            <w:r w:rsidRPr="00954588">
              <w:rPr>
                <w:color w:val="auto"/>
              </w:rPr>
              <w:t xml:space="preserve">2025-07-17 išsiųstas raštas Nr. S-16507 dėl dokumentų pateikimo. </w:t>
            </w:r>
          </w:p>
          <w:p w14:paraId="1E4E3465" w14:textId="73EBC88D" w:rsidR="00AD661B" w:rsidRPr="00954588" w:rsidRDefault="00954588" w:rsidP="00954588">
            <w:pPr>
              <w:pStyle w:val="Antrat3"/>
              <w:rPr>
                <w:rFonts w:ascii="Times New Roman" w:hAnsi="Times New Roman"/>
              </w:rPr>
            </w:pPr>
            <w:r w:rsidRPr="00954588">
              <w:rPr>
                <w:color w:val="auto"/>
              </w:rPr>
              <w:t xml:space="preserve">2025-09-16 Vilniaus rajono savivaldybės mero potvarkiu </w:t>
            </w:r>
            <w:r w:rsidRPr="00954588">
              <w:rPr>
                <w:rFonts w:ascii="Times New Roman" w:hAnsi="Times New Roman"/>
                <w:color w:val="auto"/>
              </w:rPr>
              <w:t xml:space="preserve">Nr. M22-2987 namui paskirtas administratorius UAB „Nemenčinės </w:t>
            </w:r>
            <w:r w:rsidRPr="00954588">
              <w:rPr>
                <w:rFonts w:ascii="Times New Roman" w:hAnsi="Times New Roman"/>
                <w:color w:val="auto"/>
              </w:rPr>
              <w:lastRenderedPageBreak/>
              <w:t>komunalininkas“.</w:t>
            </w:r>
          </w:p>
        </w:tc>
      </w:tr>
      <w:tr w:rsidR="00AD661B" w14:paraId="3555A581" w14:textId="393CDB49" w:rsidTr="006D7BDF">
        <w:tc>
          <w:tcPr>
            <w:tcW w:w="1526" w:type="dxa"/>
            <w:vMerge/>
          </w:tcPr>
          <w:p w14:paraId="4F16481F" w14:textId="77777777" w:rsidR="00AD661B" w:rsidRPr="00345382" w:rsidRDefault="00AD661B" w:rsidP="00AD661B">
            <w:pPr>
              <w:rPr>
                <w:sz w:val="24"/>
                <w:szCs w:val="24"/>
              </w:rPr>
            </w:pPr>
          </w:p>
        </w:tc>
        <w:tc>
          <w:tcPr>
            <w:tcW w:w="4252" w:type="dxa"/>
          </w:tcPr>
          <w:p w14:paraId="24D9A228" w14:textId="5217B192" w:rsidR="00AD661B" w:rsidRPr="00945C08" w:rsidRDefault="00AD661B" w:rsidP="00AD661B">
            <w:pPr>
              <w:rPr>
                <w:sz w:val="24"/>
                <w:szCs w:val="24"/>
              </w:rPr>
            </w:pPr>
            <w:r>
              <w:rPr>
                <w:sz w:val="24"/>
                <w:szCs w:val="24"/>
              </w:rPr>
              <w:t xml:space="preserve">2004-04-06 </w:t>
            </w:r>
            <w:r>
              <w:rPr>
                <w:color w:val="000000"/>
                <w:sz w:val="24"/>
                <w:szCs w:val="24"/>
              </w:rPr>
              <w:t xml:space="preserve">jungtinės veiklos sutarties įgaliota atstovė Alina </w:t>
            </w:r>
            <w:proofErr w:type="spellStart"/>
            <w:r>
              <w:rPr>
                <w:color w:val="000000"/>
                <w:sz w:val="24"/>
                <w:szCs w:val="24"/>
              </w:rPr>
              <w:t>Govkelevič</w:t>
            </w:r>
            <w:proofErr w:type="spellEnd"/>
          </w:p>
        </w:tc>
        <w:tc>
          <w:tcPr>
            <w:tcW w:w="3828" w:type="dxa"/>
          </w:tcPr>
          <w:p w14:paraId="4C2EAAA7" w14:textId="71710C0E" w:rsidR="00AD661B" w:rsidRPr="0044143A" w:rsidRDefault="00AD661B" w:rsidP="00AD661B">
            <w:pPr>
              <w:rPr>
                <w:color w:val="000000"/>
                <w:sz w:val="24"/>
                <w:szCs w:val="24"/>
              </w:rPr>
            </w:pPr>
            <w:r>
              <w:rPr>
                <w:color w:val="000000"/>
                <w:sz w:val="24"/>
                <w:szCs w:val="24"/>
              </w:rPr>
              <w:t xml:space="preserve">Aušros g. 3, Didžiųjų </w:t>
            </w:r>
            <w:proofErr w:type="spellStart"/>
            <w:r>
              <w:rPr>
                <w:color w:val="000000"/>
                <w:sz w:val="24"/>
                <w:szCs w:val="24"/>
              </w:rPr>
              <w:t>Kabiškių</w:t>
            </w:r>
            <w:proofErr w:type="spellEnd"/>
            <w:r>
              <w:rPr>
                <w:color w:val="000000"/>
                <w:sz w:val="24"/>
                <w:szCs w:val="24"/>
              </w:rPr>
              <w:t xml:space="preserve"> k., Nemenčinės sen.</w:t>
            </w:r>
          </w:p>
        </w:tc>
        <w:tc>
          <w:tcPr>
            <w:tcW w:w="5244" w:type="dxa"/>
          </w:tcPr>
          <w:p w14:paraId="6EB55C21" w14:textId="0DCD0AC0" w:rsidR="00AD661B" w:rsidRDefault="00AD661B" w:rsidP="00AD661B">
            <w:pPr>
              <w:rPr>
                <w:color w:val="000000"/>
                <w:sz w:val="24"/>
                <w:szCs w:val="24"/>
              </w:rPr>
            </w:pPr>
            <w:r>
              <w:rPr>
                <w:color w:val="000000"/>
                <w:sz w:val="24"/>
                <w:szCs w:val="24"/>
              </w:rPr>
              <w:t xml:space="preserve">2025-07-16 </w:t>
            </w:r>
            <w:r w:rsidRPr="00C9281A">
              <w:rPr>
                <w:sz w:val="24"/>
                <w:szCs w:val="24"/>
              </w:rPr>
              <w:t>išsiųstas raštas Nr.</w:t>
            </w:r>
            <w:r>
              <w:rPr>
                <w:sz w:val="24"/>
                <w:szCs w:val="24"/>
              </w:rPr>
              <w:t xml:space="preserve"> S-16387 </w:t>
            </w:r>
            <w:r w:rsidRPr="00C9281A">
              <w:rPr>
                <w:sz w:val="24"/>
                <w:szCs w:val="24"/>
              </w:rPr>
              <w:t>dėl dokumentų pateikimo.</w:t>
            </w:r>
            <w:r>
              <w:rPr>
                <w:sz w:val="24"/>
                <w:szCs w:val="24"/>
              </w:rPr>
              <w:t xml:space="preserve"> Dokumentai nepateikti.</w:t>
            </w:r>
          </w:p>
        </w:tc>
      </w:tr>
      <w:tr w:rsidR="00AD661B" w14:paraId="2916FA59" w14:textId="3E9C4B4F" w:rsidTr="006D7BDF">
        <w:tc>
          <w:tcPr>
            <w:tcW w:w="1526" w:type="dxa"/>
            <w:vMerge/>
          </w:tcPr>
          <w:p w14:paraId="7076CC6E" w14:textId="77777777" w:rsidR="00AD661B" w:rsidRPr="00345382" w:rsidRDefault="00AD661B" w:rsidP="00AD661B">
            <w:pPr>
              <w:rPr>
                <w:sz w:val="24"/>
                <w:szCs w:val="24"/>
              </w:rPr>
            </w:pPr>
          </w:p>
        </w:tc>
        <w:tc>
          <w:tcPr>
            <w:tcW w:w="4252" w:type="dxa"/>
          </w:tcPr>
          <w:p w14:paraId="188D965E" w14:textId="14347E4C" w:rsidR="00AD661B" w:rsidRDefault="00AD661B" w:rsidP="00AD661B">
            <w:pPr>
              <w:rPr>
                <w:sz w:val="24"/>
                <w:szCs w:val="24"/>
              </w:rPr>
            </w:pPr>
            <w:r>
              <w:rPr>
                <w:sz w:val="24"/>
                <w:szCs w:val="24"/>
              </w:rPr>
              <w:t xml:space="preserve">2004-03-30 </w:t>
            </w:r>
            <w:r>
              <w:rPr>
                <w:color w:val="000000"/>
                <w:sz w:val="24"/>
                <w:szCs w:val="24"/>
              </w:rPr>
              <w:t xml:space="preserve">jungtinės veiklos sutarties įgaliota atstovė Halina </w:t>
            </w:r>
            <w:proofErr w:type="spellStart"/>
            <w:r>
              <w:rPr>
                <w:color w:val="000000"/>
                <w:sz w:val="24"/>
                <w:szCs w:val="24"/>
              </w:rPr>
              <w:t>Kazak</w:t>
            </w:r>
            <w:proofErr w:type="spellEnd"/>
          </w:p>
        </w:tc>
        <w:tc>
          <w:tcPr>
            <w:tcW w:w="3828" w:type="dxa"/>
          </w:tcPr>
          <w:p w14:paraId="0ACE581D" w14:textId="7CA08FA6" w:rsidR="00AD661B" w:rsidRDefault="00AD661B" w:rsidP="00AD661B">
            <w:pPr>
              <w:rPr>
                <w:color w:val="000000"/>
                <w:sz w:val="24"/>
                <w:szCs w:val="24"/>
              </w:rPr>
            </w:pPr>
            <w:r>
              <w:rPr>
                <w:color w:val="000000"/>
                <w:sz w:val="24"/>
                <w:szCs w:val="24"/>
              </w:rPr>
              <w:t>Miškininkų g. 1, Nemenčinės II k., Nemenčinės sen.</w:t>
            </w:r>
          </w:p>
        </w:tc>
        <w:tc>
          <w:tcPr>
            <w:tcW w:w="5244" w:type="dxa"/>
          </w:tcPr>
          <w:p w14:paraId="0D01F024" w14:textId="31154071" w:rsidR="00AD661B" w:rsidRDefault="00AD661B" w:rsidP="00AD661B">
            <w:pPr>
              <w:rPr>
                <w:color w:val="000000"/>
                <w:sz w:val="24"/>
                <w:szCs w:val="24"/>
              </w:rPr>
            </w:pPr>
            <w:r>
              <w:rPr>
                <w:color w:val="000000"/>
                <w:sz w:val="24"/>
                <w:szCs w:val="24"/>
              </w:rPr>
              <w:t xml:space="preserve">2025-07-17 </w:t>
            </w:r>
            <w:r w:rsidRPr="00C9281A">
              <w:rPr>
                <w:sz w:val="24"/>
                <w:szCs w:val="24"/>
              </w:rPr>
              <w:t>išsiųstas raštas Nr.</w:t>
            </w:r>
            <w:r>
              <w:rPr>
                <w:sz w:val="24"/>
                <w:szCs w:val="24"/>
              </w:rPr>
              <w:t xml:space="preserve"> S-16508 </w:t>
            </w:r>
            <w:r w:rsidRPr="00C9281A">
              <w:rPr>
                <w:sz w:val="24"/>
                <w:szCs w:val="24"/>
              </w:rPr>
              <w:t>dėl dokumentų pateikimo.</w:t>
            </w:r>
            <w:r>
              <w:rPr>
                <w:sz w:val="24"/>
                <w:szCs w:val="24"/>
              </w:rPr>
              <w:t xml:space="preserve"> Dokumentai nepateikti.</w:t>
            </w:r>
          </w:p>
        </w:tc>
      </w:tr>
      <w:tr w:rsidR="00AD661B" w14:paraId="6A01EF97" w14:textId="1E6651C6" w:rsidTr="006D7BDF">
        <w:tc>
          <w:tcPr>
            <w:tcW w:w="1526" w:type="dxa"/>
            <w:vMerge w:val="restart"/>
          </w:tcPr>
          <w:p w14:paraId="31BB21BA" w14:textId="337784C1" w:rsidR="00AD661B" w:rsidRPr="00345382" w:rsidRDefault="00AD661B" w:rsidP="00AD661B">
            <w:pPr>
              <w:rPr>
                <w:sz w:val="24"/>
                <w:szCs w:val="24"/>
              </w:rPr>
            </w:pPr>
            <w:r>
              <w:rPr>
                <w:sz w:val="24"/>
                <w:szCs w:val="24"/>
              </w:rPr>
              <w:t xml:space="preserve">2025 m. III ketv.-2024 m. IV </w:t>
            </w:r>
            <w:proofErr w:type="spellStart"/>
            <w:r>
              <w:rPr>
                <w:sz w:val="24"/>
                <w:szCs w:val="24"/>
              </w:rPr>
              <w:t>ketv</w:t>
            </w:r>
            <w:proofErr w:type="spellEnd"/>
            <w:r>
              <w:rPr>
                <w:sz w:val="24"/>
                <w:szCs w:val="24"/>
              </w:rPr>
              <w:t>.</w:t>
            </w:r>
          </w:p>
        </w:tc>
        <w:tc>
          <w:tcPr>
            <w:tcW w:w="4252" w:type="dxa"/>
          </w:tcPr>
          <w:p w14:paraId="7309AA91" w14:textId="11179CB3" w:rsidR="00AD661B" w:rsidRPr="00C336BC" w:rsidRDefault="00AD661B" w:rsidP="00AD661B">
            <w:pPr>
              <w:rPr>
                <w:sz w:val="24"/>
                <w:szCs w:val="24"/>
              </w:rPr>
            </w:pPr>
            <w:r>
              <w:rPr>
                <w:sz w:val="24"/>
                <w:szCs w:val="24"/>
              </w:rPr>
              <w:t xml:space="preserve">2004-03-15 </w:t>
            </w:r>
            <w:r>
              <w:rPr>
                <w:color w:val="000000"/>
                <w:sz w:val="24"/>
                <w:szCs w:val="24"/>
              </w:rPr>
              <w:t xml:space="preserve">jungtinės veiklos sutarties įgaliotas atstovas </w:t>
            </w:r>
            <w:proofErr w:type="spellStart"/>
            <w:r>
              <w:rPr>
                <w:color w:val="000000"/>
                <w:sz w:val="24"/>
                <w:szCs w:val="24"/>
              </w:rPr>
              <w:t>Mečislav</w:t>
            </w:r>
            <w:proofErr w:type="spellEnd"/>
            <w:r>
              <w:rPr>
                <w:color w:val="000000"/>
                <w:sz w:val="24"/>
                <w:szCs w:val="24"/>
              </w:rPr>
              <w:t xml:space="preserve"> </w:t>
            </w:r>
            <w:proofErr w:type="spellStart"/>
            <w:r>
              <w:rPr>
                <w:color w:val="000000"/>
                <w:sz w:val="24"/>
                <w:szCs w:val="24"/>
              </w:rPr>
              <w:t>Bogdanovič</w:t>
            </w:r>
            <w:proofErr w:type="spellEnd"/>
          </w:p>
        </w:tc>
        <w:tc>
          <w:tcPr>
            <w:tcW w:w="3828" w:type="dxa"/>
          </w:tcPr>
          <w:p w14:paraId="54E18040" w14:textId="262372F5" w:rsidR="00AD661B" w:rsidRPr="00C336BC" w:rsidRDefault="00AD661B" w:rsidP="00AD661B">
            <w:pPr>
              <w:rPr>
                <w:color w:val="000000"/>
                <w:sz w:val="24"/>
                <w:szCs w:val="24"/>
              </w:rPr>
            </w:pPr>
            <w:proofErr w:type="spellStart"/>
            <w:r>
              <w:rPr>
                <w:color w:val="000000"/>
                <w:sz w:val="24"/>
                <w:szCs w:val="24"/>
              </w:rPr>
              <w:t>Sirvydiškių</w:t>
            </w:r>
            <w:proofErr w:type="spellEnd"/>
            <w:r>
              <w:rPr>
                <w:color w:val="000000"/>
                <w:sz w:val="24"/>
                <w:szCs w:val="24"/>
              </w:rPr>
              <w:t xml:space="preserve"> k. 10, Nemenčinės sen.</w:t>
            </w:r>
          </w:p>
        </w:tc>
        <w:tc>
          <w:tcPr>
            <w:tcW w:w="5244" w:type="dxa"/>
          </w:tcPr>
          <w:p w14:paraId="565BD15A" w14:textId="77C098A4" w:rsidR="00AD661B" w:rsidRDefault="00AD661B" w:rsidP="00AD661B">
            <w:pPr>
              <w:rPr>
                <w:color w:val="000000"/>
                <w:sz w:val="24"/>
                <w:szCs w:val="24"/>
              </w:rPr>
            </w:pPr>
            <w:r>
              <w:rPr>
                <w:color w:val="000000"/>
                <w:sz w:val="24"/>
                <w:szCs w:val="24"/>
              </w:rPr>
              <w:t xml:space="preserve">2025-09-24 </w:t>
            </w:r>
            <w:r w:rsidRPr="00C9281A">
              <w:rPr>
                <w:sz w:val="24"/>
                <w:szCs w:val="24"/>
              </w:rPr>
              <w:t>išsiųstas raštas Nr.</w:t>
            </w:r>
            <w:r>
              <w:rPr>
                <w:sz w:val="24"/>
                <w:szCs w:val="24"/>
              </w:rPr>
              <w:t xml:space="preserve"> S-22437 </w:t>
            </w:r>
            <w:r w:rsidRPr="00C9281A">
              <w:rPr>
                <w:sz w:val="24"/>
                <w:szCs w:val="24"/>
              </w:rPr>
              <w:t>dėl dokumentų pateikimo.</w:t>
            </w:r>
            <w:r>
              <w:rPr>
                <w:sz w:val="24"/>
                <w:szCs w:val="24"/>
              </w:rPr>
              <w:t xml:space="preserve"> Raštas grįžo, neatsiimtas.</w:t>
            </w:r>
          </w:p>
        </w:tc>
      </w:tr>
      <w:tr w:rsidR="00AD661B" w14:paraId="7AD9D13E" w14:textId="710E2703" w:rsidTr="006D7BDF">
        <w:tc>
          <w:tcPr>
            <w:tcW w:w="1526" w:type="dxa"/>
            <w:vMerge/>
          </w:tcPr>
          <w:p w14:paraId="6751539D" w14:textId="77777777" w:rsidR="00AD661B" w:rsidRPr="00345382" w:rsidRDefault="00AD661B" w:rsidP="00AD661B">
            <w:pPr>
              <w:rPr>
                <w:sz w:val="24"/>
                <w:szCs w:val="24"/>
              </w:rPr>
            </w:pPr>
          </w:p>
        </w:tc>
        <w:tc>
          <w:tcPr>
            <w:tcW w:w="4252" w:type="dxa"/>
          </w:tcPr>
          <w:p w14:paraId="748FA4FE" w14:textId="0DA0535E" w:rsidR="00AD661B" w:rsidRPr="00C336BC" w:rsidRDefault="00AD661B" w:rsidP="00AD661B">
            <w:pPr>
              <w:rPr>
                <w:sz w:val="24"/>
                <w:szCs w:val="24"/>
              </w:rPr>
            </w:pPr>
            <w:r>
              <w:rPr>
                <w:sz w:val="24"/>
                <w:szCs w:val="24"/>
              </w:rPr>
              <w:t xml:space="preserve">2004-11-23 </w:t>
            </w:r>
            <w:r>
              <w:rPr>
                <w:color w:val="000000"/>
                <w:sz w:val="24"/>
                <w:szCs w:val="24"/>
              </w:rPr>
              <w:t xml:space="preserve">jungtinės veiklos sutarties įgaliota atstovė Janina </w:t>
            </w:r>
            <w:proofErr w:type="spellStart"/>
            <w:r>
              <w:rPr>
                <w:color w:val="000000"/>
                <w:sz w:val="24"/>
                <w:szCs w:val="24"/>
              </w:rPr>
              <w:t>Fedotenkova</w:t>
            </w:r>
            <w:proofErr w:type="spellEnd"/>
          </w:p>
        </w:tc>
        <w:tc>
          <w:tcPr>
            <w:tcW w:w="3828" w:type="dxa"/>
          </w:tcPr>
          <w:p w14:paraId="45B99018" w14:textId="36226263" w:rsidR="00AD661B" w:rsidRPr="00C336BC" w:rsidRDefault="00AD661B" w:rsidP="00AD661B">
            <w:pPr>
              <w:rPr>
                <w:color w:val="000000"/>
                <w:sz w:val="24"/>
                <w:szCs w:val="24"/>
              </w:rPr>
            </w:pPr>
            <w:r>
              <w:rPr>
                <w:color w:val="000000"/>
                <w:sz w:val="24"/>
                <w:szCs w:val="24"/>
              </w:rPr>
              <w:t xml:space="preserve">Bitininkų g.2, </w:t>
            </w:r>
            <w:proofErr w:type="spellStart"/>
            <w:r>
              <w:rPr>
                <w:color w:val="000000"/>
                <w:sz w:val="24"/>
                <w:szCs w:val="24"/>
              </w:rPr>
              <w:t>Anavilio</w:t>
            </w:r>
            <w:proofErr w:type="spellEnd"/>
            <w:r>
              <w:rPr>
                <w:color w:val="000000"/>
                <w:sz w:val="24"/>
                <w:szCs w:val="24"/>
              </w:rPr>
              <w:t xml:space="preserve"> k., Paberžės sen.</w:t>
            </w:r>
          </w:p>
        </w:tc>
        <w:tc>
          <w:tcPr>
            <w:tcW w:w="5244" w:type="dxa"/>
          </w:tcPr>
          <w:p w14:paraId="46FB8DF5" w14:textId="5007B330" w:rsidR="00AD661B" w:rsidRDefault="00C06FAE" w:rsidP="00AD661B">
            <w:pPr>
              <w:rPr>
                <w:color w:val="000000"/>
                <w:sz w:val="24"/>
                <w:szCs w:val="24"/>
              </w:rPr>
            </w:pPr>
            <w:r>
              <w:rPr>
                <w:color w:val="000000"/>
                <w:sz w:val="24"/>
                <w:szCs w:val="24"/>
              </w:rPr>
              <w:t xml:space="preserve">2025-09-24 </w:t>
            </w:r>
            <w:r w:rsidRPr="00C9281A">
              <w:rPr>
                <w:sz w:val="24"/>
                <w:szCs w:val="24"/>
              </w:rPr>
              <w:t>išsiųstas raštas Nr.</w:t>
            </w:r>
            <w:r>
              <w:rPr>
                <w:sz w:val="24"/>
                <w:szCs w:val="24"/>
              </w:rPr>
              <w:t xml:space="preserve"> S-22422 </w:t>
            </w:r>
            <w:r w:rsidRPr="00C9281A">
              <w:rPr>
                <w:sz w:val="24"/>
                <w:szCs w:val="24"/>
              </w:rPr>
              <w:t>dėl dokumentų pateikimo.</w:t>
            </w:r>
            <w:r>
              <w:rPr>
                <w:sz w:val="24"/>
                <w:szCs w:val="24"/>
              </w:rPr>
              <w:t xml:space="preserve"> Dokumentai nepateikti.</w:t>
            </w:r>
          </w:p>
        </w:tc>
      </w:tr>
      <w:tr w:rsidR="00C06FAE" w14:paraId="04F1B148" w14:textId="3B81D130" w:rsidTr="006D7BDF">
        <w:tc>
          <w:tcPr>
            <w:tcW w:w="1526" w:type="dxa"/>
            <w:vMerge/>
          </w:tcPr>
          <w:p w14:paraId="113D2047" w14:textId="77777777" w:rsidR="00C06FAE" w:rsidRPr="00345382" w:rsidRDefault="00C06FAE" w:rsidP="00C06FAE">
            <w:pPr>
              <w:rPr>
                <w:sz w:val="24"/>
                <w:szCs w:val="24"/>
              </w:rPr>
            </w:pPr>
          </w:p>
        </w:tc>
        <w:tc>
          <w:tcPr>
            <w:tcW w:w="4252" w:type="dxa"/>
          </w:tcPr>
          <w:p w14:paraId="72BDE7E0" w14:textId="2B6170D9" w:rsidR="00C06FAE" w:rsidRPr="00C336BC" w:rsidRDefault="00C06FAE" w:rsidP="00C06FAE">
            <w:pPr>
              <w:rPr>
                <w:sz w:val="24"/>
                <w:szCs w:val="24"/>
              </w:rPr>
            </w:pPr>
            <w:r>
              <w:rPr>
                <w:sz w:val="24"/>
                <w:szCs w:val="24"/>
              </w:rPr>
              <w:t xml:space="preserve">2004-05-12 </w:t>
            </w:r>
            <w:r>
              <w:rPr>
                <w:color w:val="000000"/>
                <w:sz w:val="24"/>
                <w:szCs w:val="24"/>
              </w:rPr>
              <w:t xml:space="preserve">jungtinės veiklos sutarties įgaliota atstovė Veronika </w:t>
            </w:r>
            <w:proofErr w:type="spellStart"/>
            <w:r>
              <w:rPr>
                <w:color w:val="000000"/>
                <w:sz w:val="24"/>
                <w:szCs w:val="24"/>
              </w:rPr>
              <w:t>Makarova</w:t>
            </w:r>
            <w:proofErr w:type="spellEnd"/>
          </w:p>
        </w:tc>
        <w:tc>
          <w:tcPr>
            <w:tcW w:w="3828" w:type="dxa"/>
          </w:tcPr>
          <w:p w14:paraId="7A7566B2" w14:textId="1FDBCEC2" w:rsidR="00C06FAE" w:rsidRPr="00C336BC" w:rsidRDefault="00C06FAE" w:rsidP="00C06FAE">
            <w:pPr>
              <w:rPr>
                <w:color w:val="000000"/>
                <w:sz w:val="24"/>
                <w:szCs w:val="24"/>
              </w:rPr>
            </w:pPr>
            <w:r>
              <w:rPr>
                <w:color w:val="000000"/>
                <w:sz w:val="24"/>
                <w:szCs w:val="24"/>
              </w:rPr>
              <w:t xml:space="preserve">Tuopų g. 8, </w:t>
            </w:r>
            <w:proofErr w:type="spellStart"/>
            <w:r>
              <w:rPr>
                <w:color w:val="000000"/>
                <w:sz w:val="24"/>
                <w:szCs w:val="24"/>
              </w:rPr>
              <w:t>Anavilio</w:t>
            </w:r>
            <w:proofErr w:type="spellEnd"/>
            <w:r>
              <w:rPr>
                <w:color w:val="000000"/>
                <w:sz w:val="24"/>
                <w:szCs w:val="24"/>
              </w:rPr>
              <w:t xml:space="preserve"> k., Paberžės sen.</w:t>
            </w:r>
          </w:p>
        </w:tc>
        <w:tc>
          <w:tcPr>
            <w:tcW w:w="5244" w:type="dxa"/>
          </w:tcPr>
          <w:p w14:paraId="7E42E877" w14:textId="0214AA28" w:rsidR="00C06FAE" w:rsidRDefault="00C06FAE" w:rsidP="00C06FAE">
            <w:pPr>
              <w:rPr>
                <w:color w:val="000000"/>
                <w:sz w:val="24"/>
                <w:szCs w:val="24"/>
              </w:rPr>
            </w:pPr>
            <w:r>
              <w:rPr>
                <w:color w:val="000000"/>
                <w:sz w:val="24"/>
                <w:szCs w:val="24"/>
              </w:rPr>
              <w:t xml:space="preserve">2025-09-24 </w:t>
            </w:r>
            <w:r w:rsidRPr="00C9281A">
              <w:rPr>
                <w:sz w:val="24"/>
                <w:szCs w:val="24"/>
              </w:rPr>
              <w:t>išsiųstas raštas Nr.</w:t>
            </w:r>
            <w:r>
              <w:rPr>
                <w:sz w:val="24"/>
                <w:szCs w:val="24"/>
              </w:rPr>
              <w:t xml:space="preserve"> S-22428 </w:t>
            </w:r>
            <w:r w:rsidRPr="00C9281A">
              <w:rPr>
                <w:sz w:val="24"/>
                <w:szCs w:val="24"/>
              </w:rPr>
              <w:t>dėl dokumentų pateikimo.</w:t>
            </w:r>
            <w:r>
              <w:rPr>
                <w:sz w:val="24"/>
                <w:szCs w:val="24"/>
              </w:rPr>
              <w:t xml:space="preserve"> Dokumentai nepateikti.</w:t>
            </w:r>
          </w:p>
        </w:tc>
      </w:tr>
      <w:tr w:rsidR="00C06FAE" w14:paraId="2AC45FE0" w14:textId="67DD08C0" w:rsidTr="006D7BDF">
        <w:tc>
          <w:tcPr>
            <w:tcW w:w="1526" w:type="dxa"/>
            <w:vMerge/>
          </w:tcPr>
          <w:p w14:paraId="472AB8F3" w14:textId="77777777" w:rsidR="00C06FAE" w:rsidRPr="00345382" w:rsidRDefault="00C06FAE" w:rsidP="00C06FAE">
            <w:pPr>
              <w:rPr>
                <w:sz w:val="24"/>
                <w:szCs w:val="24"/>
              </w:rPr>
            </w:pPr>
          </w:p>
        </w:tc>
        <w:tc>
          <w:tcPr>
            <w:tcW w:w="4252" w:type="dxa"/>
          </w:tcPr>
          <w:p w14:paraId="7DFBA1DF" w14:textId="4AB50B8C" w:rsidR="00C06FAE" w:rsidRPr="00C336BC" w:rsidRDefault="00C06FAE" w:rsidP="00C06FAE">
            <w:pPr>
              <w:tabs>
                <w:tab w:val="left" w:pos="1665"/>
              </w:tabs>
              <w:rPr>
                <w:sz w:val="24"/>
                <w:szCs w:val="24"/>
              </w:rPr>
            </w:pPr>
            <w:r>
              <w:rPr>
                <w:sz w:val="24"/>
                <w:szCs w:val="24"/>
              </w:rPr>
              <w:t xml:space="preserve">2004-06-03 </w:t>
            </w:r>
            <w:r>
              <w:rPr>
                <w:color w:val="000000"/>
                <w:sz w:val="24"/>
                <w:szCs w:val="24"/>
              </w:rPr>
              <w:t xml:space="preserve">jungtinės veiklos sutarties įgaliota atstovė Danuta </w:t>
            </w:r>
            <w:proofErr w:type="spellStart"/>
            <w:r>
              <w:rPr>
                <w:color w:val="000000"/>
                <w:sz w:val="24"/>
                <w:szCs w:val="24"/>
              </w:rPr>
              <w:t>Krasadomskaja</w:t>
            </w:r>
            <w:proofErr w:type="spellEnd"/>
          </w:p>
        </w:tc>
        <w:tc>
          <w:tcPr>
            <w:tcW w:w="3828" w:type="dxa"/>
          </w:tcPr>
          <w:p w14:paraId="397DD0E9" w14:textId="6793567B" w:rsidR="00C06FAE" w:rsidRPr="00C336BC" w:rsidRDefault="00C06FAE" w:rsidP="00C06FAE">
            <w:pPr>
              <w:rPr>
                <w:color w:val="000000"/>
                <w:sz w:val="24"/>
                <w:szCs w:val="24"/>
              </w:rPr>
            </w:pPr>
            <w:r>
              <w:rPr>
                <w:color w:val="000000"/>
                <w:sz w:val="24"/>
                <w:szCs w:val="24"/>
              </w:rPr>
              <w:t xml:space="preserve">Tuopų g. 10, </w:t>
            </w:r>
            <w:proofErr w:type="spellStart"/>
            <w:r>
              <w:rPr>
                <w:color w:val="000000"/>
                <w:sz w:val="24"/>
                <w:szCs w:val="24"/>
              </w:rPr>
              <w:t>Anavilio</w:t>
            </w:r>
            <w:proofErr w:type="spellEnd"/>
            <w:r>
              <w:rPr>
                <w:color w:val="000000"/>
                <w:sz w:val="24"/>
                <w:szCs w:val="24"/>
              </w:rPr>
              <w:t xml:space="preserve"> k., Paberžės sen.</w:t>
            </w:r>
          </w:p>
        </w:tc>
        <w:tc>
          <w:tcPr>
            <w:tcW w:w="5244" w:type="dxa"/>
          </w:tcPr>
          <w:p w14:paraId="25A5A0C4" w14:textId="43E93A3E" w:rsidR="00C06FAE" w:rsidRDefault="00C06FAE" w:rsidP="00C06FAE">
            <w:pPr>
              <w:rPr>
                <w:color w:val="000000"/>
                <w:sz w:val="24"/>
                <w:szCs w:val="24"/>
              </w:rPr>
            </w:pPr>
            <w:r>
              <w:rPr>
                <w:color w:val="000000"/>
                <w:sz w:val="24"/>
                <w:szCs w:val="24"/>
              </w:rPr>
              <w:t xml:space="preserve">2025-09-24 </w:t>
            </w:r>
            <w:r w:rsidRPr="00C9281A">
              <w:rPr>
                <w:sz w:val="24"/>
                <w:szCs w:val="24"/>
              </w:rPr>
              <w:t>išsiųstas raštas Nr.</w:t>
            </w:r>
            <w:r>
              <w:rPr>
                <w:sz w:val="24"/>
                <w:szCs w:val="24"/>
              </w:rPr>
              <w:t xml:space="preserve"> S-22431 </w:t>
            </w:r>
            <w:r w:rsidRPr="00C9281A">
              <w:rPr>
                <w:sz w:val="24"/>
                <w:szCs w:val="24"/>
              </w:rPr>
              <w:t>dėl dokumentų pateikimo.</w:t>
            </w:r>
            <w:r>
              <w:rPr>
                <w:sz w:val="24"/>
                <w:szCs w:val="24"/>
              </w:rPr>
              <w:t xml:space="preserve"> Dokumentai nepateikti.</w:t>
            </w:r>
          </w:p>
        </w:tc>
      </w:tr>
      <w:tr w:rsidR="00C06FAE" w14:paraId="0828F5A9" w14:textId="5E155213" w:rsidTr="006D7BDF">
        <w:tc>
          <w:tcPr>
            <w:tcW w:w="1526" w:type="dxa"/>
            <w:vMerge/>
          </w:tcPr>
          <w:p w14:paraId="4A9ED710" w14:textId="77777777" w:rsidR="00C06FAE" w:rsidRPr="00345382" w:rsidRDefault="00C06FAE" w:rsidP="00C06FAE">
            <w:pPr>
              <w:rPr>
                <w:sz w:val="24"/>
                <w:szCs w:val="24"/>
              </w:rPr>
            </w:pPr>
          </w:p>
        </w:tc>
        <w:tc>
          <w:tcPr>
            <w:tcW w:w="4252" w:type="dxa"/>
          </w:tcPr>
          <w:p w14:paraId="758760D7" w14:textId="762A33BC" w:rsidR="00C06FAE" w:rsidRPr="0004752A" w:rsidRDefault="00C06FAE" w:rsidP="00C06FAE">
            <w:pPr>
              <w:rPr>
                <w:sz w:val="24"/>
                <w:szCs w:val="24"/>
                <w:highlight w:val="yellow"/>
              </w:rPr>
            </w:pPr>
            <w:r w:rsidRPr="002456CB">
              <w:rPr>
                <w:sz w:val="24"/>
                <w:szCs w:val="24"/>
              </w:rPr>
              <w:t>2004-05-06</w:t>
            </w:r>
            <w:r>
              <w:rPr>
                <w:sz w:val="24"/>
                <w:szCs w:val="24"/>
              </w:rPr>
              <w:t xml:space="preserve"> </w:t>
            </w:r>
            <w:r>
              <w:rPr>
                <w:color w:val="000000"/>
                <w:sz w:val="24"/>
                <w:szCs w:val="24"/>
              </w:rPr>
              <w:t>jungtinės veiklos sutarties įgaliota atstovė Albina Orlova</w:t>
            </w:r>
          </w:p>
        </w:tc>
        <w:tc>
          <w:tcPr>
            <w:tcW w:w="3828" w:type="dxa"/>
          </w:tcPr>
          <w:p w14:paraId="659B0C04" w14:textId="35FC6AFD" w:rsidR="00C06FAE" w:rsidRPr="0004752A" w:rsidRDefault="00C06FAE" w:rsidP="00C06FAE">
            <w:pPr>
              <w:rPr>
                <w:sz w:val="24"/>
                <w:szCs w:val="24"/>
              </w:rPr>
            </w:pPr>
            <w:r>
              <w:rPr>
                <w:sz w:val="24"/>
                <w:szCs w:val="24"/>
              </w:rPr>
              <w:t xml:space="preserve">Liepų al. 12, </w:t>
            </w:r>
            <w:proofErr w:type="spellStart"/>
            <w:r>
              <w:rPr>
                <w:sz w:val="24"/>
                <w:szCs w:val="24"/>
              </w:rPr>
              <w:t>Glitiškių</w:t>
            </w:r>
            <w:proofErr w:type="spellEnd"/>
            <w:r>
              <w:rPr>
                <w:sz w:val="24"/>
                <w:szCs w:val="24"/>
              </w:rPr>
              <w:t xml:space="preserve"> k., Paberžės sen.</w:t>
            </w:r>
          </w:p>
        </w:tc>
        <w:tc>
          <w:tcPr>
            <w:tcW w:w="5244" w:type="dxa"/>
          </w:tcPr>
          <w:p w14:paraId="72FA78B1" w14:textId="090B06A2" w:rsidR="00C06FAE" w:rsidRDefault="00C06FAE" w:rsidP="00C06FAE">
            <w:pPr>
              <w:rPr>
                <w:sz w:val="24"/>
                <w:szCs w:val="24"/>
              </w:rPr>
            </w:pPr>
            <w:r>
              <w:rPr>
                <w:color w:val="000000"/>
                <w:sz w:val="24"/>
                <w:szCs w:val="24"/>
              </w:rPr>
              <w:t xml:space="preserve">2025-09-24 </w:t>
            </w:r>
            <w:r w:rsidRPr="00C9281A">
              <w:rPr>
                <w:sz w:val="24"/>
                <w:szCs w:val="24"/>
              </w:rPr>
              <w:t>išsiųstas raštas Nr.</w:t>
            </w:r>
            <w:r>
              <w:rPr>
                <w:sz w:val="24"/>
                <w:szCs w:val="24"/>
              </w:rPr>
              <w:t xml:space="preserve"> S-22433 </w:t>
            </w:r>
            <w:r w:rsidRPr="00C9281A">
              <w:rPr>
                <w:sz w:val="24"/>
                <w:szCs w:val="24"/>
              </w:rPr>
              <w:t>dėl dokumentų pateikimo.</w:t>
            </w:r>
            <w:r>
              <w:rPr>
                <w:sz w:val="24"/>
                <w:szCs w:val="24"/>
              </w:rPr>
              <w:t xml:space="preserve"> Dokumentai nepateikti.</w:t>
            </w:r>
          </w:p>
        </w:tc>
      </w:tr>
      <w:tr w:rsidR="00C06FAE" w14:paraId="1FDEC18A" w14:textId="0DF51DAF" w:rsidTr="006D7BDF">
        <w:tc>
          <w:tcPr>
            <w:tcW w:w="1526" w:type="dxa"/>
            <w:vMerge/>
          </w:tcPr>
          <w:p w14:paraId="2664FFB4" w14:textId="77777777" w:rsidR="00C06FAE" w:rsidRPr="00345382" w:rsidRDefault="00C06FAE" w:rsidP="00C06FAE">
            <w:pPr>
              <w:rPr>
                <w:sz w:val="24"/>
                <w:szCs w:val="24"/>
              </w:rPr>
            </w:pPr>
          </w:p>
        </w:tc>
        <w:tc>
          <w:tcPr>
            <w:tcW w:w="4252" w:type="dxa"/>
          </w:tcPr>
          <w:p w14:paraId="585D47E1" w14:textId="487853AC" w:rsidR="00C06FAE" w:rsidRPr="00C336BC" w:rsidRDefault="00C06FAE" w:rsidP="00C06FAE">
            <w:pPr>
              <w:tabs>
                <w:tab w:val="left" w:pos="1665"/>
              </w:tabs>
              <w:rPr>
                <w:sz w:val="24"/>
                <w:szCs w:val="24"/>
              </w:rPr>
            </w:pPr>
            <w:r>
              <w:rPr>
                <w:sz w:val="24"/>
                <w:szCs w:val="24"/>
              </w:rPr>
              <w:t xml:space="preserve">2004-05-12 </w:t>
            </w:r>
            <w:r>
              <w:rPr>
                <w:color w:val="000000"/>
                <w:sz w:val="24"/>
                <w:szCs w:val="24"/>
              </w:rPr>
              <w:t xml:space="preserve">jungtinės veiklos sutarties įgaliota atstovė Nadežda </w:t>
            </w:r>
            <w:proofErr w:type="spellStart"/>
            <w:r>
              <w:rPr>
                <w:color w:val="000000"/>
                <w:sz w:val="24"/>
                <w:szCs w:val="24"/>
              </w:rPr>
              <w:t>Vesko</w:t>
            </w:r>
            <w:proofErr w:type="spellEnd"/>
          </w:p>
        </w:tc>
        <w:tc>
          <w:tcPr>
            <w:tcW w:w="3828" w:type="dxa"/>
          </w:tcPr>
          <w:p w14:paraId="0D9B74DC" w14:textId="640D0936" w:rsidR="00C06FAE" w:rsidRPr="00C336BC" w:rsidRDefault="00C06FAE" w:rsidP="00C06FAE">
            <w:pPr>
              <w:rPr>
                <w:color w:val="000000"/>
                <w:sz w:val="24"/>
                <w:szCs w:val="24"/>
              </w:rPr>
            </w:pPr>
            <w:r>
              <w:rPr>
                <w:sz w:val="24"/>
                <w:szCs w:val="24"/>
              </w:rPr>
              <w:t xml:space="preserve">Liepų al. 16, </w:t>
            </w:r>
            <w:proofErr w:type="spellStart"/>
            <w:r>
              <w:rPr>
                <w:sz w:val="24"/>
                <w:szCs w:val="24"/>
              </w:rPr>
              <w:t>Glitiškių</w:t>
            </w:r>
            <w:proofErr w:type="spellEnd"/>
            <w:r>
              <w:rPr>
                <w:sz w:val="24"/>
                <w:szCs w:val="24"/>
              </w:rPr>
              <w:t xml:space="preserve"> k., Paberžės sen.</w:t>
            </w:r>
          </w:p>
        </w:tc>
        <w:tc>
          <w:tcPr>
            <w:tcW w:w="5244" w:type="dxa"/>
          </w:tcPr>
          <w:p w14:paraId="0F806DF6" w14:textId="5240C674" w:rsidR="00C06FAE" w:rsidRDefault="00C06FAE" w:rsidP="00C06FAE">
            <w:pPr>
              <w:rPr>
                <w:sz w:val="24"/>
                <w:szCs w:val="24"/>
              </w:rPr>
            </w:pPr>
            <w:r>
              <w:rPr>
                <w:color w:val="000000"/>
                <w:sz w:val="24"/>
                <w:szCs w:val="24"/>
              </w:rPr>
              <w:t xml:space="preserve">2025-09-24 </w:t>
            </w:r>
            <w:r w:rsidRPr="00C9281A">
              <w:rPr>
                <w:sz w:val="24"/>
                <w:szCs w:val="24"/>
              </w:rPr>
              <w:t>išsiųstas raštas Nr.</w:t>
            </w:r>
            <w:r>
              <w:rPr>
                <w:sz w:val="24"/>
                <w:szCs w:val="24"/>
              </w:rPr>
              <w:t xml:space="preserve"> S-22434 </w:t>
            </w:r>
            <w:r w:rsidRPr="00C9281A">
              <w:rPr>
                <w:sz w:val="24"/>
                <w:szCs w:val="24"/>
              </w:rPr>
              <w:t>dėl dokumentų pateikimo.</w:t>
            </w:r>
            <w:r>
              <w:rPr>
                <w:sz w:val="24"/>
                <w:szCs w:val="24"/>
              </w:rPr>
              <w:t xml:space="preserve"> Dokumentai nepateikti.</w:t>
            </w:r>
          </w:p>
        </w:tc>
      </w:tr>
      <w:tr w:rsidR="00C06FAE" w14:paraId="0A5E84BF" w14:textId="4D07305C" w:rsidTr="006D7BDF">
        <w:tc>
          <w:tcPr>
            <w:tcW w:w="1526" w:type="dxa"/>
            <w:vMerge/>
          </w:tcPr>
          <w:p w14:paraId="3FB385A7" w14:textId="77777777" w:rsidR="00C06FAE" w:rsidRPr="00345382" w:rsidRDefault="00C06FAE" w:rsidP="00C06FAE">
            <w:pPr>
              <w:rPr>
                <w:sz w:val="24"/>
                <w:szCs w:val="24"/>
              </w:rPr>
            </w:pPr>
          </w:p>
        </w:tc>
        <w:tc>
          <w:tcPr>
            <w:tcW w:w="4252" w:type="dxa"/>
          </w:tcPr>
          <w:p w14:paraId="5E7B0314" w14:textId="1614ADD4" w:rsidR="00C06FAE" w:rsidRPr="00C336BC" w:rsidRDefault="00C06FAE" w:rsidP="00C06FAE">
            <w:pPr>
              <w:tabs>
                <w:tab w:val="left" w:pos="1665"/>
              </w:tabs>
              <w:rPr>
                <w:sz w:val="24"/>
                <w:szCs w:val="24"/>
              </w:rPr>
            </w:pPr>
            <w:r>
              <w:rPr>
                <w:sz w:val="24"/>
                <w:szCs w:val="24"/>
              </w:rPr>
              <w:t xml:space="preserve">2004-05-14 </w:t>
            </w:r>
            <w:r>
              <w:rPr>
                <w:color w:val="000000"/>
                <w:sz w:val="24"/>
                <w:szCs w:val="24"/>
              </w:rPr>
              <w:t xml:space="preserve">jungtinės veiklos sutarties įgaliota atstovė Teresa </w:t>
            </w:r>
            <w:proofErr w:type="spellStart"/>
            <w:r>
              <w:rPr>
                <w:color w:val="000000"/>
                <w:sz w:val="24"/>
                <w:szCs w:val="24"/>
              </w:rPr>
              <w:t>Gerfolveden</w:t>
            </w:r>
            <w:proofErr w:type="spellEnd"/>
          </w:p>
        </w:tc>
        <w:tc>
          <w:tcPr>
            <w:tcW w:w="3828" w:type="dxa"/>
          </w:tcPr>
          <w:p w14:paraId="303207B5" w14:textId="741BA442" w:rsidR="00C06FAE" w:rsidRPr="00C336BC" w:rsidRDefault="00C06FAE" w:rsidP="00C06FAE">
            <w:pPr>
              <w:rPr>
                <w:color w:val="000000"/>
                <w:sz w:val="24"/>
                <w:szCs w:val="24"/>
              </w:rPr>
            </w:pPr>
            <w:r>
              <w:rPr>
                <w:sz w:val="24"/>
                <w:szCs w:val="24"/>
              </w:rPr>
              <w:t xml:space="preserve">Liepų al. 18, </w:t>
            </w:r>
            <w:proofErr w:type="spellStart"/>
            <w:r>
              <w:rPr>
                <w:sz w:val="24"/>
                <w:szCs w:val="24"/>
              </w:rPr>
              <w:t>Glitiškių</w:t>
            </w:r>
            <w:proofErr w:type="spellEnd"/>
            <w:r>
              <w:rPr>
                <w:sz w:val="24"/>
                <w:szCs w:val="24"/>
              </w:rPr>
              <w:t xml:space="preserve"> k., Paberžės sen.</w:t>
            </w:r>
          </w:p>
        </w:tc>
        <w:tc>
          <w:tcPr>
            <w:tcW w:w="5244" w:type="dxa"/>
          </w:tcPr>
          <w:p w14:paraId="27D729E4" w14:textId="583820D2" w:rsidR="00C06FAE" w:rsidRDefault="00C06FAE" w:rsidP="00C06FAE">
            <w:pPr>
              <w:rPr>
                <w:sz w:val="24"/>
                <w:szCs w:val="24"/>
              </w:rPr>
            </w:pPr>
            <w:r>
              <w:rPr>
                <w:color w:val="000000"/>
                <w:sz w:val="24"/>
                <w:szCs w:val="24"/>
              </w:rPr>
              <w:t xml:space="preserve">2025-09-29 </w:t>
            </w:r>
            <w:r w:rsidRPr="00C9281A">
              <w:rPr>
                <w:sz w:val="24"/>
                <w:szCs w:val="24"/>
              </w:rPr>
              <w:t>išsiųstas raštas Nr.</w:t>
            </w:r>
            <w:r>
              <w:rPr>
                <w:sz w:val="24"/>
                <w:szCs w:val="24"/>
              </w:rPr>
              <w:t xml:space="preserve"> S-22684 </w:t>
            </w:r>
            <w:r w:rsidRPr="00C9281A">
              <w:rPr>
                <w:sz w:val="24"/>
                <w:szCs w:val="24"/>
              </w:rPr>
              <w:t>dėl dokumentų pateikimo.</w:t>
            </w:r>
            <w:r>
              <w:rPr>
                <w:sz w:val="24"/>
                <w:szCs w:val="24"/>
              </w:rPr>
              <w:t xml:space="preserve"> Raštas grįžo, neatsiimtas.</w:t>
            </w:r>
          </w:p>
        </w:tc>
      </w:tr>
      <w:tr w:rsidR="00C06FAE" w14:paraId="2858DB8A" w14:textId="046EDBF6" w:rsidTr="006D7BDF">
        <w:tc>
          <w:tcPr>
            <w:tcW w:w="1526" w:type="dxa"/>
            <w:vMerge/>
          </w:tcPr>
          <w:p w14:paraId="67174CA1" w14:textId="77777777" w:rsidR="00C06FAE" w:rsidRPr="00345382" w:rsidRDefault="00C06FAE" w:rsidP="00C06FAE">
            <w:pPr>
              <w:rPr>
                <w:sz w:val="24"/>
                <w:szCs w:val="24"/>
              </w:rPr>
            </w:pPr>
          </w:p>
        </w:tc>
        <w:tc>
          <w:tcPr>
            <w:tcW w:w="4252" w:type="dxa"/>
          </w:tcPr>
          <w:p w14:paraId="517D32F9" w14:textId="07696E55" w:rsidR="00C06FAE" w:rsidRPr="00C336BC" w:rsidRDefault="00C06FAE" w:rsidP="00C06FAE">
            <w:pPr>
              <w:tabs>
                <w:tab w:val="left" w:pos="1665"/>
              </w:tabs>
              <w:rPr>
                <w:sz w:val="24"/>
                <w:szCs w:val="24"/>
              </w:rPr>
            </w:pPr>
            <w:r>
              <w:rPr>
                <w:sz w:val="24"/>
                <w:szCs w:val="24"/>
              </w:rPr>
              <w:t xml:space="preserve">2005-04-14 </w:t>
            </w:r>
            <w:r>
              <w:rPr>
                <w:color w:val="000000"/>
                <w:sz w:val="24"/>
                <w:szCs w:val="24"/>
              </w:rPr>
              <w:t>jungtinės veiklos sutarties įgaliotas atstovas Vladas Petniūnas</w:t>
            </w:r>
          </w:p>
        </w:tc>
        <w:tc>
          <w:tcPr>
            <w:tcW w:w="3828" w:type="dxa"/>
          </w:tcPr>
          <w:p w14:paraId="4B196587" w14:textId="582545EA" w:rsidR="00C06FAE" w:rsidRPr="00C336BC" w:rsidRDefault="00C06FAE" w:rsidP="00C06FAE">
            <w:pPr>
              <w:rPr>
                <w:color w:val="000000"/>
                <w:sz w:val="24"/>
                <w:szCs w:val="24"/>
              </w:rPr>
            </w:pPr>
            <w:r>
              <w:rPr>
                <w:sz w:val="24"/>
                <w:szCs w:val="24"/>
              </w:rPr>
              <w:t xml:space="preserve">Liepų al. 21, </w:t>
            </w:r>
            <w:proofErr w:type="spellStart"/>
            <w:r>
              <w:rPr>
                <w:sz w:val="24"/>
                <w:szCs w:val="24"/>
              </w:rPr>
              <w:t>Glitiškių</w:t>
            </w:r>
            <w:proofErr w:type="spellEnd"/>
            <w:r>
              <w:rPr>
                <w:sz w:val="24"/>
                <w:szCs w:val="24"/>
              </w:rPr>
              <w:t xml:space="preserve"> k., Paberžės sen.</w:t>
            </w:r>
          </w:p>
        </w:tc>
        <w:tc>
          <w:tcPr>
            <w:tcW w:w="5244" w:type="dxa"/>
          </w:tcPr>
          <w:p w14:paraId="2BF90E76" w14:textId="24BA8EA0" w:rsidR="00C06FAE" w:rsidRDefault="00C06FAE" w:rsidP="00C06FAE">
            <w:pPr>
              <w:rPr>
                <w:sz w:val="24"/>
                <w:szCs w:val="24"/>
              </w:rPr>
            </w:pPr>
            <w:r>
              <w:rPr>
                <w:color w:val="000000"/>
                <w:sz w:val="24"/>
                <w:szCs w:val="24"/>
              </w:rPr>
              <w:t xml:space="preserve">2025-09-24 </w:t>
            </w:r>
            <w:r w:rsidRPr="00C9281A">
              <w:rPr>
                <w:sz w:val="24"/>
                <w:szCs w:val="24"/>
              </w:rPr>
              <w:t>išsiųstas raštas Nr.</w:t>
            </w:r>
            <w:r>
              <w:rPr>
                <w:sz w:val="24"/>
                <w:szCs w:val="24"/>
              </w:rPr>
              <w:t xml:space="preserve"> S-22439 </w:t>
            </w:r>
            <w:r w:rsidRPr="00C9281A">
              <w:rPr>
                <w:sz w:val="24"/>
                <w:szCs w:val="24"/>
              </w:rPr>
              <w:t>dėl dokumentų pateikimo.</w:t>
            </w:r>
            <w:r>
              <w:rPr>
                <w:sz w:val="24"/>
                <w:szCs w:val="24"/>
              </w:rPr>
              <w:t xml:space="preserve"> Raštas grįžo, neatsiimtas.</w:t>
            </w:r>
          </w:p>
        </w:tc>
      </w:tr>
      <w:tr w:rsidR="00C06FAE" w14:paraId="62777AF9" w14:textId="0CAC9126" w:rsidTr="006D7BDF">
        <w:tc>
          <w:tcPr>
            <w:tcW w:w="1526" w:type="dxa"/>
            <w:vMerge/>
          </w:tcPr>
          <w:p w14:paraId="73EAFB65" w14:textId="77777777" w:rsidR="00C06FAE" w:rsidRPr="00345382" w:rsidRDefault="00C06FAE" w:rsidP="00C06FAE">
            <w:pPr>
              <w:rPr>
                <w:sz w:val="24"/>
                <w:szCs w:val="24"/>
              </w:rPr>
            </w:pPr>
          </w:p>
        </w:tc>
        <w:tc>
          <w:tcPr>
            <w:tcW w:w="4252" w:type="dxa"/>
          </w:tcPr>
          <w:p w14:paraId="64EE33C3" w14:textId="13EF6C93" w:rsidR="00C06FAE" w:rsidRPr="00C336BC" w:rsidRDefault="00C06FAE" w:rsidP="00C06FAE">
            <w:pPr>
              <w:tabs>
                <w:tab w:val="left" w:pos="1665"/>
              </w:tabs>
              <w:rPr>
                <w:sz w:val="24"/>
                <w:szCs w:val="24"/>
              </w:rPr>
            </w:pPr>
            <w:r>
              <w:rPr>
                <w:sz w:val="24"/>
                <w:szCs w:val="24"/>
              </w:rPr>
              <w:t xml:space="preserve">2004-06-21 </w:t>
            </w:r>
            <w:r>
              <w:rPr>
                <w:color w:val="000000"/>
                <w:sz w:val="24"/>
                <w:szCs w:val="24"/>
              </w:rPr>
              <w:t xml:space="preserve">jungtinės veiklos sutarties įgaliota atstovė Vanda </w:t>
            </w:r>
            <w:proofErr w:type="spellStart"/>
            <w:r>
              <w:rPr>
                <w:color w:val="000000"/>
                <w:sz w:val="24"/>
                <w:szCs w:val="24"/>
              </w:rPr>
              <w:t>Danilova</w:t>
            </w:r>
            <w:proofErr w:type="spellEnd"/>
          </w:p>
        </w:tc>
        <w:tc>
          <w:tcPr>
            <w:tcW w:w="3828" w:type="dxa"/>
          </w:tcPr>
          <w:p w14:paraId="2144AB97" w14:textId="481B10F2" w:rsidR="00C06FAE" w:rsidRPr="00C336BC" w:rsidRDefault="00C06FAE" w:rsidP="00C06FAE">
            <w:pPr>
              <w:rPr>
                <w:color w:val="000000"/>
                <w:sz w:val="24"/>
                <w:szCs w:val="24"/>
              </w:rPr>
            </w:pPr>
            <w:r>
              <w:rPr>
                <w:sz w:val="24"/>
                <w:szCs w:val="24"/>
              </w:rPr>
              <w:t xml:space="preserve">Liepų al. 23, </w:t>
            </w:r>
            <w:proofErr w:type="spellStart"/>
            <w:r>
              <w:rPr>
                <w:sz w:val="24"/>
                <w:szCs w:val="24"/>
              </w:rPr>
              <w:t>Glitiškių</w:t>
            </w:r>
            <w:proofErr w:type="spellEnd"/>
            <w:r>
              <w:rPr>
                <w:sz w:val="24"/>
                <w:szCs w:val="24"/>
              </w:rPr>
              <w:t xml:space="preserve"> k., Paberžės sen.</w:t>
            </w:r>
          </w:p>
        </w:tc>
        <w:tc>
          <w:tcPr>
            <w:tcW w:w="5244" w:type="dxa"/>
          </w:tcPr>
          <w:p w14:paraId="53490ED5" w14:textId="6DAAAEA6" w:rsidR="00C06FAE" w:rsidRDefault="00C06FAE" w:rsidP="00C06FAE">
            <w:pPr>
              <w:rPr>
                <w:sz w:val="24"/>
                <w:szCs w:val="24"/>
              </w:rPr>
            </w:pPr>
            <w:r>
              <w:rPr>
                <w:color w:val="000000"/>
                <w:sz w:val="24"/>
                <w:szCs w:val="24"/>
              </w:rPr>
              <w:t xml:space="preserve">2025-09-24 </w:t>
            </w:r>
            <w:r w:rsidRPr="00C9281A">
              <w:rPr>
                <w:sz w:val="24"/>
                <w:szCs w:val="24"/>
              </w:rPr>
              <w:t>išsiųstas raštas Nr.</w:t>
            </w:r>
            <w:r>
              <w:rPr>
                <w:sz w:val="24"/>
                <w:szCs w:val="24"/>
              </w:rPr>
              <w:t xml:space="preserve"> S-22441 </w:t>
            </w:r>
            <w:r w:rsidRPr="00C9281A">
              <w:rPr>
                <w:sz w:val="24"/>
                <w:szCs w:val="24"/>
              </w:rPr>
              <w:t>dėl dokumentų pateikimo.</w:t>
            </w:r>
            <w:r>
              <w:rPr>
                <w:sz w:val="24"/>
                <w:szCs w:val="24"/>
              </w:rPr>
              <w:t xml:space="preserve"> Raštas grįžo, neatsiimtas.</w:t>
            </w:r>
          </w:p>
        </w:tc>
      </w:tr>
    </w:tbl>
    <w:p w14:paraId="1E6C1C17" w14:textId="77777777" w:rsidR="00745BC5" w:rsidRDefault="00745BC5" w:rsidP="00745BC5">
      <w:pPr>
        <w:jc w:val="center"/>
        <w:rPr>
          <w:sz w:val="24"/>
          <w:szCs w:val="24"/>
        </w:rPr>
      </w:pPr>
    </w:p>
    <w:p w14:paraId="347E6876" w14:textId="77777777" w:rsidR="00D53BB8" w:rsidRDefault="00745BC5" w:rsidP="00745BC5">
      <w:pPr>
        <w:jc w:val="center"/>
        <w:rPr>
          <w:sz w:val="24"/>
          <w:szCs w:val="24"/>
        </w:rPr>
      </w:pPr>
      <w:r>
        <w:rPr>
          <w:sz w:val="24"/>
          <w:szCs w:val="24"/>
        </w:rPr>
        <w:t>__________________________________________________________________</w:t>
      </w:r>
    </w:p>
    <w:sectPr w:rsidR="00D53BB8" w:rsidSect="00634DC9">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0AE9" w14:textId="77777777" w:rsidR="005E729C" w:rsidRDefault="005E729C" w:rsidP="00B13508">
      <w:r>
        <w:separator/>
      </w:r>
    </w:p>
  </w:endnote>
  <w:endnote w:type="continuationSeparator" w:id="0">
    <w:p w14:paraId="71F39D2E" w14:textId="77777777" w:rsidR="005E729C" w:rsidRDefault="005E729C" w:rsidP="00B1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FD09" w14:textId="77777777" w:rsidR="005E729C" w:rsidRDefault="005E729C" w:rsidP="00B13508">
      <w:r>
        <w:separator/>
      </w:r>
    </w:p>
  </w:footnote>
  <w:footnote w:type="continuationSeparator" w:id="0">
    <w:p w14:paraId="471316E6" w14:textId="77777777" w:rsidR="005E729C" w:rsidRDefault="005E729C" w:rsidP="00B13508">
      <w:r>
        <w:continuationSeparator/>
      </w:r>
    </w:p>
  </w:footnote>
  <w:footnote w:id="1">
    <w:p w14:paraId="7ED6232D" w14:textId="77777777" w:rsidR="00B13508" w:rsidRPr="00DA1D28" w:rsidRDefault="00B13508" w:rsidP="00B13508">
      <w:pPr>
        <w:pStyle w:val="Puslapioinaostekstas"/>
      </w:pPr>
      <w:r>
        <w:rPr>
          <w:rStyle w:val="Puslapioinaosnuoroda"/>
        </w:rPr>
        <w:footnoteRef/>
      </w:r>
      <w:r>
        <w:t xml:space="preserve"> </w:t>
      </w:r>
      <w:r w:rsidRPr="00DA1D28">
        <w:t xml:space="preserve">Patvirtintas Lietuvos Respublikos </w:t>
      </w:r>
      <w:r>
        <w:t>V</w:t>
      </w:r>
      <w:r w:rsidRPr="00DA1D28">
        <w:t xml:space="preserve">yriausybės </w:t>
      </w:r>
      <w:r w:rsidRPr="00DA1D28">
        <w:rPr>
          <w:lang w:eastAsia="lt-LT"/>
        </w:rPr>
        <w:t>2015 m. balandžio 15 d. nutarimu Nr. 390 „Dėl butų ir kitų patalpų savininkų lėšų, skiriamų namui (statiniui) atnaujinti pagal privalomuosius statinių naudojimo ir priežiūros reikalavimus, kaupimo, dydžio apskaičiavimo ir sukauptų lėšų apsaugos tvarkos aprašo patvirtinimo“</w:t>
      </w:r>
      <w:r>
        <w:rPr>
          <w:lang w:eastAsia="lt-LT"/>
        </w:rPr>
        <w:t>.</w:t>
      </w:r>
    </w:p>
    <w:p w14:paraId="781067C3" w14:textId="77777777" w:rsidR="00B13508" w:rsidRDefault="00B13508" w:rsidP="00B13508">
      <w:pPr>
        <w:pStyle w:val="Puslapioinaostekstas"/>
      </w:pPr>
    </w:p>
  </w:footnote>
  <w:footnote w:id="2">
    <w:p w14:paraId="04D311D1" w14:textId="77777777" w:rsidR="00B13508" w:rsidRPr="00DA1D28" w:rsidRDefault="00B13508" w:rsidP="00B13508">
      <w:pPr>
        <w:pStyle w:val="Puslapioinaostekstas"/>
      </w:pPr>
      <w:r>
        <w:rPr>
          <w:rStyle w:val="Puslapioinaosnuoroda"/>
        </w:rPr>
        <w:footnoteRef/>
      </w:r>
      <w:r>
        <w:t xml:space="preserve"> </w:t>
      </w:r>
      <w:r w:rsidRPr="00DA1D28">
        <w:t xml:space="preserve">Patvirtintas Lietuvos Respublikos </w:t>
      </w:r>
      <w:r>
        <w:t>V</w:t>
      </w:r>
      <w:r w:rsidRPr="00DA1D28">
        <w:t xml:space="preserve">yriausybės </w:t>
      </w:r>
      <w:r w:rsidRPr="00DA1D28">
        <w:rPr>
          <w:lang w:eastAsia="lt-LT"/>
        </w:rPr>
        <w:t>2015 m. balandžio 15 d. nutarimu Nr. 390 „Dėl butų ir kitų patalpų savininkų lėšų, skiriamų namui (statiniui) atnaujinti pagal privalomuosius statinių naudojimo ir priežiūros reikalavimus, kaupimo, dydžio apskaičiavimo ir sukauptų lėšų apsaugos tvarkos aprašo patvirtinimo“</w:t>
      </w:r>
      <w:r>
        <w:rPr>
          <w:lang w:eastAsia="lt-LT"/>
        </w:rPr>
        <w:t>.</w:t>
      </w:r>
    </w:p>
    <w:p w14:paraId="305F3999" w14:textId="77777777" w:rsidR="00B13508" w:rsidRDefault="00B13508" w:rsidP="00B1350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19B"/>
    <w:multiLevelType w:val="hybridMultilevel"/>
    <w:tmpl w:val="F19ED0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748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AD8"/>
    <w:rsid w:val="000120E2"/>
    <w:rsid w:val="0001491C"/>
    <w:rsid w:val="000165E2"/>
    <w:rsid w:val="00025AD8"/>
    <w:rsid w:val="00030A4F"/>
    <w:rsid w:val="00031E5A"/>
    <w:rsid w:val="00046C46"/>
    <w:rsid w:val="0004752A"/>
    <w:rsid w:val="0005644C"/>
    <w:rsid w:val="000856C2"/>
    <w:rsid w:val="00086C6C"/>
    <w:rsid w:val="000B5F68"/>
    <w:rsid w:val="000C0248"/>
    <w:rsid w:val="000C5067"/>
    <w:rsid w:val="000D5C24"/>
    <w:rsid w:val="000E3672"/>
    <w:rsid w:val="000E60D7"/>
    <w:rsid w:val="000F2A59"/>
    <w:rsid w:val="00135FFF"/>
    <w:rsid w:val="001429CE"/>
    <w:rsid w:val="00143724"/>
    <w:rsid w:val="00147FC2"/>
    <w:rsid w:val="00155E6C"/>
    <w:rsid w:val="0015703F"/>
    <w:rsid w:val="00162285"/>
    <w:rsid w:val="0017591C"/>
    <w:rsid w:val="001814B8"/>
    <w:rsid w:val="00182739"/>
    <w:rsid w:val="00190D9A"/>
    <w:rsid w:val="001A308D"/>
    <w:rsid w:val="001A4E2C"/>
    <w:rsid w:val="001B7A83"/>
    <w:rsid w:val="001C1215"/>
    <w:rsid w:val="001C5BF4"/>
    <w:rsid w:val="001C6E19"/>
    <w:rsid w:val="001E1B70"/>
    <w:rsid w:val="001E1F93"/>
    <w:rsid w:val="00210B61"/>
    <w:rsid w:val="0022041A"/>
    <w:rsid w:val="00222649"/>
    <w:rsid w:val="00226F85"/>
    <w:rsid w:val="00231132"/>
    <w:rsid w:val="00243E92"/>
    <w:rsid w:val="00245678"/>
    <w:rsid w:val="002456CB"/>
    <w:rsid w:val="0026191C"/>
    <w:rsid w:val="00292CD0"/>
    <w:rsid w:val="002A3B44"/>
    <w:rsid w:val="002B51CC"/>
    <w:rsid w:val="002C401B"/>
    <w:rsid w:val="002C696A"/>
    <w:rsid w:val="002C7302"/>
    <w:rsid w:val="002D1907"/>
    <w:rsid w:val="002D269C"/>
    <w:rsid w:val="002D2E6C"/>
    <w:rsid w:val="002D2EBD"/>
    <w:rsid w:val="002D4B46"/>
    <w:rsid w:val="002E0AD2"/>
    <w:rsid w:val="002E16A0"/>
    <w:rsid w:val="002E78D7"/>
    <w:rsid w:val="002F1271"/>
    <w:rsid w:val="003041C7"/>
    <w:rsid w:val="003051EC"/>
    <w:rsid w:val="003062A9"/>
    <w:rsid w:val="00310264"/>
    <w:rsid w:val="00314123"/>
    <w:rsid w:val="003141DA"/>
    <w:rsid w:val="00326955"/>
    <w:rsid w:val="00362858"/>
    <w:rsid w:val="00363B41"/>
    <w:rsid w:val="00376125"/>
    <w:rsid w:val="003A1C73"/>
    <w:rsid w:val="003A5037"/>
    <w:rsid w:val="003A5485"/>
    <w:rsid w:val="003B04BF"/>
    <w:rsid w:val="003B4684"/>
    <w:rsid w:val="003B7067"/>
    <w:rsid w:val="003C010C"/>
    <w:rsid w:val="003C2370"/>
    <w:rsid w:val="003D1B96"/>
    <w:rsid w:val="003D2787"/>
    <w:rsid w:val="003E4F21"/>
    <w:rsid w:val="003F33E4"/>
    <w:rsid w:val="003F3F0C"/>
    <w:rsid w:val="00421917"/>
    <w:rsid w:val="00425260"/>
    <w:rsid w:val="004361BA"/>
    <w:rsid w:val="0044143A"/>
    <w:rsid w:val="004474F5"/>
    <w:rsid w:val="00451023"/>
    <w:rsid w:val="004539D5"/>
    <w:rsid w:val="00463007"/>
    <w:rsid w:val="0046331A"/>
    <w:rsid w:val="004641BB"/>
    <w:rsid w:val="004654CA"/>
    <w:rsid w:val="00477C7B"/>
    <w:rsid w:val="004824AF"/>
    <w:rsid w:val="00492078"/>
    <w:rsid w:val="0049405F"/>
    <w:rsid w:val="004A3590"/>
    <w:rsid w:val="004A4CD8"/>
    <w:rsid w:val="004C0627"/>
    <w:rsid w:val="004C3D8D"/>
    <w:rsid w:val="004C735D"/>
    <w:rsid w:val="004D0AEF"/>
    <w:rsid w:val="004D6EE8"/>
    <w:rsid w:val="004E5489"/>
    <w:rsid w:val="005157A3"/>
    <w:rsid w:val="005235D0"/>
    <w:rsid w:val="00524DE2"/>
    <w:rsid w:val="005341C9"/>
    <w:rsid w:val="00537E6D"/>
    <w:rsid w:val="00555890"/>
    <w:rsid w:val="0056673E"/>
    <w:rsid w:val="005676C6"/>
    <w:rsid w:val="0057216B"/>
    <w:rsid w:val="0057424F"/>
    <w:rsid w:val="00587655"/>
    <w:rsid w:val="005A2E7D"/>
    <w:rsid w:val="005B5544"/>
    <w:rsid w:val="005C72FD"/>
    <w:rsid w:val="005E0097"/>
    <w:rsid w:val="005E729C"/>
    <w:rsid w:val="005F443B"/>
    <w:rsid w:val="005F682D"/>
    <w:rsid w:val="006033B0"/>
    <w:rsid w:val="00625D00"/>
    <w:rsid w:val="00634DC9"/>
    <w:rsid w:val="00674DDA"/>
    <w:rsid w:val="00691558"/>
    <w:rsid w:val="00692CE1"/>
    <w:rsid w:val="006B08A1"/>
    <w:rsid w:val="006D2834"/>
    <w:rsid w:val="006D299C"/>
    <w:rsid w:val="006D67AC"/>
    <w:rsid w:val="006D7BDF"/>
    <w:rsid w:val="006E660B"/>
    <w:rsid w:val="006F5508"/>
    <w:rsid w:val="006F5B99"/>
    <w:rsid w:val="007011E8"/>
    <w:rsid w:val="00705D00"/>
    <w:rsid w:val="0071429A"/>
    <w:rsid w:val="007142AD"/>
    <w:rsid w:val="00714400"/>
    <w:rsid w:val="00715B9E"/>
    <w:rsid w:val="0073192D"/>
    <w:rsid w:val="00732CF3"/>
    <w:rsid w:val="00745BC5"/>
    <w:rsid w:val="00746234"/>
    <w:rsid w:val="00751DB5"/>
    <w:rsid w:val="00752DD5"/>
    <w:rsid w:val="00755D29"/>
    <w:rsid w:val="007564EC"/>
    <w:rsid w:val="00761911"/>
    <w:rsid w:val="00766216"/>
    <w:rsid w:val="00777DD0"/>
    <w:rsid w:val="007852FF"/>
    <w:rsid w:val="007A5E83"/>
    <w:rsid w:val="007A73C0"/>
    <w:rsid w:val="007B6853"/>
    <w:rsid w:val="007C53F4"/>
    <w:rsid w:val="007C751F"/>
    <w:rsid w:val="007E0CF6"/>
    <w:rsid w:val="007E25B5"/>
    <w:rsid w:val="007E79C1"/>
    <w:rsid w:val="007F667C"/>
    <w:rsid w:val="00801BB5"/>
    <w:rsid w:val="00837910"/>
    <w:rsid w:val="0084020B"/>
    <w:rsid w:val="00851AC1"/>
    <w:rsid w:val="008551AC"/>
    <w:rsid w:val="00863DE4"/>
    <w:rsid w:val="0087029B"/>
    <w:rsid w:val="008757D5"/>
    <w:rsid w:val="00875CD5"/>
    <w:rsid w:val="00886E95"/>
    <w:rsid w:val="00887171"/>
    <w:rsid w:val="008906D8"/>
    <w:rsid w:val="008B6D9D"/>
    <w:rsid w:val="008C0E2F"/>
    <w:rsid w:val="008E726D"/>
    <w:rsid w:val="00911259"/>
    <w:rsid w:val="00937E68"/>
    <w:rsid w:val="00945C08"/>
    <w:rsid w:val="009472F5"/>
    <w:rsid w:val="00953164"/>
    <w:rsid w:val="00954588"/>
    <w:rsid w:val="00960A43"/>
    <w:rsid w:val="00960D41"/>
    <w:rsid w:val="009A4E06"/>
    <w:rsid w:val="009A6CE9"/>
    <w:rsid w:val="009B5D1D"/>
    <w:rsid w:val="009B6B65"/>
    <w:rsid w:val="009B7F28"/>
    <w:rsid w:val="009C3A65"/>
    <w:rsid w:val="009E062C"/>
    <w:rsid w:val="009F3A5A"/>
    <w:rsid w:val="00A068FE"/>
    <w:rsid w:val="00A214D1"/>
    <w:rsid w:val="00A341CC"/>
    <w:rsid w:val="00A40928"/>
    <w:rsid w:val="00A414D0"/>
    <w:rsid w:val="00A66D54"/>
    <w:rsid w:val="00A80945"/>
    <w:rsid w:val="00A850C4"/>
    <w:rsid w:val="00A87DC7"/>
    <w:rsid w:val="00A95B26"/>
    <w:rsid w:val="00AA053F"/>
    <w:rsid w:val="00AB0B6F"/>
    <w:rsid w:val="00AB51F3"/>
    <w:rsid w:val="00AC6697"/>
    <w:rsid w:val="00AD661B"/>
    <w:rsid w:val="00AE19F6"/>
    <w:rsid w:val="00AE2E16"/>
    <w:rsid w:val="00AE6545"/>
    <w:rsid w:val="00AF41C7"/>
    <w:rsid w:val="00B01F11"/>
    <w:rsid w:val="00B02135"/>
    <w:rsid w:val="00B026D6"/>
    <w:rsid w:val="00B13508"/>
    <w:rsid w:val="00B16344"/>
    <w:rsid w:val="00B44E5B"/>
    <w:rsid w:val="00B5140C"/>
    <w:rsid w:val="00B63AF3"/>
    <w:rsid w:val="00B84F3F"/>
    <w:rsid w:val="00B86E91"/>
    <w:rsid w:val="00B87384"/>
    <w:rsid w:val="00B92DFF"/>
    <w:rsid w:val="00B93C88"/>
    <w:rsid w:val="00BD2938"/>
    <w:rsid w:val="00BD2944"/>
    <w:rsid w:val="00BD5428"/>
    <w:rsid w:val="00BD5D48"/>
    <w:rsid w:val="00BD666E"/>
    <w:rsid w:val="00BE366D"/>
    <w:rsid w:val="00BE5ECD"/>
    <w:rsid w:val="00C016B4"/>
    <w:rsid w:val="00C06FAE"/>
    <w:rsid w:val="00C1011D"/>
    <w:rsid w:val="00C15FA6"/>
    <w:rsid w:val="00C16924"/>
    <w:rsid w:val="00C20009"/>
    <w:rsid w:val="00C336BC"/>
    <w:rsid w:val="00C35CCE"/>
    <w:rsid w:val="00C55D5F"/>
    <w:rsid w:val="00C72501"/>
    <w:rsid w:val="00C74595"/>
    <w:rsid w:val="00C83551"/>
    <w:rsid w:val="00C85503"/>
    <w:rsid w:val="00C92551"/>
    <w:rsid w:val="00CA00A1"/>
    <w:rsid w:val="00CA6E65"/>
    <w:rsid w:val="00CB1688"/>
    <w:rsid w:val="00CB50C1"/>
    <w:rsid w:val="00CB5738"/>
    <w:rsid w:val="00CC6575"/>
    <w:rsid w:val="00CD239F"/>
    <w:rsid w:val="00D112C7"/>
    <w:rsid w:val="00D16EAF"/>
    <w:rsid w:val="00D21024"/>
    <w:rsid w:val="00D43AC8"/>
    <w:rsid w:val="00D445BB"/>
    <w:rsid w:val="00D5269F"/>
    <w:rsid w:val="00D53BB8"/>
    <w:rsid w:val="00D70AC5"/>
    <w:rsid w:val="00D81196"/>
    <w:rsid w:val="00D90BC1"/>
    <w:rsid w:val="00DA2FB5"/>
    <w:rsid w:val="00DB08CC"/>
    <w:rsid w:val="00DB4D7C"/>
    <w:rsid w:val="00DE744D"/>
    <w:rsid w:val="00DF4B9B"/>
    <w:rsid w:val="00DF51DF"/>
    <w:rsid w:val="00DF7F44"/>
    <w:rsid w:val="00E0203A"/>
    <w:rsid w:val="00E07339"/>
    <w:rsid w:val="00E223F4"/>
    <w:rsid w:val="00E42DB3"/>
    <w:rsid w:val="00E455DD"/>
    <w:rsid w:val="00E53143"/>
    <w:rsid w:val="00E6079A"/>
    <w:rsid w:val="00E7384C"/>
    <w:rsid w:val="00E86D46"/>
    <w:rsid w:val="00EA041D"/>
    <w:rsid w:val="00EA0492"/>
    <w:rsid w:val="00EA4696"/>
    <w:rsid w:val="00EA6D20"/>
    <w:rsid w:val="00EC437C"/>
    <w:rsid w:val="00EC6F0C"/>
    <w:rsid w:val="00EC7C75"/>
    <w:rsid w:val="00ED2192"/>
    <w:rsid w:val="00EE6C86"/>
    <w:rsid w:val="00EF6DFE"/>
    <w:rsid w:val="00F068B1"/>
    <w:rsid w:val="00F33D9C"/>
    <w:rsid w:val="00F468DC"/>
    <w:rsid w:val="00F62B27"/>
    <w:rsid w:val="00F81783"/>
    <w:rsid w:val="00F8424F"/>
    <w:rsid w:val="00F93EB7"/>
    <w:rsid w:val="00FA1B09"/>
    <w:rsid w:val="00FB5D96"/>
    <w:rsid w:val="00FB78C5"/>
    <w:rsid w:val="00FC03F7"/>
    <w:rsid w:val="00FE0BB6"/>
    <w:rsid w:val="00FE3A81"/>
    <w:rsid w:val="00FE5ACA"/>
    <w:rsid w:val="00FE6A51"/>
    <w:rsid w:val="00FE6E1F"/>
    <w:rsid w:val="00FF57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F918"/>
  <w15:docId w15:val="{17CD382B-7298-4B84-A48A-E08DF5EF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AD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3">
    <w:name w:val="heading 3"/>
    <w:basedOn w:val="prastasis"/>
    <w:next w:val="prastasis"/>
    <w:link w:val="Antrat3Diagrama"/>
    <w:uiPriority w:val="9"/>
    <w:unhideWhenUsed/>
    <w:qFormat/>
    <w:rsid w:val="009545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8">
    <w:name w:val="heading 8"/>
    <w:basedOn w:val="prastasis"/>
    <w:next w:val="prastasis"/>
    <w:link w:val="Antrat8Diagrama"/>
    <w:uiPriority w:val="9"/>
    <w:semiHidden/>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semiHidden/>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1259"/>
    <w:pPr>
      <w:ind w:left="720"/>
      <w:contextualSpacing/>
    </w:pPr>
  </w:style>
  <w:style w:type="paragraph" w:styleId="Puslapioinaostekstas">
    <w:name w:val="footnote text"/>
    <w:basedOn w:val="prastasis"/>
    <w:link w:val="PuslapioinaostekstasDiagrama"/>
    <w:uiPriority w:val="99"/>
    <w:semiHidden/>
    <w:unhideWhenUsed/>
    <w:rsid w:val="00B13508"/>
    <w:rPr>
      <w:rFonts w:ascii="Calibri" w:hAnsi="Calibri"/>
    </w:rPr>
  </w:style>
  <w:style w:type="character" w:customStyle="1" w:styleId="PuslapioinaostekstasDiagrama">
    <w:name w:val="Puslapio išnašos tekstas Diagrama"/>
    <w:basedOn w:val="Numatytasispastraiposriftas"/>
    <w:link w:val="Puslapioinaostekstas"/>
    <w:uiPriority w:val="99"/>
    <w:semiHidden/>
    <w:rsid w:val="00B13508"/>
    <w:rPr>
      <w:rFonts w:ascii="Calibri" w:eastAsia="Times New Roman" w:hAnsi="Calibri" w:cs="Times New Roman"/>
      <w:sz w:val="20"/>
      <w:szCs w:val="20"/>
    </w:rPr>
  </w:style>
  <w:style w:type="character" w:styleId="Puslapioinaosnuoroda">
    <w:name w:val="footnote reference"/>
    <w:basedOn w:val="Numatytasispastraiposriftas"/>
    <w:uiPriority w:val="99"/>
    <w:semiHidden/>
    <w:unhideWhenUsed/>
    <w:rsid w:val="00B13508"/>
    <w:rPr>
      <w:vertAlign w:val="superscript"/>
    </w:rPr>
  </w:style>
  <w:style w:type="character" w:customStyle="1" w:styleId="Antrat3Diagrama">
    <w:name w:val="Antraštė 3 Diagrama"/>
    <w:basedOn w:val="Numatytasispastraiposriftas"/>
    <w:link w:val="Antrat3"/>
    <w:uiPriority w:val="9"/>
    <w:rsid w:val="009545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648">
      <w:bodyDiv w:val="1"/>
      <w:marLeft w:val="0"/>
      <w:marRight w:val="0"/>
      <w:marTop w:val="0"/>
      <w:marBottom w:val="0"/>
      <w:divBdr>
        <w:top w:val="none" w:sz="0" w:space="0" w:color="auto"/>
        <w:left w:val="none" w:sz="0" w:space="0" w:color="auto"/>
        <w:bottom w:val="none" w:sz="0" w:space="0" w:color="auto"/>
        <w:right w:val="none" w:sz="0" w:space="0" w:color="auto"/>
      </w:divBdr>
    </w:div>
    <w:div w:id="31349731">
      <w:bodyDiv w:val="1"/>
      <w:marLeft w:val="0"/>
      <w:marRight w:val="0"/>
      <w:marTop w:val="0"/>
      <w:marBottom w:val="0"/>
      <w:divBdr>
        <w:top w:val="none" w:sz="0" w:space="0" w:color="auto"/>
        <w:left w:val="none" w:sz="0" w:space="0" w:color="auto"/>
        <w:bottom w:val="none" w:sz="0" w:space="0" w:color="auto"/>
        <w:right w:val="none" w:sz="0" w:space="0" w:color="auto"/>
      </w:divBdr>
    </w:div>
    <w:div w:id="56126220">
      <w:bodyDiv w:val="1"/>
      <w:marLeft w:val="0"/>
      <w:marRight w:val="0"/>
      <w:marTop w:val="0"/>
      <w:marBottom w:val="0"/>
      <w:divBdr>
        <w:top w:val="none" w:sz="0" w:space="0" w:color="auto"/>
        <w:left w:val="none" w:sz="0" w:space="0" w:color="auto"/>
        <w:bottom w:val="none" w:sz="0" w:space="0" w:color="auto"/>
        <w:right w:val="none" w:sz="0" w:space="0" w:color="auto"/>
      </w:divBdr>
    </w:div>
    <w:div w:id="78450823">
      <w:bodyDiv w:val="1"/>
      <w:marLeft w:val="0"/>
      <w:marRight w:val="0"/>
      <w:marTop w:val="0"/>
      <w:marBottom w:val="0"/>
      <w:divBdr>
        <w:top w:val="none" w:sz="0" w:space="0" w:color="auto"/>
        <w:left w:val="none" w:sz="0" w:space="0" w:color="auto"/>
        <w:bottom w:val="none" w:sz="0" w:space="0" w:color="auto"/>
        <w:right w:val="none" w:sz="0" w:space="0" w:color="auto"/>
      </w:divBdr>
    </w:div>
    <w:div w:id="95951690">
      <w:bodyDiv w:val="1"/>
      <w:marLeft w:val="0"/>
      <w:marRight w:val="0"/>
      <w:marTop w:val="0"/>
      <w:marBottom w:val="0"/>
      <w:divBdr>
        <w:top w:val="none" w:sz="0" w:space="0" w:color="auto"/>
        <w:left w:val="none" w:sz="0" w:space="0" w:color="auto"/>
        <w:bottom w:val="none" w:sz="0" w:space="0" w:color="auto"/>
        <w:right w:val="none" w:sz="0" w:space="0" w:color="auto"/>
      </w:divBdr>
    </w:div>
    <w:div w:id="114495499">
      <w:bodyDiv w:val="1"/>
      <w:marLeft w:val="0"/>
      <w:marRight w:val="0"/>
      <w:marTop w:val="0"/>
      <w:marBottom w:val="0"/>
      <w:divBdr>
        <w:top w:val="none" w:sz="0" w:space="0" w:color="auto"/>
        <w:left w:val="none" w:sz="0" w:space="0" w:color="auto"/>
        <w:bottom w:val="none" w:sz="0" w:space="0" w:color="auto"/>
        <w:right w:val="none" w:sz="0" w:space="0" w:color="auto"/>
      </w:divBdr>
    </w:div>
    <w:div w:id="182789638">
      <w:bodyDiv w:val="1"/>
      <w:marLeft w:val="0"/>
      <w:marRight w:val="0"/>
      <w:marTop w:val="0"/>
      <w:marBottom w:val="0"/>
      <w:divBdr>
        <w:top w:val="none" w:sz="0" w:space="0" w:color="auto"/>
        <w:left w:val="none" w:sz="0" w:space="0" w:color="auto"/>
        <w:bottom w:val="none" w:sz="0" w:space="0" w:color="auto"/>
        <w:right w:val="none" w:sz="0" w:space="0" w:color="auto"/>
      </w:divBdr>
    </w:div>
    <w:div w:id="226259829">
      <w:bodyDiv w:val="1"/>
      <w:marLeft w:val="0"/>
      <w:marRight w:val="0"/>
      <w:marTop w:val="0"/>
      <w:marBottom w:val="0"/>
      <w:divBdr>
        <w:top w:val="none" w:sz="0" w:space="0" w:color="auto"/>
        <w:left w:val="none" w:sz="0" w:space="0" w:color="auto"/>
        <w:bottom w:val="none" w:sz="0" w:space="0" w:color="auto"/>
        <w:right w:val="none" w:sz="0" w:space="0" w:color="auto"/>
      </w:divBdr>
    </w:div>
    <w:div w:id="250628323">
      <w:bodyDiv w:val="1"/>
      <w:marLeft w:val="0"/>
      <w:marRight w:val="0"/>
      <w:marTop w:val="0"/>
      <w:marBottom w:val="0"/>
      <w:divBdr>
        <w:top w:val="none" w:sz="0" w:space="0" w:color="auto"/>
        <w:left w:val="none" w:sz="0" w:space="0" w:color="auto"/>
        <w:bottom w:val="none" w:sz="0" w:space="0" w:color="auto"/>
        <w:right w:val="none" w:sz="0" w:space="0" w:color="auto"/>
      </w:divBdr>
    </w:div>
    <w:div w:id="256445390">
      <w:bodyDiv w:val="1"/>
      <w:marLeft w:val="0"/>
      <w:marRight w:val="0"/>
      <w:marTop w:val="0"/>
      <w:marBottom w:val="0"/>
      <w:divBdr>
        <w:top w:val="none" w:sz="0" w:space="0" w:color="auto"/>
        <w:left w:val="none" w:sz="0" w:space="0" w:color="auto"/>
        <w:bottom w:val="none" w:sz="0" w:space="0" w:color="auto"/>
        <w:right w:val="none" w:sz="0" w:space="0" w:color="auto"/>
      </w:divBdr>
    </w:div>
    <w:div w:id="258492710">
      <w:bodyDiv w:val="1"/>
      <w:marLeft w:val="0"/>
      <w:marRight w:val="0"/>
      <w:marTop w:val="0"/>
      <w:marBottom w:val="0"/>
      <w:divBdr>
        <w:top w:val="none" w:sz="0" w:space="0" w:color="auto"/>
        <w:left w:val="none" w:sz="0" w:space="0" w:color="auto"/>
        <w:bottom w:val="none" w:sz="0" w:space="0" w:color="auto"/>
        <w:right w:val="none" w:sz="0" w:space="0" w:color="auto"/>
      </w:divBdr>
    </w:div>
    <w:div w:id="264466310">
      <w:bodyDiv w:val="1"/>
      <w:marLeft w:val="0"/>
      <w:marRight w:val="0"/>
      <w:marTop w:val="0"/>
      <w:marBottom w:val="0"/>
      <w:divBdr>
        <w:top w:val="none" w:sz="0" w:space="0" w:color="auto"/>
        <w:left w:val="none" w:sz="0" w:space="0" w:color="auto"/>
        <w:bottom w:val="none" w:sz="0" w:space="0" w:color="auto"/>
        <w:right w:val="none" w:sz="0" w:space="0" w:color="auto"/>
      </w:divBdr>
    </w:div>
    <w:div w:id="319889797">
      <w:bodyDiv w:val="1"/>
      <w:marLeft w:val="0"/>
      <w:marRight w:val="0"/>
      <w:marTop w:val="0"/>
      <w:marBottom w:val="0"/>
      <w:divBdr>
        <w:top w:val="none" w:sz="0" w:space="0" w:color="auto"/>
        <w:left w:val="none" w:sz="0" w:space="0" w:color="auto"/>
        <w:bottom w:val="none" w:sz="0" w:space="0" w:color="auto"/>
        <w:right w:val="none" w:sz="0" w:space="0" w:color="auto"/>
      </w:divBdr>
    </w:div>
    <w:div w:id="332488697">
      <w:bodyDiv w:val="1"/>
      <w:marLeft w:val="0"/>
      <w:marRight w:val="0"/>
      <w:marTop w:val="0"/>
      <w:marBottom w:val="0"/>
      <w:divBdr>
        <w:top w:val="none" w:sz="0" w:space="0" w:color="auto"/>
        <w:left w:val="none" w:sz="0" w:space="0" w:color="auto"/>
        <w:bottom w:val="none" w:sz="0" w:space="0" w:color="auto"/>
        <w:right w:val="none" w:sz="0" w:space="0" w:color="auto"/>
      </w:divBdr>
    </w:div>
    <w:div w:id="334580711">
      <w:bodyDiv w:val="1"/>
      <w:marLeft w:val="0"/>
      <w:marRight w:val="0"/>
      <w:marTop w:val="0"/>
      <w:marBottom w:val="0"/>
      <w:divBdr>
        <w:top w:val="none" w:sz="0" w:space="0" w:color="auto"/>
        <w:left w:val="none" w:sz="0" w:space="0" w:color="auto"/>
        <w:bottom w:val="none" w:sz="0" w:space="0" w:color="auto"/>
        <w:right w:val="none" w:sz="0" w:space="0" w:color="auto"/>
      </w:divBdr>
    </w:div>
    <w:div w:id="340857596">
      <w:bodyDiv w:val="1"/>
      <w:marLeft w:val="0"/>
      <w:marRight w:val="0"/>
      <w:marTop w:val="0"/>
      <w:marBottom w:val="0"/>
      <w:divBdr>
        <w:top w:val="none" w:sz="0" w:space="0" w:color="auto"/>
        <w:left w:val="none" w:sz="0" w:space="0" w:color="auto"/>
        <w:bottom w:val="none" w:sz="0" w:space="0" w:color="auto"/>
        <w:right w:val="none" w:sz="0" w:space="0" w:color="auto"/>
      </w:divBdr>
    </w:div>
    <w:div w:id="350381747">
      <w:bodyDiv w:val="1"/>
      <w:marLeft w:val="0"/>
      <w:marRight w:val="0"/>
      <w:marTop w:val="0"/>
      <w:marBottom w:val="0"/>
      <w:divBdr>
        <w:top w:val="none" w:sz="0" w:space="0" w:color="auto"/>
        <w:left w:val="none" w:sz="0" w:space="0" w:color="auto"/>
        <w:bottom w:val="none" w:sz="0" w:space="0" w:color="auto"/>
        <w:right w:val="none" w:sz="0" w:space="0" w:color="auto"/>
      </w:divBdr>
    </w:div>
    <w:div w:id="364142595">
      <w:bodyDiv w:val="1"/>
      <w:marLeft w:val="0"/>
      <w:marRight w:val="0"/>
      <w:marTop w:val="0"/>
      <w:marBottom w:val="0"/>
      <w:divBdr>
        <w:top w:val="none" w:sz="0" w:space="0" w:color="auto"/>
        <w:left w:val="none" w:sz="0" w:space="0" w:color="auto"/>
        <w:bottom w:val="none" w:sz="0" w:space="0" w:color="auto"/>
        <w:right w:val="none" w:sz="0" w:space="0" w:color="auto"/>
      </w:divBdr>
    </w:div>
    <w:div w:id="389621609">
      <w:bodyDiv w:val="1"/>
      <w:marLeft w:val="0"/>
      <w:marRight w:val="0"/>
      <w:marTop w:val="0"/>
      <w:marBottom w:val="0"/>
      <w:divBdr>
        <w:top w:val="none" w:sz="0" w:space="0" w:color="auto"/>
        <w:left w:val="none" w:sz="0" w:space="0" w:color="auto"/>
        <w:bottom w:val="none" w:sz="0" w:space="0" w:color="auto"/>
        <w:right w:val="none" w:sz="0" w:space="0" w:color="auto"/>
      </w:divBdr>
    </w:div>
    <w:div w:id="420025711">
      <w:bodyDiv w:val="1"/>
      <w:marLeft w:val="0"/>
      <w:marRight w:val="0"/>
      <w:marTop w:val="0"/>
      <w:marBottom w:val="0"/>
      <w:divBdr>
        <w:top w:val="none" w:sz="0" w:space="0" w:color="auto"/>
        <w:left w:val="none" w:sz="0" w:space="0" w:color="auto"/>
        <w:bottom w:val="none" w:sz="0" w:space="0" w:color="auto"/>
        <w:right w:val="none" w:sz="0" w:space="0" w:color="auto"/>
      </w:divBdr>
    </w:div>
    <w:div w:id="421724821">
      <w:bodyDiv w:val="1"/>
      <w:marLeft w:val="0"/>
      <w:marRight w:val="0"/>
      <w:marTop w:val="0"/>
      <w:marBottom w:val="0"/>
      <w:divBdr>
        <w:top w:val="none" w:sz="0" w:space="0" w:color="auto"/>
        <w:left w:val="none" w:sz="0" w:space="0" w:color="auto"/>
        <w:bottom w:val="none" w:sz="0" w:space="0" w:color="auto"/>
        <w:right w:val="none" w:sz="0" w:space="0" w:color="auto"/>
      </w:divBdr>
    </w:div>
    <w:div w:id="436947721">
      <w:bodyDiv w:val="1"/>
      <w:marLeft w:val="0"/>
      <w:marRight w:val="0"/>
      <w:marTop w:val="0"/>
      <w:marBottom w:val="0"/>
      <w:divBdr>
        <w:top w:val="none" w:sz="0" w:space="0" w:color="auto"/>
        <w:left w:val="none" w:sz="0" w:space="0" w:color="auto"/>
        <w:bottom w:val="none" w:sz="0" w:space="0" w:color="auto"/>
        <w:right w:val="none" w:sz="0" w:space="0" w:color="auto"/>
      </w:divBdr>
    </w:div>
    <w:div w:id="470251396">
      <w:bodyDiv w:val="1"/>
      <w:marLeft w:val="0"/>
      <w:marRight w:val="0"/>
      <w:marTop w:val="0"/>
      <w:marBottom w:val="0"/>
      <w:divBdr>
        <w:top w:val="none" w:sz="0" w:space="0" w:color="auto"/>
        <w:left w:val="none" w:sz="0" w:space="0" w:color="auto"/>
        <w:bottom w:val="none" w:sz="0" w:space="0" w:color="auto"/>
        <w:right w:val="none" w:sz="0" w:space="0" w:color="auto"/>
      </w:divBdr>
    </w:div>
    <w:div w:id="481503867">
      <w:bodyDiv w:val="1"/>
      <w:marLeft w:val="0"/>
      <w:marRight w:val="0"/>
      <w:marTop w:val="0"/>
      <w:marBottom w:val="0"/>
      <w:divBdr>
        <w:top w:val="none" w:sz="0" w:space="0" w:color="auto"/>
        <w:left w:val="none" w:sz="0" w:space="0" w:color="auto"/>
        <w:bottom w:val="none" w:sz="0" w:space="0" w:color="auto"/>
        <w:right w:val="none" w:sz="0" w:space="0" w:color="auto"/>
      </w:divBdr>
    </w:div>
    <w:div w:id="489441406">
      <w:bodyDiv w:val="1"/>
      <w:marLeft w:val="0"/>
      <w:marRight w:val="0"/>
      <w:marTop w:val="0"/>
      <w:marBottom w:val="0"/>
      <w:divBdr>
        <w:top w:val="none" w:sz="0" w:space="0" w:color="auto"/>
        <w:left w:val="none" w:sz="0" w:space="0" w:color="auto"/>
        <w:bottom w:val="none" w:sz="0" w:space="0" w:color="auto"/>
        <w:right w:val="none" w:sz="0" w:space="0" w:color="auto"/>
      </w:divBdr>
    </w:div>
    <w:div w:id="494148354">
      <w:bodyDiv w:val="1"/>
      <w:marLeft w:val="0"/>
      <w:marRight w:val="0"/>
      <w:marTop w:val="0"/>
      <w:marBottom w:val="0"/>
      <w:divBdr>
        <w:top w:val="none" w:sz="0" w:space="0" w:color="auto"/>
        <w:left w:val="none" w:sz="0" w:space="0" w:color="auto"/>
        <w:bottom w:val="none" w:sz="0" w:space="0" w:color="auto"/>
        <w:right w:val="none" w:sz="0" w:space="0" w:color="auto"/>
      </w:divBdr>
    </w:div>
    <w:div w:id="504825899">
      <w:bodyDiv w:val="1"/>
      <w:marLeft w:val="0"/>
      <w:marRight w:val="0"/>
      <w:marTop w:val="0"/>
      <w:marBottom w:val="0"/>
      <w:divBdr>
        <w:top w:val="none" w:sz="0" w:space="0" w:color="auto"/>
        <w:left w:val="none" w:sz="0" w:space="0" w:color="auto"/>
        <w:bottom w:val="none" w:sz="0" w:space="0" w:color="auto"/>
        <w:right w:val="none" w:sz="0" w:space="0" w:color="auto"/>
      </w:divBdr>
    </w:div>
    <w:div w:id="533268374">
      <w:bodyDiv w:val="1"/>
      <w:marLeft w:val="0"/>
      <w:marRight w:val="0"/>
      <w:marTop w:val="0"/>
      <w:marBottom w:val="0"/>
      <w:divBdr>
        <w:top w:val="none" w:sz="0" w:space="0" w:color="auto"/>
        <w:left w:val="none" w:sz="0" w:space="0" w:color="auto"/>
        <w:bottom w:val="none" w:sz="0" w:space="0" w:color="auto"/>
        <w:right w:val="none" w:sz="0" w:space="0" w:color="auto"/>
      </w:divBdr>
    </w:div>
    <w:div w:id="537670484">
      <w:bodyDiv w:val="1"/>
      <w:marLeft w:val="0"/>
      <w:marRight w:val="0"/>
      <w:marTop w:val="0"/>
      <w:marBottom w:val="0"/>
      <w:divBdr>
        <w:top w:val="none" w:sz="0" w:space="0" w:color="auto"/>
        <w:left w:val="none" w:sz="0" w:space="0" w:color="auto"/>
        <w:bottom w:val="none" w:sz="0" w:space="0" w:color="auto"/>
        <w:right w:val="none" w:sz="0" w:space="0" w:color="auto"/>
      </w:divBdr>
    </w:div>
    <w:div w:id="555356354">
      <w:bodyDiv w:val="1"/>
      <w:marLeft w:val="0"/>
      <w:marRight w:val="0"/>
      <w:marTop w:val="0"/>
      <w:marBottom w:val="0"/>
      <w:divBdr>
        <w:top w:val="none" w:sz="0" w:space="0" w:color="auto"/>
        <w:left w:val="none" w:sz="0" w:space="0" w:color="auto"/>
        <w:bottom w:val="none" w:sz="0" w:space="0" w:color="auto"/>
        <w:right w:val="none" w:sz="0" w:space="0" w:color="auto"/>
      </w:divBdr>
    </w:div>
    <w:div w:id="592593394">
      <w:bodyDiv w:val="1"/>
      <w:marLeft w:val="0"/>
      <w:marRight w:val="0"/>
      <w:marTop w:val="0"/>
      <w:marBottom w:val="0"/>
      <w:divBdr>
        <w:top w:val="none" w:sz="0" w:space="0" w:color="auto"/>
        <w:left w:val="none" w:sz="0" w:space="0" w:color="auto"/>
        <w:bottom w:val="none" w:sz="0" w:space="0" w:color="auto"/>
        <w:right w:val="none" w:sz="0" w:space="0" w:color="auto"/>
      </w:divBdr>
    </w:div>
    <w:div w:id="592709533">
      <w:bodyDiv w:val="1"/>
      <w:marLeft w:val="0"/>
      <w:marRight w:val="0"/>
      <w:marTop w:val="0"/>
      <w:marBottom w:val="0"/>
      <w:divBdr>
        <w:top w:val="none" w:sz="0" w:space="0" w:color="auto"/>
        <w:left w:val="none" w:sz="0" w:space="0" w:color="auto"/>
        <w:bottom w:val="none" w:sz="0" w:space="0" w:color="auto"/>
        <w:right w:val="none" w:sz="0" w:space="0" w:color="auto"/>
      </w:divBdr>
    </w:div>
    <w:div w:id="610934996">
      <w:bodyDiv w:val="1"/>
      <w:marLeft w:val="0"/>
      <w:marRight w:val="0"/>
      <w:marTop w:val="0"/>
      <w:marBottom w:val="0"/>
      <w:divBdr>
        <w:top w:val="none" w:sz="0" w:space="0" w:color="auto"/>
        <w:left w:val="none" w:sz="0" w:space="0" w:color="auto"/>
        <w:bottom w:val="none" w:sz="0" w:space="0" w:color="auto"/>
        <w:right w:val="none" w:sz="0" w:space="0" w:color="auto"/>
      </w:divBdr>
    </w:div>
    <w:div w:id="617027209">
      <w:bodyDiv w:val="1"/>
      <w:marLeft w:val="0"/>
      <w:marRight w:val="0"/>
      <w:marTop w:val="0"/>
      <w:marBottom w:val="0"/>
      <w:divBdr>
        <w:top w:val="none" w:sz="0" w:space="0" w:color="auto"/>
        <w:left w:val="none" w:sz="0" w:space="0" w:color="auto"/>
        <w:bottom w:val="none" w:sz="0" w:space="0" w:color="auto"/>
        <w:right w:val="none" w:sz="0" w:space="0" w:color="auto"/>
      </w:divBdr>
    </w:div>
    <w:div w:id="633758694">
      <w:bodyDiv w:val="1"/>
      <w:marLeft w:val="0"/>
      <w:marRight w:val="0"/>
      <w:marTop w:val="0"/>
      <w:marBottom w:val="0"/>
      <w:divBdr>
        <w:top w:val="none" w:sz="0" w:space="0" w:color="auto"/>
        <w:left w:val="none" w:sz="0" w:space="0" w:color="auto"/>
        <w:bottom w:val="none" w:sz="0" w:space="0" w:color="auto"/>
        <w:right w:val="none" w:sz="0" w:space="0" w:color="auto"/>
      </w:divBdr>
    </w:div>
    <w:div w:id="664868875">
      <w:bodyDiv w:val="1"/>
      <w:marLeft w:val="0"/>
      <w:marRight w:val="0"/>
      <w:marTop w:val="0"/>
      <w:marBottom w:val="0"/>
      <w:divBdr>
        <w:top w:val="none" w:sz="0" w:space="0" w:color="auto"/>
        <w:left w:val="none" w:sz="0" w:space="0" w:color="auto"/>
        <w:bottom w:val="none" w:sz="0" w:space="0" w:color="auto"/>
        <w:right w:val="none" w:sz="0" w:space="0" w:color="auto"/>
      </w:divBdr>
    </w:div>
    <w:div w:id="668563650">
      <w:bodyDiv w:val="1"/>
      <w:marLeft w:val="0"/>
      <w:marRight w:val="0"/>
      <w:marTop w:val="0"/>
      <w:marBottom w:val="0"/>
      <w:divBdr>
        <w:top w:val="none" w:sz="0" w:space="0" w:color="auto"/>
        <w:left w:val="none" w:sz="0" w:space="0" w:color="auto"/>
        <w:bottom w:val="none" w:sz="0" w:space="0" w:color="auto"/>
        <w:right w:val="none" w:sz="0" w:space="0" w:color="auto"/>
      </w:divBdr>
    </w:div>
    <w:div w:id="690183878">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8776211">
      <w:bodyDiv w:val="1"/>
      <w:marLeft w:val="0"/>
      <w:marRight w:val="0"/>
      <w:marTop w:val="0"/>
      <w:marBottom w:val="0"/>
      <w:divBdr>
        <w:top w:val="none" w:sz="0" w:space="0" w:color="auto"/>
        <w:left w:val="none" w:sz="0" w:space="0" w:color="auto"/>
        <w:bottom w:val="none" w:sz="0" w:space="0" w:color="auto"/>
        <w:right w:val="none" w:sz="0" w:space="0" w:color="auto"/>
      </w:divBdr>
    </w:div>
    <w:div w:id="701712099">
      <w:bodyDiv w:val="1"/>
      <w:marLeft w:val="0"/>
      <w:marRight w:val="0"/>
      <w:marTop w:val="0"/>
      <w:marBottom w:val="0"/>
      <w:divBdr>
        <w:top w:val="none" w:sz="0" w:space="0" w:color="auto"/>
        <w:left w:val="none" w:sz="0" w:space="0" w:color="auto"/>
        <w:bottom w:val="none" w:sz="0" w:space="0" w:color="auto"/>
        <w:right w:val="none" w:sz="0" w:space="0" w:color="auto"/>
      </w:divBdr>
    </w:div>
    <w:div w:id="703798201">
      <w:bodyDiv w:val="1"/>
      <w:marLeft w:val="0"/>
      <w:marRight w:val="0"/>
      <w:marTop w:val="0"/>
      <w:marBottom w:val="0"/>
      <w:divBdr>
        <w:top w:val="none" w:sz="0" w:space="0" w:color="auto"/>
        <w:left w:val="none" w:sz="0" w:space="0" w:color="auto"/>
        <w:bottom w:val="none" w:sz="0" w:space="0" w:color="auto"/>
        <w:right w:val="none" w:sz="0" w:space="0" w:color="auto"/>
      </w:divBdr>
    </w:div>
    <w:div w:id="748770782">
      <w:bodyDiv w:val="1"/>
      <w:marLeft w:val="0"/>
      <w:marRight w:val="0"/>
      <w:marTop w:val="0"/>
      <w:marBottom w:val="0"/>
      <w:divBdr>
        <w:top w:val="none" w:sz="0" w:space="0" w:color="auto"/>
        <w:left w:val="none" w:sz="0" w:space="0" w:color="auto"/>
        <w:bottom w:val="none" w:sz="0" w:space="0" w:color="auto"/>
        <w:right w:val="none" w:sz="0" w:space="0" w:color="auto"/>
      </w:divBdr>
    </w:div>
    <w:div w:id="761072534">
      <w:bodyDiv w:val="1"/>
      <w:marLeft w:val="0"/>
      <w:marRight w:val="0"/>
      <w:marTop w:val="0"/>
      <w:marBottom w:val="0"/>
      <w:divBdr>
        <w:top w:val="none" w:sz="0" w:space="0" w:color="auto"/>
        <w:left w:val="none" w:sz="0" w:space="0" w:color="auto"/>
        <w:bottom w:val="none" w:sz="0" w:space="0" w:color="auto"/>
        <w:right w:val="none" w:sz="0" w:space="0" w:color="auto"/>
      </w:divBdr>
    </w:div>
    <w:div w:id="772212019">
      <w:bodyDiv w:val="1"/>
      <w:marLeft w:val="0"/>
      <w:marRight w:val="0"/>
      <w:marTop w:val="0"/>
      <w:marBottom w:val="0"/>
      <w:divBdr>
        <w:top w:val="none" w:sz="0" w:space="0" w:color="auto"/>
        <w:left w:val="none" w:sz="0" w:space="0" w:color="auto"/>
        <w:bottom w:val="none" w:sz="0" w:space="0" w:color="auto"/>
        <w:right w:val="none" w:sz="0" w:space="0" w:color="auto"/>
      </w:divBdr>
    </w:div>
    <w:div w:id="797525765">
      <w:bodyDiv w:val="1"/>
      <w:marLeft w:val="0"/>
      <w:marRight w:val="0"/>
      <w:marTop w:val="0"/>
      <w:marBottom w:val="0"/>
      <w:divBdr>
        <w:top w:val="none" w:sz="0" w:space="0" w:color="auto"/>
        <w:left w:val="none" w:sz="0" w:space="0" w:color="auto"/>
        <w:bottom w:val="none" w:sz="0" w:space="0" w:color="auto"/>
        <w:right w:val="none" w:sz="0" w:space="0" w:color="auto"/>
      </w:divBdr>
    </w:div>
    <w:div w:id="806708483">
      <w:bodyDiv w:val="1"/>
      <w:marLeft w:val="0"/>
      <w:marRight w:val="0"/>
      <w:marTop w:val="0"/>
      <w:marBottom w:val="0"/>
      <w:divBdr>
        <w:top w:val="none" w:sz="0" w:space="0" w:color="auto"/>
        <w:left w:val="none" w:sz="0" w:space="0" w:color="auto"/>
        <w:bottom w:val="none" w:sz="0" w:space="0" w:color="auto"/>
        <w:right w:val="none" w:sz="0" w:space="0" w:color="auto"/>
      </w:divBdr>
    </w:div>
    <w:div w:id="825130803">
      <w:bodyDiv w:val="1"/>
      <w:marLeft w:val="0"/>
      <w:marRight w:val="0"/>
      <w:marTop w:val="0"/>
      <w:marBottom w:val="0"/>
      <w:divBdr>
        <w:top w:val="none" w:sz="0" w:space="0" w:color="auto"/>
        <w:left w:val="none" w:sz="0" w:space="0" w:color="auto"/>
        <w:bottom w:val="none" w:sz="0" w:space="0" w:color="auto"/>
        <w:right w:val="none" w:sz="0" w:space="0" w:color="auto"/>
      </w:divBdr>
    </w:div>
    <w:div w:id="832136528">
      <w:bodyDiv w:val="1"/>
      <w:marLeft w:val="0"/>
      <w:marRight w:val="0"/>
      <w:marTop w:val="0"/>
      <w:marBottom w:val="0"/>
      <w:divBdr>
        <w:top w:val="none" w:sz="0" w:space="0" w:color="auto"/>
        <w:left w:val="none" w:sz="0" w:space="0" w:color="auto"/>
        <w:bottom w:val="none" w:sz="0" w:space="0" w:color="auto"/>
        <w:right w:val="none" w:sz="0" w:space="0" w:color="auto"/>
      </w:divBdr>
    </w:div>
    <w:div w:id="842672781">
      <w:bodyDiv w:val="1"/>
      <w:marLeft w:val="0"/>
      <w:marRight w:val="0"/>
      <w:marTop w:val="0"/>
      <w:marBottom w:val="0"/>
      <w:divBdr>
        <w:top w:val="none" w:sz="0" w:space="0" w:color="auto"/>
        <w:left w:val="none" w:sz="0" w:space="0" w:color="auto"/>
        <w:bottom w:val="none" w:sz="0" w:space="0" w:color="auto"/>
        <w:right w:val="none" w:sz="0" w:space="0" w:color="auto"/>
      </w:divBdr>
    </w:div>
    <w:div w:id="845439354">
      <w:bodyDiv w:val="1"/>
      <w:marLeft w:val="0"/>
      <w:marRight w:val="0"/>
      <w:marTop w:val="0"/>
      <w:marBottom w:val="0"/>
      <w:divBdr>
        <w:top w:val="none" w:sz="0" w:space="0" w:color="auto"/>
        <w:left w:val="none" w:sz="0" w:space="0" w:color="auto"/>
        <w:bottom w:val="none" w:sz="0" w:space="0" w:color="auto"/>
        <w:right w:val="none" w:sz="0" w:space="0" w:color="auto"/>
      </w:divBdr>
    </w:div>
    <w:div w:id="949975856">
      <w:bodyDiv w:val="1"/>
      <w:marLeft w:val="0"/>
      <w:marRight w:val="0"/>
      <w:marTop w:val="0"/>
      <w:marBottom w:val="0"/>
      <w:divBdr>
        <w:top w:val="none" w:sz="0" w:space="0" w:color="auto"/>
        <w:left w:val="none" w:sz="0" w:space="0" w:color="auto"/>
        <w:bottom w:val="none" w:sz="0" w:space="0" w:color="auto"/>
        <w:right w:val="none" w:sz="0" w:space="0" w:color="auto"/>
      </w:divBdr>
    </w:div>
    <w:div w:id="954485022">
      <w:bodyDiv w:val="1"/>
      <w:marLeft w:val="0"/>
      <w:marRight w:val="0"/>
      <w:marTop w:val="0"/>
      <w:marBottom w:val="0"/>
      <w:divBdr>
        <w:top w:val="none" w:sz="0" w:space="0" w:color="auto"/>
        <w:left w:val="none" w:sz="0" w:space="0" w:color="auto"/>
        <w:bottom w:val="none" w:sz="0" w:space="0" w:color="auto"/>
        <w:right w:val="none" w:sz="0" w:space="0" w:color="auto"/>
      </w:divBdr>
    </w:div>
    <w:div w:id="977105025">
      <w:bodyDiv w:val="1"/>
      <w:marLeft w:val="0"/>
      <w:marRight w:val="0"/>
      <w:marTop w:val="0"/>
      <w:marBottom w:val="0"/>
      <w:divBdr>
        <w:top w:val="none" w:sz="0" w:space="0" w:color="auto"/>
        <w:left w:val="none" w:sz="0" w:space="0" w:color="auto"/>
        <w:bottom w:val="none" w:sz="0" w:space="0" w:color="auto"/>
        <w:right w:val="none" w:sz="0" w:space="0" w:color="auto"/>
      </w:divBdr>
    </w:div>
    <w:div w:id="984815790">
      <w:bodyDiv w:val="1"/>
      <w:marLeft w:val="0"/>
      <w:marRight w:val="0"/>
      <w:marTop w:val="0"/>
      <w:marBottom w:val="0"/>
      <w:divBdr>
        <w:top w:val="none" w:sz="0" w:space="0" w:color="auto"/>
        <w:left w:val="none" w:sz="0" w:space="0" w:color="auto"/>
        <w:bottom w:val="none" w:sz="0" w:space="0" w:color="auto"/>
        <w:right w:val="none" w:sz="0" w:space="0" w:color="auto"/>
      </w:divBdr>
    </w:div>
    <w:div w:id="1008562458">
      <w:bodyDiv w:val="1"/>
      <w:marLeft w:val="0"/>
      <w:marRight w:val="0"/>
      <w:marTop w:val="0"/>
      <w:marBottom w:val="0"/>
      <w:divBdr>
        <w:top w:val="none" w:sz="0" w:space="0" w:color="auto"/>
        <w:left w:val="none" w:sz="0" w:space="0" w:color="auto"/>
        <w:bottom w:val="none" w:sz="0" w:space="0" w:color="auto"/>
        <w:right w:val="none" w:sz="0" w:space="0" w:color="auto"/>
      </w:divBdr>
    </w:div>
    <w:div w:id="1043791954">
      <w:bodyDiv w:val="1"/>
      <w:marLeft w:val="0"/>
      <w:marRight w:val="0"/>
      <w:marTop w:val="0"/>
      <w:marBottom w:val="0"/>
      <w:divBdr>
        <w:top w:val="none" w:sz="0" w:space="0" w:color="auto"/>
        <w:left w:val="none" w:sz="0" w:space="0" w:color="auto"/>
        <w:bottom w:val="none" w:sz="0" w:space="0" w:color="auto"/>
        <w:right w:val="none" w:sz="0" w:space="0" w:color="auto"/>
      </w:divBdr>
    </w:div>
    <w:div w:id="1053389930">
      <w:bodyDiv w:val="1"/>
      <w:marLeft w:val="0"/>
      <w:marRight w:val="0"/>
      <w:marTop w:val="0"/>
      <w:marBottom w:val="0"/>
      <w:divBdr>
        <w:top w:val="none" w:sz="0" w:space="0" w:color="auto"/>
        <w:left w:val="none" w:sz="0" w:space="0" w:color="auto"/>
        <w:bottom w:val="none" w:sz="0" w:space="0" w:color="auto"/>
        <w:right w:val="none" w:sz="0" w:space="0" w:color="auto"/>
      </w:divBdr>
    </w:div>
    <w:div w:id="1060902797">
      <w:bodyDiv w:val="1"/>
      <w:marLeft w:val="0"/>
      <w:marRight w:val="0"/>
      <w:marTop w:val="0"/>
      <w:marBottom w:val="0"/>
      <w:divBdr>
        <w:top w:val="none" w:sz="0" w:space="0" w:color="auto"/>
        <w:left w:val="none" w:sz="0" w:space="0" w:color="auto"/>
        <w:bottom w:val="none" w:sz="0" w:space="0" w:color="auto"/>
        <w:right w:val="none" w:sz="0" w:space="0" w:color="auto"/>
      </w:divBdr>
    </w:div>
    <w:div w:id="1071468155">
      <w:bodyDiv w:val="1"/>
      <w:marLeft w:val="0"/>
      <w:marRight w:val="0"/>
      <w:marTop w:val="0"/>
      <w:marBottom w:val="0"/>
      <w:divBdr>
        <w:top w:val="none" w:sz="0" w:space="0" w:color="auto"/>
        <w:left w:val="none" w:sz="0" w:space="0" w:color="auto"/>
        <w:bottom w:val="none" w:sz="0" w:space="0" w:color="auto"/>
        <w:right w:val="none" w:sz="0" w:space="0" w:color="auto"/>
      </w:divBdr>
    </w:div>
    <w:div w:id="1090587471">
      <w:bodyDiv w:val="1"/>
      <w:marLeft w:val="0"/>
      <w:marRight w:val="0"/>
      <w:marTop w:val="0"/>
      <w:marBottom w:val="0"/>
      <w:divBdr>
        <w:top w:val="none" w:sz="0" w:space="0" w:color="auto"/>
        <w:left w:val="none" w:sz="0" w:space="0" w:color="auto"/>
        <w:bottom w:val="none" w:sz="0" w:space="0" w:color="auto"/>
        <w:right w:val="none" w:sz="0" w:space="0" w:color="auto"/>
      </w:divBdr>
    </w:div>
    <w:div w:id="1104573101">
      <w:bodyDiv w:val="1"/>
      <w:marLeft w:val="0"/>
      <w:marRight w:val="0"/>
      <w:marTop w:val="0"/>
      <w:marBottom w:val="0"/>
      <w:divBdr>
        <w:top w:val="none" w:sz="0" w:space="0" w:color="auto"/>
        <w:left w:val="none" w:sz="0" w:space="0" w:color="auto"/>
        <w:bottom w:val="none" w:sz="0" w:space="0" w:color="auto"/>
        <w:right w:val="none" w:sz="0" w:space="0" w:color="auto"/>
      </w:divBdr>
    </w:div>
    <w:div w:id="1112896460">
      <w:bodyDiv w:val="1"/>
      <w:marLeft w:val="0"/>
      <w:marRight w:val="0"/>
      <w:marTop w:val="0"/>
      <w:marBottom w:val="0"/>
      <w:divBdr>
        <w:top w:val="none" w:sz="0" w:space="0" w:color="auto"/>
        <w:left w:val="none" w:sz="0" w:space="0" w:color="auto"/>
        <w:bottom w:val="none" w:sz="0" w:space="0" w:color="auto"/>
        <w:right w:val="none" w:sz="0" w:space="0" w:color="auto"/>
      </w:divBdr>
    </w:div>
    <w:div w:id="1116873713">
      <w:bodyDiv w:val="1"/>
      <w:marLeft w:val="0"/>
      <w:marRight w:val="0"/>
      <w:marTop w:val="0"/>
      <w:marBottom w:val="0"/>
      <w:divBdr>
        <w:top w:val="none" w:sz="0" w:space="0" w:color="auto"/>
        <w:left w:val="none" w:sz="0" w:space="0" w:color="auto"/>
        <w:bottom w:val="none" w:sz="0" w:space="0" w:color="auto"/>
        <w:right w:val="none" w:sz="0" w:space="0" w:color="auto"/>
      </w:divBdr>
    </w:div>
    <w:div w:id="1141312702">
      <w:bodyDiv w:val="1"/>
      <w:marLeft w:val="0"/>
      <w:marRight w:val="0"/>
      <w:marTop w:val="0"/>
      <w:marBottom w:val="0"/>
      <w:divBdr>
        <w:top w:val="none" w:sz="0" w:space="0" w:color="auto"/>
        <w:left w:val="none" w:sz="0" w:space="0" w:color="auto"/>
        <w:bottom w:val="none" w:sz="0" w:space="0" w:color="auto"/>
        <w:right w:val="none" w:sz="0" w:space="0" w:color="auto"/>
      </w:divBdr>
    </w:div>
    <w:div w:id="1165322421">
      <w:bodyDiv w:val="1"/>
      <w:marLeft w:val="0"/>
      <w:marRight w:val="0"/>
      <w:marTop w:val="0"/>
      <w:marBottom w:val="0"/>
      <w:divBdr>
        <w:top w:val="none" w:sz="0" w:space="0" w:color="auto"/>
        <w:left w:val="none" w:sz="0" w:space="0" w:color="auto"/>
        <w:bottom w:val="none" w:sz="0" w:space="0" w:color="auto"/>
        <w:right w:val="none" w:sz="0" w:space="0" w:color="auto"/>
      </w:divBdr>
    </w:div>
    <w:div w:id="1201748564">
      <w:bodyDiv w:val="1"/>
      <w:marLeft w:val="0"/>
      <w:marRight w:val="0"/>
      <w:marTop w:val="0"/>
      <w:marBottom w:val="0"/>
      <w:divBdr>
        <w:top w:val="none" w:sz="0" w:space="0" w:color="auto"/>
        <w:left w:val="none" w:sz="0" w:space="0" w:color="auto"/>
        <w:bottom w:val="none" w:sz="0" w:space="0" w:color="auto"/>
        <w:right w:val="none" w:sz="0" w:space="0" w:color="auto"/>
      </w:divBdr>
    </w:div>
    <w:div w:id="1203322203">
      <w:bodyDiv w:val="1"/>
      <w:marLeft w:val="0"/>
      <w:marRight w:val="0"/>
      <w:marTop w:val="0"/>
      <w:marBottom w:val="0"/>
      <w:divBdr>
        <w:top w:val="none" w:sz="0" w:space="0" w:color="auto"/>
        <w:left w:val="none" w:sz="0" w:space="0" w:color="auto"/>
        <w:bottom w:val="none" w:sz="0" w:space="0" w:color="auto"/>
        <w:right w:val="none" w:sz="0" w:space="0" w:color="auto"/>
      </w:divBdr>
    </w:div>
    <w:div w:id="1232229109">
      <w:bodyDiv w:val="1"/>
      <w:marLeft w:val="0"/>
      <w:marRight w:val="0"/>
      <w:marTop w:val="0"/>
      <w:marBottom w:val="0"/>
      <w:divBdr>
        <w:top w:val="none" w:sz="0" w:space="0" w:color="auto"/>
        <w:left w:val="none" w:sz="0" w:space="0" w:color="auto"/>
        <w:bottom w:val="none" w:sz="0" w:space="0" w:color="auto"/>
        <w:right w:val="none" w:sz="0" w:space="0" w:color="auto"/>
      </w:divBdr>
    </w:div>
    <w:div w:id="1239831388">
      <w:bodyDiv w:val="1"/>
      <w:marLeft w:val="0"/>
      <w:marRight w:val="0"/>
      <w:marTop w:val="0"/>
      <w:marBottom w:val="0"/>
      <w:divBdr>
        <w:top w:val="none" w:sz="0" w:space="0" w:color="auto"/>
        <w:left w:val="none" w:sz="0" w:space="0" w:color="auto"/>
        <w:bottom w:val="none" w:sz="0" w:space="0" w:color="auto"/>
        <w:right w:val="none" w:sz="0" w:space="0" w:color="auto"/>
      </w:divBdr>
    </w:div>
    <w:div w:id="1255213700">
      <w:bodyDiv w:val="1"/>
      <w:marLeft w:val="0"/>
      <w:marRight w:val="0"/>
      <w:marTop w:val="0"/>
      <w:marBottom w:val="0"/>
      <w:divBdr>
        <w:top w:val="none" w:sz="0" w:space="0" w:color="auto"/>
        <w:left w:val="none" w:sz="0" w:space="0" w:color="auto"/>
        <w:bottom w:val="none" w:sz="0" w:space="0" w:color="auto"/>
        <w:right w:val="none" w:sz="0" w:space="0" w:color="auto"/>
      </w:divBdr>
    </w:div>
    <w:div w:id="1270045900">
      <w:bodyDiv w:val="1"/>
      <w:marLeft w:val="0"/>
      <w:marRight w:val="0"/>
      <w:marTop w:val="0"/>
      <w:marBottom w:val="0"/>
      <w:divBdr>
        <w:top w:val="none" w:sz="0" w:space="0" w:color="auto"/>
        <w:left w:val="none" w:sz="0" w:space="0" w:color="auto"/>
        <w:bottom w:val="none" w:sz="0" w:space="0" w:color="auto"/>
        <w:right w:val="none" w:sz="0" w:space="0" w:color="auto"/>
      </w:divBdr>
    </w:div>
    <w:div w:id="1315834949">
      <w:bodyDiv w:val="1"/>
      <w:marLeft w:val="0"/>
      <w:marRight w:val="0"/>
      <w:marTop w:val="0"/>
      <w:marBottom w:val="0"/>
      <w:divBdr>
        <w:top w:val="none" w:sz="0" w:space="0" w:color="auto"/>
        <w:left w:val="none" w:sz="0" w:space="0" w:color="auto"/>
        <w:bottom w:val="none" w:sz="0" w:space="0" w:color="auto"/>
        <w:right w:val="none" w:sz="0" w:space="0" w:color="auto"/>
      </w:divBdr>
    </w:div>
    <w:div w:id="1317301649">
      <w:bodyDiv w:val="1"/>
      <w:marLeft w:val="0"/>
      <w:marRight w:val="0"/>
      <w:marTop w:val="0"/>
      <w:marBottom w:val="0"/>
      <w:divBdr>
        <w:top w:val="none" w:sz="0" w:space="0" w:color="auto"/>
        <w:left w:val="none" w:sz="0" w:space="0" w:color="auto"/>
        <w:bottom w:val="none" w:sz="0" w:space="0" w:color="auto"/>
        <w:right w:val="none" w:sz="0" w:space="0" w:color="auto"/>
      </w:divBdr>
    </w:div>
    <w:div w:id="1329095157">
      <w:bodyDiv w:val="1"/>
      <w:marLeft w:val="0"/>
      <w:marRight w:val="0"/>
      <w:marTop w:val="0"/>
      <w:marBottom w:val="0"/>
      <w:divBdr>
        <w:top w:val="none" w:sz="0" w:space="0" w:color="auto"/>
        <w:left w:val="none" w:sz="0" w:space="0" w:color="auto"/>
        <w:bottom w:val="none" w:sz="0" w:space="0" w:color="auto"/>
        <w:right w:val="none" w:sz="0" w:space="0" w:color="auto"/>
      </w:divBdr>
    </w:div>
    <w:div w:id="1336541809">
      <w:bodyDiv w:val="1"/>
      <w:marLeft w:val="0"/>
      <w:marRight w:val="0"/>
      <w:marTop w:val="0"/>
      <w:marBottom w:val="0"/>
      <w:divBdr>
        <w:top w:val="none" w:sz="0" w:space="0" w:color="auto"/>
        <w:left w:val="none" w:sz="0" w:space="0" w:color="auto"/>
        <w:bottom w:val="none" w:sz="0" w:space="0" w:color="auto"/>
        <w:right w:val="none" w:sz="0" w:space="0" w:color="auto"/>
      </w:divBdr>
    </w:div>
    <w:div w:id="1337923922">
      <w:bodyDiv w:val="1"/>
      <w:marLeft w:val="0"/>
      <w:marRight w:val="0"/>
      <w:marTop w:val="0"/>
      <w:marBottom w:val="0"/>
      <w:divBdr>
        <w:top w:val="none" w:sz="0" w:space="0" w:color="auto"/>
        <w:left w:val="none" w:sz="0" w:space="0" w:color="auto"/>
        <w:bottom w:val="none" w:sz="0" w:space="0" w:color="auto"/>
        <w:right w:val="none" w:sz="0" w:space="0" w:color="auto"/>
      </w:divBdr>
    </w:div>
    <w:div w:id="1356812164">
      <w:bodyDiv w:val="1"/>
      <w:marLeft w:val="0"/>
      <w:marRight w:val="0"/>
      <w:marTop w:val="0"/>
      <w:marBottom w:val="0"/>
      <w:divBdr>
        <w:top w:val="none" w:sz="0" w:space="0" w:color="auto"/>
        <w:left w:val="none" w:sz="0" w:space="0" w:color="auto"/>
        <w:bottom w:val="none" w:sz="0" w:space="0" w:color="auto"/>
        <w:right w:val="none" w:sz="0" w:space="0" w:color="auto"/>
      </w:divBdr>
    </w:div>
    <w:div w:id="1373263923">
      <w:bodyDiv w:val="1"/>
      <w:marLeft w:val="0"/>
      <w:marRight w:val="0"/>
      <w:marTop w:val="0"/>
      <w:marBottom w:val="0"/>
      <w:divBdr>
        <w:top w:val="none" w:sz="0" w:space="0" w:color="auto"/>
        <w:left w:val="none" w:sz="0" w:space="0" w:color="auto"/>
        <w:bottom w:val="none" w:sz="0" w:space="0" w:color="auto"/>
        <w:right w:val="none" w:sz="0" w:space="0" w:color="auto"/>
      </w:divBdr>
    </w:div>
    <w:div w:id="1375735036">
      <w:bodyDiv w:val="1"/>
      <w:marLeft w:val="0"/>
      <w:marRight w:val="0"/>
      <w:marTop w:val="0"/>
      <w:marBottom w:val="0"/>
      <w:divBdr>
        <w:top w:val="none" w:sz="0" w:space="0" w:color="auto"/>
        <w:left w:val="none" w:sz="0" w:space="0" w:color="auto"/>
        <w:bottom w:val="none" w:sz="0" w:space="0" w:color="auto"/>
        <w:right w:val="none" w:sz="0" w:space="0" w:color="auto"/>
      </w:divBdr>
    </w:div>
    <w:div w:id="1390494627">
      <w:bodyDiv w:val="1"/>
      <w:marLeft w:val="0"/>
      <w:marRight w:val="0"/>
      <w:marTop w:val="0"/>
      <w:marBottom w:val="0"/>
      <w:divBdr>
        <w:top w:val="none" w:sz="0" w:space="0" w:color="auto"/>
        <w:left w:val="none" w:sz="0" w:space="0" w:color="auto"/>
        <w:bottom w:val="none" w:sz="0" w:space="0" w:color="auto"/>
        <w:right w:val="none" w:sz="0" w:space="0" w:color="auto"/>
      </w:divBdr>
    </w:div>
    <w:div w:id="1404912780">
      <w:bodyDiv w:val="1"/>
      <w:marLeft w:val="0"/>
      <w:marRight w:val="0"/>
      <w:marTop w:val="0"/>
      <w:marBottom w:val="0"/>
      <w:divBdr>
        <w:top w:val="none" w:sz="0" w:space="0" w:color="auto"/>
        <w:left w:val="none" w:sz="0" w:space="0" w:color="auto"/>
        <w:bottom w:val="none" w:sz="0" w:space="0" w:color="auto"/>
        <w:right w:val="none" w:sz="0" w:space="0" w:color="auto"/>
      </w:divBdr>
    </w:div>
    <w:div w:id="1411461770">
      <w:bodyDiv w:val="1"/>
      <w:marLeft w:val="0"/>
      <w:marRight w:val="0"/>
      <w:marTop w:val="0"/>
      <w:marBottom w:val="0"/>
      <w:divBdr>
        <w:top w:val="none" w:sz="0" w:space="0" w:color="auto"/>
        <w:left w:val="none" w:sz="0" w:space="0" w:color="auto"/>
        <w:bottom w:val="none" w:sz="0" w:space="0" w:color="auto"/>
        <w:right w:val="none" w:sz="0" w:space="0" w:color="auto"/>
      </w:divBdr>
    </w:div>
    <w:div w:id="1416705059">
      <w:bodyDiv w:val="1"/>
      <w:marLeft w:val="0"/>
      <w:marRight w:val="0"/>
      <w:marTop w:val="0"/>
      <w:marBottom w:val="0"/>
      <w:divBdr>
        <w:top w:val="none" w:sz="0" w:space="0" w:color="auto"/>
        <w:left w:val="none" w:sz="0" w:space="0" w:color="auto"/>
        <w:bottom w:val="none" w:sz="0" w:space="0" w:color="auto"/>
        <w:right w:val="none" w:sz="0" w:space="0" w:color="auto"/>
      </w:divBdr>
    </w:div>
    <w:div w:id="1424687506">
      <w:bodyDiv w:val="1"/>
      <w:marLeft w:val="0"/>
      <w:marRight w:val="0"/>
      <w:marTop w:val="0"/>
      <w:marBottom w:val="0"/>
      <w:divBdr>
        <w:top w:val="none" w:sz="0" w:space="0" w:color="auto"/>
        <w:left w:val="none" w:sz="0" w:space="0" w:color="auto"/>
        <w:bottom w:val="none" w:sz="0" w:space="0" w:color="auto"/>
        <w:right w:val="none" w:sz="0" w:space="0" w:color="auto"/>
      </w:divBdr>
    </w:div>
    <w:div w:id="1426531625">
      <w:bodyDiv w:val="1"/>
      <w:marLeft w:val="0"/>
      <w:marRight w:val="0"/>
      <w:marTop w:val="0"/>
      <w:marBottom w:val="0"/>
      <w:divBdr>
        <w:top w:val="none" w:sz="0" w:space="0" w:color="auto"/>
        <w:left w:val="none" w:sz="0" w:space="0" w:color="auto"/>
        <w:bottom w:val="none" w:sz="0" w:space="0" w:color="auto"/>
        <w:right w:val="none" w:sz="0" w:space="0" w:color="auto"/>
      </w:divBdr>
    </w:div>
    <w:div w:id="1433622906">
      <w:bodyDiv w:val="1"/>
      <w:marLeft w:val="0"/>
      <w:marRight w:val="0"/>
      <w:marTop w:val="0"/>
      <w:marBottom w:val="0"/>
      <w:divBdr>
        <w:top w:val="none" w:sz="0" w:space="0" w:color="auto"/>
        <w:left w:val="none" w:sz="0" w:space="0" w:color="auto"/>
        <w:bottom w:val="none" w:sz="0" w:space="0" w:color="auto"/>
        <w:right w:val="none" w:sz="0" w:space="0" w:color="auto"/>
      </w:divBdr>
    </w:div>
    <w:div w:id="1450202977">
      <w:bodyDiv w:val="1"/>
      <w:marLeft w:val="0"/>
      <w:marRight w:val="0"/>
      <w:marTop w:val="0"/>
      <w:marBottom w:val="0"/>
      <w:divBdr>
        <w:top w:val="none" w:sz="0" w:space="0" w:color="auto"/>
        <w:left w:val="none" w:sz="0" w:space="0" w:color="auto"/>
        <w:bottom w:val="none" w:sz="0" w:space="0" w:color="auto"/>
        <w:right w:val="none" w:sz="0" w:space="0" w:color="auto"/>
      </w:divBdr>
    </w:div>
    <w:div w:id="1453863705">
      <w:bodyDiv w:val="1"/>
      <w:marLeft w:val="0"/>
      <w:marRight w:val="0"/>
      <w:marTop w:val="0"/>
      <w:marBottom w:val="0"/>
      <w:divBdr>
        <w:top w:val="none" w:sz="0" w:space="0" w:color="auto"/>
        <w:left w:val="none" w:sz="0" w:space="0" w:color="auto"/>
        <w:bottom w:val="none" w:sz="0" w:space="0" w:color="auto"/>
        <w:right w:val="none" w:sz="0" w:space="0" w:color="auto"/>
      </w:divBdr>
    </w:div>
    <w:div w:id="1455251182">
      <w:bodyDiv w:val="1"/>
      <w:marLeft w:val="0"/>
      <w:marRight w:val="0"/>
      <w:marTop w:val="0"/>
      <w:marBottom w:val="0"/>
      <w:divBdr>
        <w:top w:val="none" w:sz="0" w:space="0" w:color="auto"/>
        <w:left w:val="none" w:sz="0" w:space="0" w:color="auto"/>
        <w:bottom w:val="none" w:sz="0" w:space="0" w:color="auto"/>
        <w:right w:val="none" w:sz="0" w:space="0" w:color="auto"/>
      </w:divBdr>
    </w:div>
    <w:div w:id="1462385330">
      <w:bodyDiv w:val="1"/>
      <w:marLeft w:val="0"/>
      <w:marRight w:val="0"/>
      <w:marTop w:val="0"/>
      <w:marBottom w:val="0"/>
      <w:divBdr>
        <w:top w:val="none" w:sz="0" w:space="0" w:color="auto"/>
        <w:left w:val="none" w:sz="0" w:space="0" w:color="auto"/>
        <w:bottom w:val="none" w:sz="0" w:space="0" w:color="auto"/>
        <w:right w:val="none" w:sz="0" w:space="0" w:color="auto"/>
      </w:divBdr>
    </w:div>
    <w:div w:id="1467091491">
      <w:bodyDiv w:val="1"/>
      <w:marLeft w:val="0"/>
      <w:marRight w:val="0"/>
      <w:marTop w:val="0"/>
      <w:marBottom w:val="0"/>
      <w:divBdr>
        <w:top w:val="none" w:sz="0" w:space="0" w:color="auto"/>
        <w:left w:val="none" w:sz="0" w:space="0" w:color="auto"/>
        <w:bottom w:val="none" w:sz="0" w:space="0" w:color="auto"/>
        <w:right w:val="none" w:sz="0" w:space="0" w:color="auto"/>
      </w:divBdr>
    </w:div>
    <w:div w:id="1507792376">
      <w:bodyDiv w:val="1"/>
      <w:marLeft w:val="0"/>
      <w:marRight w:val="0"/>
      <w:marTop w:val="0"/>
      <w:marBottom w:val="0"/>
      <w:divBdr>
        <w:top w:val="none" w:sz="0" w:space="0" w:color="auto"/>
        <w:left w:val="none" w:sz="0" w:space="0" w:color="auto"/>
        <w:bottom w:val="none" w:sz="0" w:space="0" w:color="auto"/>
        <w:right w:val="none" w:sz="0" w:space="0" w:color="auto"/>
      </w:divBdr>
    </w:div>
    <w:div w:id="1514764431">
      <w:bodyDiv w:val="1"/>
      <w:marLeft w:val="0"/>
      <w:marRight w:val="0"/>
      <w:marTop w:val="0"/>
      <w:marBottom w:val="0"/>
      <w:divBdr>
        <w:top w:val="none" w:sz="0" w:space="0" w:color="auto"/>
        <w:left w:val="none" w:sz="0" w:space="0" w:color="auto"/>
        <w:bottom w:val="none" w:sz="0" w:space="0" w:color="auto"/>
        <w:right w:val="none" w:sz="0" w:space="0" w:color="auto"/>
      </w:divBdr>
    </w:div>
    <w:div w:id="1525823201">
      <w:bodyDiv w:val="1"/>
      <w:marLeft w:val="0"/>
      <w:marRight w:val="0"/>
      <w:marTop w:val="0"/>
      <w:marBottom w:val="0"/>
      <w:divBdr>
        <w:top w:val="none" w:sz="0" w:space="0" w:color="auto"/>
        <w:left w:val="none" w:sz="0" w:space="0" w:color="auto"/>
        <w:bottom w:val="none" w:sz="0" w:space="0" w:color="auto"/>
        <w:right w:val="none" w:sz="0" w:space="0" w:color="auto"/>
      </w:divBdr>
    </w:div>
    <w:div w:id="1548451820">
      <w:bodyDiv w:val="1"/>
      <w:marLeft w:val="0"/>
      <w:marRight w:val="0"/>
      <w:marTop w:val="0"/>
      <w:marBottom w:val="0"/>
      <w:divBdr>
        <w:top w:val="none" w:sz="0" w:space="0" w:color="auto"/>
        <w:left w:val="none" w:sz="0" w:space="0" w:color="auto"/>
        <w:bottom w:val="none" w:sz="0" w:space="0" w:color="auto"/>
        <w:right w:val="none" w:sz="0" w:space="0" w:color="auto"/>
      </w:divBdr>
    </w:div>
    <w:div w:id="1556430622">
      <w:bodyDiv w:val="1"/>
      <w:marLeft w:val="0"/>
      <w:marRight w:val="0"/>
      <w:marTop w:val="0"/>
      <w:marBottom w:val="0"/>
      <w:divBdr>
        <w:top w:val="none" w:sz="0" w:space="0" w:color="auto"/>
        <w:left w:val="none" w:sz="0" w:space="0" w:color="auto"/>
        <w:bottom w:val="none" w:sz="0" w:space="0" w:color="auto"/>
        <w:right w:val="none" w:sz="0" w:space="0" w:color="auto"/>
      </w:divBdr>
    </w:div>
    <w:div w:id="1602256706">
      <w:bodyDiv w:val="1"/>
      <w:marLeft w:val="0"/>
      <w:marRight w:val="0"/>
      <w:marTop w:val="0"/>
      <w:marBottom w:val="0"/>
      <w:divBdr>
        <w:top w:val="none" w:sz="0" w:space="0" w:color="auto"/>
        <w:left w:val="none" w:sz="0" w:space="0" w:color="auto"/>
        <w:bottom w:val="none" w:sz="0" w:space="0" w:color="auto"/>
        <w:right w:val="none" w:sz="0" w:space="0" w:color="auto"/>
      </w:divBdr>
    </w:div>
    <w:div w:id="1628242486">
      <w:bodyDiv w:val="1"/>
      <w:marLeft w:val="0"/>
      <w:marRight w:val="0"/>
      <w:marTop w:val="0"/>
      <w:marBottom w:val="0"/>
      <w:divBdr>
        <w:top w:val="none" w:sz="0" w:space="0" w:color="auto"/>
        <w:left w:val="none" w:sz="0" w:space="0" w:color="auto"/>
        <w:bottom w:val="none" w:sz="0" w:space="0" w:color="auto"/>
        <w:right w:val="none" w:sz="0" w:space="0" w:color="auto"/>
      </w:divBdr>
    </w:div>
    <w:div w:id="1656759457">
      <w:bodyDiv w:val="1"/>
      <w:marLeft w:val="0"/>
      <w:marRight w:val="0"/>
      <w:marTop w:val="0"/>
      <w:marBottom w:val="0"/>
      <w:divBdr>
        <w:top w:val="none" w:sz="0" w:space="0" w:color="auto"/>
        <w:left w:val="none" w:sz="0" w:space="0" w:color="auto"/>
        <w:bottom w:val="none" w:sz="0" w:space="0" w:color="auto"/>
        <w:right w:val="none" w:sz="0" w:space="0" w:color="auto"/>
      </w:divBdr>
    </w:div>
    <w:div w:id="1679766885">
      <w:bodyDiv w:val="1"/>
      <w:marLeft w:val="0"/>
      <w:marRight w:val="0"/>
      <w:marTop w:val="0"/>
      <w:marBottom w:val="0"/>
      <w:divBdr>
        <w:top w:val="none" w:sz="0" w:space="0" w:color="auto"/>
        <w:left w:val="none" w:sz="0" w:space="0" w:color="auto"/>
        <w:bottom w:val="none" w:sz="0" w:space="0" w:color="auto"/>
        <w:right w:val="none" w:sz="0" w:space="0" w:color="auto"/>
      </w:divBdr>
    </w:div>
    <w:div w:id="1705128797">
      <w:bodyDiv w:val="1"/>
      <w:marLeft w:val="0"/>
      <w:marRight w:val="0"/>
      <w:marTop w:val="0"/>
      <w:marBottom w:val="0"/>
      <w:divBdr>
        <w:top w:val="none" w:sz="0" w:space="0" w:color="auto"/>
        <w:left w:val="none" w:sz="0" w:space="0" w:color="auto"/>
        <w:bottom w:val="none" w:sz="0" w:space="0" w:color="auto"/>
        <w:right w:val="none" w:sz="0" w:space="0" w:color="auto"/>
      </w:divBdr>
    </w:div>
    <w:div w:id="1774089189">
      <w:bodyDiv w:val="1"/>
      <w:marLeft w:val="0"/>
      <w:marRight w:val="0"/>
      <w:marTop w:val="0"/>
      <w:marBottom w:val="0"/>
      <w:divBdr>
        <w:top w:val="none" w:sz="0" w:space="0" w:color="auto"/>
        <w:left w:val="none" w:sz="0" w:space="0" w:color="auto"/>
        <w:bottom w:val="none" w:sz="0" w:space="0" w:color="auto"/>
        <w:right w:val="none" w:sz="0" w:space="0" w:color="auto"/>
      </w:divBdr>
    </w:div>
    <w:div w:id="1808930478">
      <w:bodyDiv w:val="1"/>
      <w:marLeft w:val="0"/>
      <w:marRight w:val="0"/>
      <w:marTop w:val="0"/>
      <w:marBottom w:val="0"/>
      <w:divBdr>
        <w:top w:val="none" w:sz="0" w:space="0" w:color="auto"/>
        <w:left w:val="none" w:sz="0" w:space="0" w:color="auto"/>
        <w:bottom w:val="none" w:sz="0" w:space="0" w:color="auto"/>
        <w:right w:val="none" w:sz="0" w:space="0" w:color="auto"/>
      </w:divBdr>
    </w:div>
    <w:div w:id="1809277473">
      <w:bodyDiv w:val="1"/>
      <w:marLeft w:val="0"/>
      <w:marRight w:val="0"/>
      <w:marTop w:val="0"/>
      <w:marBottom w:val="0"/>
      <w:divBdr>
        <w:top w:val="none" w:sz="0" w:space="0" w:color="auto"/>
        <w:left w:val="none" w:sz="0" w:space="0" w:color="auto"/>
        <w:bottom w:val="none" w:sz="0" w:space="0" w:color="auto"/>
        <w:right w:val="none" w:sz="0" w:space="0" w:color="auto"/>
      </w:divBdr>
    </w:div>
    <w:div w:id="1812207901">
      <w:bodyDiv w:val="1"/>
      <w:marLeft w:val="0"/>
      <w:marRight w:val="0"/>
      <w:marTop w:val="0"/>
      <w:marBottom w:val="0"/>
      <w:divBdr>
        <w:top w:val="none" w:sz="0" w:space="0" w:color="auto"/>
        <w:left w:val="none" w:sz="0" w:space="0" w:color="auto"/>
        <w:bottom w:val="none" w:sz="0" w:space="0" w:color="auto"/>
        <w:right w:val="none" w:sz="0" w:space="0" w:color="auto"/>
      </w:divBdr>
    </w:div>
    <w:div w:id="1847402581">
      <w:bodyDiv w:val="1"/>
      <w:marLeft w:val="0"/>
      <w:marRight w:val="0"/>
      <w:marTop w:val="0"/>
      <w:marBottom w:val="0"/>
      <w:divBdr>
        <w:top w:val="none" w:sz="0" w:space="0" w:color="auto"/>
        <w:left w:val="none" w:sz="0" w:space="0" w:color="auto"/>
        <w:bottom w:val="none" w:sz="0" w:space="0" w:color="auto"/>
        <w:right w:val="none" w:sz="0" w:space="0" w:color="auto"/>
      </w:divBdr>
    </w:div>
    <w:div w:id="1849753682">
      <w:bodyDiv w:val="1"/>
      <w:marLeft w:val="0"/>
      <w:marRight w:val="0"/>
      <w:marTop w:val="0"/>
      <w:marBottom w:val="0"/>
      <w:divBdr>
        <w:top w:val="none" w:sz="0" w:space="0" w:color="auto"/>
        <w:left w:val="none" w:sz="0" w:space="0" w:color="auto"/>
        <w:bottom w:val="none" w:sz="0" w:space="0" w:color="auto"/>
        <w:right w:val="none" w:sz="0" w:space="0" w:color="auto"/>
      </w:divBdr>
    </w:div>
    <w:div w:id="1892762879">
      <w:bodyDiv w:val="1"/>
      <w:marLeft w:val="0"/>
      <w:marRight w:val="0"/>
      <w:marTop w:val="0"/>
      <w:marBottom w:val="0"/>
      <w:divBdr>
        <w:top w:val="none" w:sz="0" w:space="0" w:color="auto"/>
        <w:left w:val="none" w:sz="0" w:space="0" w:color="auto"/>
        <w:bottom w:val="none" w:sz="0" w:space="0" w:color="auto"/>
        <w:right w:val="none" w:sz="0" w:space="0" w:color="auto"/>
      </w:divBdr>
    </w:div>
    <w:div w:id="1895501461">
      <w:bodyDiv w:val="1"/>
      <w:marLeft w:val="0"/>
      <w:marRight w:val="0"/>
      <w:marTop w:val="0"/>
      <w:marBottom w:val="0"/>
      <w:divBdr>
        <w:top w:val="none" w:sz="0" w:space="0" w:color="auto"/>
        <w:left w:val="none" w:sz="0" w:space="0" w:color="auto"/>
        <w:bottom w:val="none" w:sz="0" w:space="0" w:color="auto"/>
        <w:right w:val="none" w:sz="0" w:space="0" w:color="auto"/>
      </w:divBdr>
    </w:div>
    <w:div w:id="1919317290">
      <w:bodyDiv w:val="1"/>
      <w:marLeft w:val="0"/>
      <w:marRight w:val="0"/>
      <w:marTop w:val="0"/>
      <w:marBottom w:val="0"/>
      <w:divBdr>
        <w:top w:val="none" w:sz="0" w:space="0" w:color="auto"/>
        <w:left w:val="none" w:sz="0" w:space="0" w:color="auto"/>
        <w:bottom w:val="none" w:sz="0" w:space="0" w:color="auto"/>
        <w:right w:val="none" w:sz="0" w:space="0" w:color="auto"/>
      </w:divBdr>
    </w:div>
    <w:div w:id="1952324157">
      <w:bodyDiv w:val="1"/>
      <w:marLeft w:val="0"/>
      <w:marRight w:val="0"/>
      <w:marTop w:val="0"/>
      <w:marBottom w:val="0"/>
      <w:divBdr>
        <w:top w:val="none" w:sz="0" w:space="0" w:color="auto"/>
        <w:left w:val="none" w:sz="0" w:space="0" w:color="auto"/>
        <w:bottom w:val="none" w:sz="0" w:space="0" w:color="auto"/>
        <w:right w:val="none" w:sz="0" w:space="0" w:color="auto"/>
      </w:divBdr>
    </w:div>
    <w:div w:id="1953706928">
      <w:bodyDiv w:val="1"/>
      <w:marLeft w:val="0"/>
      <w:marRight w:val="0"/>
      <w:marTop w:val="0"/>
      <w:marBottom w:val="0"/>
      <w:divBdr>
        <w:top w:val="none" w:sz="0" w:space="0" w:color="auto"/>
        <w:left w:val="none" w:sz="0" w:space="0" w:color="auto"/>
        <w:bottom w:val="none" w:sz="0" w:space="0" w:color="auto"/>
        <w:right w:val="none" w:sz="0" w:space="0" w:color="auto"/>
      </w:divBdr>
    </w:div>
    <w:div w:id="1961376573">
      <w:bodyDiv w:val="1"/>
      <w:marLeft w:val="0"/>
      <w:marRight w:val="0"/>
      <w:marTop w:val="0"/>
      <w:marBottom w:val="0"/>
      <w:divBdr>
        <w:top w:val="none" w:sz="0" w:space="0" w:color="auto"/>
        <w:left w:val="none" w:sz="0" w:space="0" w:color="auto"/>
        <w:bottom w:val="none" w:sz="0" w:space="0" w:color="auto"/>
        <w:right w:val="none" w:sz="0" w:space="0" w:color="auto"/>
      </w:divBdr>
    </w:div>
    <w:div w:id="1975330029">
      <w:bodyDiv w:val="1"/>
      <w:marLeft w:val="0"/>
      <w:marRight w:val="0"/>
      <w:marTop w:val="0"/>
      <w:marBottom w:val="0"/>
      <w:divBdr>
        <w:top w:val="none" w:sz="0" w:space="0" w:color="auto"/>
        <w:left w:val="none" w:sz="0" w:space="0" w:color="auto"/>
        <w:bottom w:val="none" w:sz="0" w:space="0" w:color="auto"/>
        <w:right w:val="none" w:sz="0" w:space="0" w:color="auto"/>
      </w:divBdr>
    </w:div>
    <w:div w:id="1988391005">
      <w:bodyDiv w:val="1"/>
      <w:marLeft w:val="0"/>
      <w:marRight w:val="0"/>
      <w:marTop w:val="0"/>
      <w:marBottom w:val="0"/>
      <w:divBdr>
        <w:top w:val="none" w:sz="0" w:space="0" w:color="auto"/>
        <w:left w:val="none" w:sz="0" w:space="0" w:color="auto"/>
        <w:bottom w:val="none" w:sz="0" w:space="0" w:color="auto"/>
        <w:right w:val="none" w:sz="0" w:space="0" w:color="auto"/>
      </w:divBdr>
    </w:div>
    <w:div w:id="1992054841">
      <w:bodyDiv w:val="1"/>
      <w:marLeft w:val="0"/>
      <w:marRight w:val="0"/>
      <w:marTop w:val="0"/>
      <w:marBottom w:val="0"/>
      <w:divBdr>
        <w:top w:val="none" w:sz="0" w:space="0" w:color="auto"/>
        <w:left w:val="none" w:sz="0" w:space="0" w:color="auto"/>
        <w:bottom w:val="none" w:sz="0" w:space="0" w:color="auto"/>
        <w:right w:val="none" w:sz="0" w:space="0" w:color="auto"/>
      </w:divBdr>
    </w:div>
    <w:div w:id="2013600734">
      <w:bodyDiv w:val="1"/>
      <w:marLeft w:val="0"/>
      <w:marRight w:val="0"/>
      <w:marTop w:val="0"/>
      <w:marBottom w:val="0"/>
      <w:divBdr>
        <w:top w:val="none" w:sz="0" w:space="0" w:color="auto"/>
        <w:left w:val="none" w:sz="0" w:space="0" w:color="auto"/>
        <w:bottom w:val="none" w:sz="0" w:space="0" w:color="auto"/>
        <w:right w:val="none" w:sz="0" w:space="0" w:color="auto"/>
      </w:divBdr>
    </w:div>
    <w:div w:id="2024237187">
      <w:bodyDiv w:val="1"/>
      <w:marLeft w:val="0"/>
      <w:marRight w:val="0"/>
      <w:marTop w:val="0"/>
      <w:marBottom w:val="0"/>
      <w:divBdr>
        <w:top w:val="none" w:sz="0" w:space="0" w:color="auto"/>
        <w:left w:val="none" w:sz="0" w:space="0" w:color="auto"/>
        <w:bottom w:val="none" w:sz="0" w:space="0" w:color="auto"/>
        <w:right w:val="none" w:sz="0" w:space="0" w:color="auto"/>
      </w:divBdr>
    </w:div>
    <w:div w:id="2056074679">
      <w:bodyDiv w:val="1"/>
      <w:marLeft w:val="0"/>
      <w:marRight w:val="0"/>
      <w:marTop w:val="0"/>
      <w:marBottom w:val="0"/>
      <w:divBdr>
        <w:top w:val="none" w:sz="0" w:space="0" w:color="auto"/>
        <w:left w:val="none" w:sz="0" w:space="0" w:color="auto"/>
        <w:bottom w:val="none" w:sz="0" w:space="0" w:color="auto"/>
        <w:right w:val="none" w:sz="0" w:space="0" w:color="auto"/>
      </w:divBdr>
    </w:div>
    <w:div w:id="2078698374">
      <w:bodyDiv w:val="1"/>
      <w:marLeft w:val="0"/>
      <w:marRight w:val="0"/>
      <w:marTop w:val="0"/>
      <w:marBottom w:val="0"/>
      <w:divBdr>
        <w:top w:val="none" w:sz="0" w:space="0" w:color="auto"/>
        <w:left w:val="none" w:sz="0" w:space="0" w:color="auto"/>
        <w:bottom w:val="none" w:sz="0" w:space="0" w:color="auto"/>
        <w:right w:val="none" w:sz="0" w:space="0" w:color="auto"/>
      </w:divBdr>
    </w:div>
    <w:div w:id="2091079480">
      <w:bodyDiv w:val="1"/>
      <w:marLeft w:val="0"/>
      <w:marRight w:val="0"/>
      <w:marTop w:val="0"/>
      <w:marBottom w:val="0"/>
      <w:divBdr>
        <w:top w:val="none" w:sz="0" w:space="0" w:color="auto"/>
        <w:left w:val="none" w:sz="0" w:space="0" w:color="auto"/>
        <w:bottom w:val="none" w:sz="0" w:space="0" w:color="auto"/>
        <w:right w:val="none" w:sz="0" w:space="0" w:color="auto"/>
      </w:divBdr>
    </w:div>
    <w:div w:id="2092963691">
      <w:bodyDiv w:val="1"/>
      <w:marLeft w:val="0"/>
      <w:marRight w:val="0"/>
      <w:marTop w:val="0"/>
      <w:marBottom w:val="0"/>
      <w:divBdr>
        <w:top w:val="none" w:sz="0" w:space="0" w:color="auto"/>
        <w:left w:val="none" w:sz="0" w:space="0" w:color="auto"/>
        <w:bottom w:val="none" w:sz="0" w:space="0" w:color="auto"/>
        <w:right w:val="none" w:sz="0" w:space="0" w:color="auto"/>
      </w:divBdr>
    </w:div>
    <w:div w:id="2107265575">
      <w:bodyDiv w:val="1"/>
      <w:marLeft w:val="0"/>
      <w:marRight w:val="0"/>
      <w:marTop w:val="0"/>
      <w:marBottom w:val="0"/>
      <w:divBdr>
        <w:top w:val="none" w:sz="0" w:space="0" w:color="auto"/>
        <w:left w:val="none" w:sz="0" w:space="0" w:color="auto"/>
        <w:bottom w:val="none" w:sz="0" w:space="0" w:color="auto"/>
        <w:right w:val="none" w:sz="0" w:space="0" w:color="auto"/>
      </w:divBdr>
    </w:div>
    <w:div w:id="2123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C1CF-3B71-49BA-8445-2EDB6E2D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5</Pages>
  <Words>6724</Words>
  <Characters>3834</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212</cp:revision>
  <cp:lastPrinted>2023-11-24T11:20:00Z</cp:lastPrinted>
  <dcterms:created xsi:type="dcterms:W3CDTF">2017-01-10T10:51:00Z</dcterms:created>
  <dcterms:modified xsi:type="dcterms:W3CDTF">2026-02-09T13:34:00Z</dcterms:modified>
</cp:coreProperties>
</file>