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C992" w14:textId="15BCF3F9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Informacija apie 202</w:t>
      </w:r>
      <w:r w:rsidR="0037514D">
        <w:rPr>
          <w:rFonts w:ascii="Times New Roman" w:hAnsi="Times New Roman"/>
          <w:b/>
          <w:bCs/>
          <w:caps/>
          <w:sz w:val="24"/>
          <w:szCs w:val="24"/>
        </w:rPr>
        <w:t>6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m. Savivaldybės </w:t>
      </w:r>
    </w:p>
    <w:p w14:paraId="2922B5EA" w14:textId="015E28F0" w:rsidR="00670E57" w:rsidRDefault="00670E57" w:rsidP="00670E57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sudarytas pirkimo </w:t>
      </w:r>
      <w:r w:rsidR="00AE24F8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–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pardavimo sutartis (202</w:t>
      </w:r>
      <w:r w:rsidR="00E573CF">
        <w:rPr>
          <w:rFonts w:ascii="Times New Roman" w:hAnsi="Times New Roman"/>
          <w:b/>
          <w:bCs/>
          <w:caps/>
          <w:sz w:val="24"/>
          <w:szCs w:val="24"/>
          <w:lang w:eastAsia="lt-LT"/>
        </w:rPr>
        <w:t>6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</w:t>
      </w:r>
      <w:r w:rsidR="00E573CF">
        <w:rPr>
          <w:rFonts w:ascii="Times New Roman" w:hAnsi="Times New Roman"/>
          <w:b/>
          <w:bCs/>
          <w:caps/>
          <w:sz w:val="24"/>
          <w:szCs w:val="24"/>
          <w:lang w:eastAsia="lt-LT"/>
        </w:rPr>
        <w:t>03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-3</w:t>
      </w:r>
      <w:r w:rsidR="00DC1967">
        <w:rPr>
          <w:rFonts w:ascii="Times New Roman" w:hAnsi="Times New Roman"/>
          <w:b/>
          <w:bCs/>
          <w:caps/>
          <w:sz w:val="24"/>
          <w:szCs w:val="24"/>
          <w:lang w:eastAsia="lt-LT"/>
        </w:rPr>
        <w:t>1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)</w:t>
      </w:r>
    </w:p>
    <w:p w14:paraId="33A99D9D" w14:textId="77777777" w:rsidR="00670E57" w:rsidRDefault="00670E57" w:rsidP="00670E57">
      <w:pPr>
        <w:spacing w:after="0" w:line="240" w:lineRule="auto"/>
        <w:ind w:right="1812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296"/>
        <w:gridCol w:w="2876"/>
        <w:gridCol w:w="2268"/>
        <w:gridCol w:w="3827"/>
      </w:tblGrid>
      <w:tr w:rsidR="00670E57" w14:paraId="6AC0E5E4" w14:textId="77777777" w:rsidTr="004F437C">
        <w:trPr>
          <w:trHeight w:val="706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4E14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1807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Parduodamo nekilnojamojo turto pavadinimas, plotas, adresas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9850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Pardavimo kaina, Eur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63E11BF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Sutarties sudarymo šalys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C0AC" w14:textId="77777777" w:rsidR="00670E57" w:rsidRDefault="00670E57">
            <w:pPr>
              <w:spacing w:after="0" w:line="240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Pirkimo-pardavimo sutarties data, numeris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8316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Teisinis pagrindas </w:t>
            </w:r>
          </w:p>
        </w:tc>
      </w:tr>
      <w:tr w:rsidR="00670E57" w:rsidRPr="00235110" w14:paraId="138DD484" w14:textId="77777777" w:rsidTr="004F437C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4242" w14:textId="77777777" w:rsidR="00670E57" w:rsidRDefault="00670E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9F37" w14:textId="77777777" w:rsidR="00B61871" w:rsidRPr="00B61871" w:rsidRDefault="00B61871" w:rsidP="00B61871">
            <w:pPr>
              <w:spacing w:line="278" w:lineRule="auto"/>
              <w:rPr>
                <w:rFonts w:ascii="Arial" w:eastAsia="Aptos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B6187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Butas Nr.3 s</w:t>
            </w:r>
            <w:r w:rsidRPr="00B61871">
              <w:rPr>
                <w:rFonts w:ascii="Times New Roman" w:eastAsia="Aptos" w:hAnsi="Times New Roman"/>
                <w:color w:val="000000"/>
                <w:sz w:val="24"/>
                <w:szCs w:val="24"/>
                <w14:ligatures w14:val="standardContextual"/>
              </w:rPr>
              <w:t xml:space="preserve">u bendro naudojimo patalpomis, pažymėtomis a-1 (1,59 kv.m iš 5,43 kv.m) (unikalus Nr. 4194-0103-6012:0004 </w:t>
            </w:r>
            <w:r w:rsidRPr="00B61871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, 46.33 kv. m) Vilniaus r. sav. Kuosines k. Kuosines g. 2A-3</w:t>
            </w:r>
          </w:p>
          <w:p w14:paraId="0D3A9D12" w14:textId="4E153E94" w:rsidR="00670E57" w:rsidRDefault="00670E57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6CC5" w14:textId="0A8A843A" w:rsidR="00670E57" w:rsidRDefault="008158E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6160</w:t>
            </w:r>
            <w:r w:rsidR="00670E5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02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424C" w14:textId="627506F0" w:rsidR="00670E57" w:rsidRPr="00235110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Pirkimo</w:t>
            </w:r>
            <w:r w:rsidR="00D564FA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−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202</w:t>
            </w:r>
            <w:r w:rsidR="00DC175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DC175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DC175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sutartis Nr. SUT-</w:t>
            </w:r>
            <w:r w:rsidR="00DC175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90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4A813FCC" w14:textId="62D8B887" w:rsidR="009971BD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Notarinio registro Nr. </w:t>
            </w:r>
            <w:r w:rsidR="009971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  <w:r w:rsidR="00564B0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  <w:p w14:paraId="498D2098" w14:textId="5B79637A" w:rsidR="00670E57" w:rsidRPr="00235110" w:rsidRDefault="00670E5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4FE5" w14:textId="32400021" w:rsidR="00670E57" w:rsidRPr="00235110" w:rsidRDefault="00670E5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tarybos 2020-10-30 sprendimas Nr. T3-318</w:t>
            </w:r>
            <w:r w:rsidR="008158E8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 2024-08-30 Nr. T3-229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 Administracijos direktoriaus 2025-</w:t>
            </w:r>
            <w:r w:rsidR="002303F9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2303F9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06 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įsakymas Nr. A27-</w:t>
            </w:r>
            <w:r w:rsidR="002303F9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4341 (3.1E)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AD7149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lektroninio aukciono protokolas (aukciono Nr. </w:t>
            </w:r>
            <w:r w:rsidR="00FA302F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312716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235110">
              <w:rPr>
                <w:kern w:val="2"/>
                <w14:ligatures w14:val="standardContextual"/>
              </w:rPr>
              <w:t xml:space="preserve"> </w:t>
            </w:r>
          </w:p>
        </w:tc>
      </w:tr>
      <w:tr w:rsidR="00670E57" w:rsidRPr="00235110" w14:paraId="7C3AF995" w14:textId="77777777" w:rsidTr="004F437C">
        <w:trPr>
          <w:trHeight w:val="10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9B01" w14:textId="6C9BCC6F" w:rsidR="00670E57" w:rsidRDefault="0025568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AFC0" w14:textId="77777777" w:rsidR="00B1156F" w:rsidRPr="00B1156F" w:rsidRDefault="00B1156F" w:rsidP="00B11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</w:pPr>
            <w:r w:rsidRPr="00B1156F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Butas/patalpa –</w:t>
            </w:r>
            <w:r w:rsidRPr="00B1156F">
              <w:rPr>
                <w:rFonts w:ascii="Times New Roman" w:eastAsia="Aptos" w:hAnsi="Times New Roman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r w:rsidRPr="00B1156F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butas (unikalus Nr. 4192-0015-1012:0001</w:t>
            </w:r>
            <w:r w:rsidRPr="00B1156F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, pagrindinė naudojimo paskirtis – gyvenamoji, bendras plotas – 35,73 kv. m) </w:t>
            </w:r>
            <w:r w:rsidRPr="00B1156F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Vilniaus r. sav., Paberžės sen., Kaušiadalos k., Kaušiadalos g. 19-2.</w:t>
            </w:r>
          </w:p>
          <w:p w14:paraId="4B250801" w14:textId="77777777" w:rsidR="00670E57" w:rsidRDefault="00670E57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F35D" w14:textId="3D0B8CC4" w:rsidR="00670E57" w:rsidRDefault="00FE7A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="003855A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480</w:t>
            </w:r>
            <w:r w:rsidR="003855A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14B" w14:textId="24B1C38D" w:rsidR="00670E57" w:rsidRDefault="00FE7A7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12D4" w14:textId="43D58182" w:rsidR="00670E57" w:rsidRPr="00235110" w:rsidRDefault="00FE7A70" w:rsidP="002771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Pirkimo−pardavimo 2026-01-14 sutartis Nr. SUT-</w:t>
            </w:r>
            <w:r w:rsidR="00B93D76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88</w:t>
            </w:r>
            <w:r w:rsidR="009971BD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9971BD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Notarinio registro Nr.</w:t>
            </w:r>
            <w:r w:rsidR="00F45A3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3</w:t>
            </w:r>
            <w:r w:rsidR="00564B0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C57" w14:textId="52C3D667" w:rsidR="00670E57" w:rsidRPr="00235110" w:rsidRDefault="00B93D7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tarybos 2020-10-30 sprendimas Nr. T3-318, 202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-0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Nr. T3-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Administracijos direktoriaus </w:t>
            </w:r>
            <w:r w:rsidR="002303F9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2025-11-06  įsakymas Nr. A27-4341 (3.1E).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 Elektroninio aukciono protokolas (aukciono Nr. 3127</w:t>
            </w:r>
            <w:r w:rsidR="002002F5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17687E" w:rsidRPr="00235110" w14:paraId="1441463B" w14:textId="77777777" w:rsidTr="004F437C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97F5" w14:textId="24D2B47B" w:rsidR="0017687E" w:rsidRDefault="0025568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9B58" w14:textId="088D29A2" w:rsidR="0017687E" w:rsidRDefault="007B1F78" w:rsidP="00E0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7B1F78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Butas Nr.5 (</w:t>
            </w:r>
            <w:r w:rsidRPr="007B1F78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4192</w:t>
            </w:r>
            <w:r w:rsidR="008A5C0D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-</w:t>
            </w:r>
            <w:r w:rsidRPr="007B1F78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00</w:t>
            </w:r>
            <w:r w:rsidR="008A5C0D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1</w:t>
            </w:r>
            <w:r w:rsidRPr="007B1F78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 xml:space="preserve">5-1012:0003, </w:t>
            </w:r>
            <w:r w:rsidR="00CE3834" w:rsidRPr="00B1156F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pagrindinė naudojimo paskirtis – gyvenamoji</w:t>
            </w:r>
            <w:r w:rsidR="00CE3834" w:rsidRPr="00CE3834">
              <w:rPr>
                <w:rFonts w:ascii="Times New Roman" w:eastAsia="Times New Roman" w:hAnsi="Times New Roman"/>
              </w:rPr>
              <w:t>)</w:t>
            </w:r>
            <w:r w:rsidR="00E03572" w:rsidRPr="007B1F78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7B1F78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>bendras plotas</w:t>
            </w:r>
            <w:r w:rsidR="00E03572">
              <w:rPr>
                <w:rFonts w:ascii="Times New Roman" w:eastAsia="Aptos" w:hAnsi="Times New Roman"/>
                <w:sz w:val="24"/>
                <w:szCs w:val="24"/>
                <w14:ligatures w14:val="standardContextual"/>
              </w:rPr>
              <w:t xml:space="preserve"> − </w:t>
            </w:r>
            <w:r w:rsidRPr="007B1F78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16.54 kv. m) Vilniaus r. sav., Paberžės sen., Kaušiadalos k., Kaušiadalos g. 19-5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7D3A" w14:textId="7BA86BAB" w:rsidR="0017687E" w:rsidRDefault="00FE7A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1590</w:t>
            </w:r>
            <w:r w:rsidR="003855A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019" w14:textId="1CCC68E7" w:rsidR="0017687E" w:rsidRDefault="00FE7A7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Vilniaus rajono savivaldybės administracijos direktorius ir aukciono laimėtojas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0122" w14:textId="588E1393" w:rsidR="0017687E" w:rsidRPr="00235110" w:rsidRDefault="00FE7A7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Pirkimo−pardavimo 2026-01-14 sutartis Nr. SUT-</w:t>
            </w:r>
            <w:r w:rsidR="00B93D76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89</w:t>
            </w:r>
            <w:r w:rsidR="00F45A3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F45A3E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Notarinio registro Nr.</w:t>
            </w:r>
            <w:r w:rsidR="00F45A3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307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C15" w14:textId="509A8004" w:rsidR="0017687E" w:rsidRPr="00235110" w:rsidRDefault="00B93D7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Vilniaus rajono savivaldybės tarybos 2020-10-30 sprendimas Nr. T3-318, 202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-0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Nr. T3-</w:t>
            </w:r>
            <w:r w:rsidR="00723621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. Administracijos direktoriaus </w:t>
            </w:r>
            <w:r w:rsidR="002303F9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2025-11-06  įsakymas Nr. A27-4341 (3.1E).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Elektroninio aukciono protokolas (aukciono Nr. 31271</w:t>
            </w:r>
            <w:r w:rsidR="00922493"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  <w:r w:rsidRPr="0023511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636059" w14:paraId="186E70CD" w14:textId="77777777" w:rsidTr="002E07BE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5FDD" w14:textId="663BFB39" w:rsidR="00636059" w:rsidRDefault="00636059" w:rsidP="002E07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  <w:r w:rsidR="00A92D2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4854" w14:textId="77777777" w:rsidR="00636059" w:rsidRPr="00EB4AFE" w:rsidRDefault="00636059" w:rsidP="002E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Butas </w:t>
            </w:r>
            <w:r w:rsidRPr="00422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rūsiu 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(unikalus Nr. </w:t>
            </w:r>
          </w:p>
          <w:p w14:paraId="3F2663FB" w14:textId="77777777" w:rsidR="00636059" w:rsidRPr="00E90DD3" w:rsidRDefault="00636059" w:rsidP="002E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D3">
              <w:rPr>
                <w:rFonts w:ascii="Times New Roman" w:hAnsi="Times New Roman"/>
                <w:sz w:val="24"/>
                <w:szCs w:val="24"/>
              </w:rPr>
              <w:t>4198-0000-1013:0023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47,27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 kv. m) </w:t>
            </w:r>
          </w:p>
          <w:p w14:paraId="3ED66721" w14:textId="77777777" w:rsidR="00636059" w:rsidRPr="00B53048" w:rsidRDefault="00636059" w:rsidP="002E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048">
              <w:rPr>
                <w:rFonts w:ascii="Times New Roman" w:hAnsi="Times New Roman"/>
                <w:sz w:val="24"/>
                <w:szCs w:val="24"/>
              </w:rPr>
              <w:t>Vilniaus r., Nemenčinės m. sen., Nemenčinės m., Lauko g. 12-12</w:t>
            </w:r>
          </w:p>
          <w:p w14:paraId="423F39C0" w14:textId="77777777" w:rsidR="00636059" w:rsidRDefault="00636059" w:rsidP="002E07BE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4FA6" w14:textId="77777777" w:rsidR="00636059" w:rsidRPr="00BE54D3" w:rsidRDefault="00636059" w:rsidP="002E0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80 3</w:t>
            </w:r>
            <w:r w:rsidRPr="00BE54D3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5DD73F10" w14:textId="77777777" w:rsidR="00636059" w:rsidRDefault="00636059" w:rsidP="002E07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5A7" w14:textId="77777777" w:rsidR="00636059" w:rsidRDefault="00636059" w:rsidP="002E07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rajono savivaldybės administracijos direktorius </w:t>
            </w:r>
            <w:r w:rsidRPr="00FF2103">
              <w:rPr>
                <w:rFonts w:ascii="Times New Roman" w:hAnsi="Times New Roman"/>
                <w:color w:val="000000"/>
                <w:sz w:val="24"/>
                <w:szCs w:val="24"/>
              </w:rPr>
              <w:t>ir nuomininkas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2D2B" w14:textId="77777777" w:rsidR="00636059" w:rsidRPr="00B242CA" w:rsidRDefault="00636059" w:rsidP="002E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2026-03-13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pirkimo </w:t>
            </w:r>
            <w:r w:rsidRPr="00BA48E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pardavimo sutartis Nr. SUT</w:t>
            </w:r>
            <w:r>
              <w:rPr>
                <w:rFonts w:ascii="Times New Roman" w:hAnsi="Times New Roman"/>
                <w:sz w:val="24"/>
                <w:szCs w:val="24"/>
              </w:rPr>
              <w:t>-629</w:t>
            </w:r>
          </w:p>
          <w:p w14:paraId="3DD1989F" w14:textId="77777777" w:rsidR="00636059" w:rsidRDefault="00636059" w:rsidP="002E07B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8F9" w14:textId="77777777" w:rsidR="00636059" w:rsidRDefault="00636059" w:rsidP="002E07B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0335FC">
              <w:rPr>
                <w:rFonts w:ascii="Times New Roman" w:hAnsi="Times New Roman"/>
                <w:sz w:val="24"/>
                <w:szCs w:val="24"/>
              </w:rPr>
              <w:t>LR paramos būstui įsigyti ar išsinuomoti įstatymo 25 str. 2 d. 5 p., Vilniaus rajono savivaldybės tarybos 202</w:t>
            </w:r>
            <w:r>
              <w:rPr>
                <w:rFonts w:ascii="Times New Roman" w:hAnsi="Times New Roman"/>
                <w:sz w:val="24"/>
                <w:szCs w:val="24"/>
              </w:rPr>
              <w:t>5- 05-30</w:t>
            </w:r>
            <w:r w:rsidRPr="000335FC">
              <w:rPr>
                <w:rFonts w:ascii="Times New Roman" w:hAnsi="Times New Roman"/>
                <w:sz w:val="24"/>
                <w:szCs w:val="24"/>
              </w:rPr>
              <w:t xml:space="preserve"> sprendimas Nr. T3-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Pr="000335FC">
              <w:rPr>
                <w:rFonts w:ascii="Times New Roman" w:hAnsi="Times New Roman"/>
                <w:sz w:val="24"/>
                <w:szCs w:val="24"/>
              </w:rPr>
              <w:t xml:space="preserve">. Administracijos direktoriaus </w:t>
            </w:r>
            <w:r>
              <w:rPr>
                <w:rFonts w:ascii="Times New Roman" w:hAnsi="Times New Roman"/>
                <w:sz w:val="24"/>
                <w:szCs w:val="24"/>
              </w:rPr>
              <w:t>2025-08-04 įsakymas Nr. A27-2879</w:t>
            </w:r>
            <w:r w:rsidRPr="000335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7494D30" w14:textId="77777777" w:rsidR="009420A2" w:rsidRDefault="009420A2"/>
    <w:sectPr w:rsidR="009420A2" w:rsidSect="008566B3">
      <w:pgSz w:w="16838" w:h="11906" w:orient="landscape"/>
      <w:pgMar w:top="851" w:right="1701" w:bottom="993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B"/>
    <w:rsid w:val="000524ED"/>
    <w:rsid w:val="000B57B8"/>
    <w:rsid w:val="00142E61"/>
    <w:rsid w:val="00147B34"/>
    <w:rsid w:val="0017687E"/>
    <w:rsid w:val="002002F5"/>
    <w:rsid w:val="002275EB"/>
    <w:rsid w:val="002303F9"/>
    <w:rsid w:val="00235110"/>
    <w:rsid w:val="0025568A"/>
    <w:rsid w:val="00255F02"/>
    <w:rsid w:val="00277173"/>
    <w:rsid w:val="0029124D"/>
    <w:rsid w:val="00315C95"/>
    <w:rsid w:val="00326E68"/>
    <w:rsid w:val="0037514D"/>
    <w:rsid w:val="003855A8"/>
    <w:rsid w:val="004014B6"/>
    <w:rsid w:val="004105DB"/>
    <w:rsid w:val="0042741F"/>
    <w:rsid w:val="004278DA"/>
    <w:rsid w:val="00447111"/>
    <w:rsid w:val="004B0F0E"/>
    <w:rsid w:val="004D6742"/>
    <w:rsid w:val="004F437C"/>
    <w:rsid w:val="004F54C9"/>
    <w:rsid w:val="005109E8"/>
    <w:rsid w:val="00564B0E"/>
    <w:rsid w:val="005C5857"/>
    <w:rsid w:val="005D2093"/>
    <w:rsid w:val="005F39F3"/>
    <w:rsid w:val="006358D8"/>
    <w:rsid w:val="00636059"/>
    <w:rsid w:val="006432D9"/>
    <w:rsid w:val="00670E57"/>
    <w:rsid w:val="006A248C"/>
    <w:rsid w:val="006B0752"/>
    <w:rsid w:val="006B1C9F"/>
    <w:rsid w:val="006C3BEA"/>
    <w:rsid w:val="006F147D"/>
    <w:rsid w:val="00723621"/>
    <w:rsid w:val="00726131"/>
    <w:rsid w:val="0073553C"/>
    <w:rsid w:val="007607E6"/>
    <w:rsid w:val="007B1F78"/>
    <w:rsid w:val="007B281B"/>
    <w:rsid w:val="007F652B"/>
    <w:rsid w:val="008158E8"/>
    <w:rsid w:val="008566B3"/>
    <w:rsid w:val="0088312E"/>
    <w:rsid w:val="008A5C0D"/>
    <w:rsid w:val="008D3373"/>
    <w:rsid w:val="008F57C3"/>
    <w:rsid w:val="00922493"/>
    <w:rsid w:val="009420A2"/>
    <w:rsid w:val="009533F6"/>
    <w:rsid w:val="00964CC2"/>
    <w:rsid w:val="009965EB"/>
    <w:rsid w:val="009971BD"/>
    <w:rsid w:val="009A4685"/>
    <w:rsid w:val="009B5DF7"/>
    <w:rsid w:val="009C0A32"/>
    <w:rsid w:val="009C269B"/>
    <w:rsid w:val="009D37BF"/>
    <w:rsid w:val="009E54F3"/>
    <w:rsid w:val="00A15415"/>
    <w:rsid w:val="00A16C02"/>
    <w:rsid w:val="00A33C90"/>
    <w:rsid w:val="00A47736"/>
    <w:rsid w:val="00A92D23"/>
    <w:rsid w:val="00AD7149"/>
    <w:rsid w:val="00AE24F8"/>
    <w:rsid w:val="00B01BCE"/>
    <w:rsid w:val="00B04059"/>
    <w:rsid w:val="00B1156F"/>
    <w:rsid w:val="00B61871"/>
    <w:rsid w:val="00B81298"/>
    <w:rsid w:val="00B902CF"/>
    <w:rsid w:val="00B93D76"/>
    <w:rsid w:val="00BB0B69"/>
    <w:rsid w:val="00BC25EE"/>
    <w:rsid w:val="00C025D5"/>
    <w:rsid w:val="00C13884"/>
    <w:rsid w:val="00C43F45"/>
    <w:rsid w:val="00C52E3E"/>
    <w:rsid w:val="00CC2365"/>
    <w:rsid w:val="00CD20DA"/>
    <w:rsid w:val="00CE3834"/>
    <w:rsid w:val="00CF1B84"/>
    <w:rsid w:val="00D564FA"/>
    <w:rsid w:val="00D62C1A"/>
    <w:rsid w:val="00DC1751"/>
    <w:rsid w:val="00DC1967"/>
    <w:rsid w:val="00DE2CCD"/>
    <w:rsid w:val="00E0058F"/>
    <w:rsid w:val="00E026A2"/>
    <w:rsid w:val="00E03572"/>
    <w:rsid w:val="00E07EB6"/>
    <w:rsid w:val="00E573CF"/>
    <w:rsid w:val="00E65563"/>
    <w:rsid w:val="00E659B7"/>
    <w:rsid w:val="00EC75A7"/>
    <w:rsid w:val="00F13528"/>
    <w:rsid w:val="00F216FF"/>
    <w:rsid w:val="00F22E27"/>
    <w:rsid w:val="00F45A3E"/>
    <w:rsid w:val="00F55876"/>
    <w:rsid w:val="00F60E3A"/>
    <w:rsid w:val="00FA302F"/>
    <w:rsid w:val="00FB35E8"/>
    <w:rsid w:val="00FC2C2D"/>
    <w:rsid w:val="00FE7A70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5E5"/>
  <w15:chartTrackingRefBased/>
  <w15:docId w15:val="{08FE7FDB-4C2A-4D5F-A86E-DB5DB3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3F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533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95</cp:revision>
  <dcterms:created xsi:type="dcterms:W3CDTF">2023-10-24T12:38:00Z</dcterms:created>
  <dcterms:modified xsi:type="dcterms:W3CDTF">2026-03-24T11:03:00Z</dcterms:modified>
</cp:coreProperties>
</file>