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EB6B" w14:textId="1AB634A8" w:rsidR="00E46201" w:rsidRDefault="00B6223A">
      <w:pPr>
        <w:pBdr>
          <w:top w:val="nil"/>
          <w:left w:val="nil"/>
          <w:bottom w:val="nil"/>
          <w:right w:val="nil"/>
          <w:between w:val="nil"/>
        </w:pBdr>
        <w:ind w:firstLine="4536"/>
        <w:rPr>
          <w:color w:val="000000"/>
          <w:szCs w:val="24"/>
          <w:lang w:eastAsia="lt-LT"/>
        </w:rPr>
      </w:pPr>
      <w:r>
        <w:rPr>
          <w:color w:val="000000"/>
          <w:szCs w:val="24"/>
          <w:lang w:eastAsia="lt-LT"/>
        </w:rPr>
        <w:t>PATVIRTINTA</w:t>
      </w:r>
    </w:p>
    <w:p w14:paraId="0189197A" w14:textId="77777777" w:rsidR="00E46201" w:rsidRDefault="00B6223A">
      <w:pPr>
        <w:pBdr>
          <w:top w:val="nil"/>
          <w:left w:val="nil"/>
          <w:bottom w:val="nil"/>
          <w:right w:val="nil"/>
          <w:between w:val="nil"/>
        </w:pBdr>
        <w:ind w:firstLine="4536"/>
        <w:rPr>
          <w:color w:val="000000"/>
          <w:szCs w:val="24"/>
          <w:lang w:eastAsia="lt-LT"/>
        </w:rPr>
      </w:pPr>
      <w:r>
        <w:rPr>
          <w:color w:val="000000"/>
          <w:szCs w:val="24"/>
          <w:lang w:eastAsia="lt-LT"/>
        </w:rPr>
        <w:t xml:space="preserve">Vilniaus rajono savivaldybės tarybos </w:t>
      </w:r>
    </w:p>
    <w:p w14:paraId="03A31A3E" w14:textId="77777777" w:rsidR="00E46201" w:rsidRDefault="00B6223A">
      <w:pPr>
        <w:ind w:firstLine="4536"/>
        <w:rPr>
          <w:color w:val="000000"/>
          <w:szCs w:val="24"/>
          <w:lang w:eastAsia="lt-LT"/>
        </w:rPr>
      </w:pPr>
      <w:r>
        <w:rPr>
          <w:color w:val="000000"/>
          <w:szCs w:val="24"/>
          <w:lang w:eastAsia="lt-LT"/>
        </w:rPr>
        <w:t xml:space="preserve">2024 m. rugpjūčio 30 d. </w:t>
      </w:r>
    </w:p>
    <w:p w14:paraId="2332637D" w14:textId="30647F8E" w:rsidR="00E46201" w:rsidRDefault="00B6223A">
      <w:pPr>
        <w:ind w:firstLine="4536"/>
        <w:rPr>
          <w:color w:val="000000"/>
          <w:szCs w:val="24"/>
          <w:lang w:eastAsia="lt-LT"/>
        </w:rPr>
      </w:pPr>
      <w:r>
        <w:rPr>
          <w:color w:val="000000"/>
          <w:szCs w:val="24"/>
          <w:lang w:eastAsia="lt-LT"/>
        </w:rPr>
        <w:t>sprendimu Nr. T3-295</w:t>
      </w:r>
    </w:p>
    <w:p w14:paraId="7B6A1A15" w14:textId="77777777" w:rsidR="00D30CE9" w:rsidRPr="00F87D09" w:rsidRDefault="00D30CE9" w:rsidP="00D30CE9">
      <w:pPr>
        <w:ind w:left="4536"/>
        <w:rPr>
          <w:szCs w:val="24"/>
        </w:rPr>
      </w:pPr>
      <w:r w:rsidRPr="00F87D09">
        <w:rPr>
          <w:szCs w:val="24"/>
        </w:rPr>
        <w:t>(Vilniaus rajono savivaldybės tarybos</w:t>
      </w:r>
    </w:p>
    <w:p w14:paraId="30778C72" w14:textId="5F498315" w:rsidR="00D30CE9" w:rsidRPr="00F87D09" w:rsidRDefault="00D30CE9" w:rsidP="00D30CE9">
      <w:pPr>
        <w:ind w:left="4536"/>
        <w:rPr>
          <w:szCs w:val="24"/>
        </w:rPr>
      </w:pPr>
      <w:r w:rsidRPr="00F87D09">
        <w:rPr>
          <w:szCs w:val="24"/>
        </w:rPr>
        <w:t>202</w:t>
      </w:r>
      <w:r>
        <w:rPr>
          <w:szCs w:val="24"/>
        </w:rPr>
        <w:t>6</w:t>
      </w:r>
      <w:r w:rsidRPr="00F87D09">
        <w:rPr>
          <w:szCs w:val="24"/>
        </w:rPr>
        <w:t xml:space="preserve"> m.          d. sprendimo Nr. T3-   </w:t>
      </w:r>
      <w:r w:rsidR="007830D6">
        <w:rPr>
          <w:szCs w:val="24"/>
        </w:rPr>
        <w:t xml:space="preserve">  </w:t>
      </w:r>
      <w:r w:rsidRPr="00F87D09">
        <w:rPr>
          <w:szCs w:val="24"/>
        </w:rPr>
        <w:t xml:space="preserve">redakcija) </w:t>
      </w:r>
    </w:p>
    <w:p w14:paraId="1A7E3CDC" w14:textId="77777777" w:rsidR="00D30CE9" w:rsidRDefault="00D30CE9">
      <w:pPr>
        <w:ind w:firstLine="4536"/>
        <w:rPr>
          <w:color w:val="000000"/>
          <w:szCs w:val="24"/>
          <w:lang w:eastAsia="lt-LT"/>
        </w:rPr>
      </w:pPr>
    </w:p>
    <w:p w14:paraId="5F1F82C4" w14:textId="77777777" w:rsidR="00E46201" w:rsidRDefault="00E46201">
      <w:pPr>
        <w:rPr>
          <w:color w:val="000000"/>
          <w:szCs w:val="24"/>
          <w:lang w:eastAsia="lt-LT"/>
        </w:rPr>
      </w:pPr>
    </w:p>
    <w:p w14:paraId="56E87746" w14:textId="77777777" w:rsidR="00E46201" w:rsidRDefault="00B6223A">
      <w:pPr>
        <w:jc w:val="center"/>
        <w:rPr>
          <w:b/>
          <w:szCs w:val="24"/>
          <w:lang w:eastAsia="lt-LT"/>
        </w:rPr>
      </w:pPr>
      <w:r>
        <w:rPr>
          <w:b/>
          <w:szCs w:val="24"/>
          <w:lang w:eastAsia="lt-LT"/>
        </w:rPr>
        <w:t>VILNIAUS R. ŠUMSKO PAGRINDINĖS MOKYKLOS NUOSTATAI</w:t>
      </w:r>
    </w:p>
    <w:p w14:paraId="2F34A753" w14:textId="77777777" w:rsidR="00E46201" w:rsidRDefault="00E46201">
      <w:pPr>
        <w:jc w:val="center"/>
        <w:rPr>
          <w:b/>
          <w:szCs w:val="24"/>
          <w:lang w:eastAsia="lt-LT"/>
        </w:rPr>
      </w:pPr>
    </w:p>
    <w:p w14:paraId="1203EE67" w14:textId="77777777" w:rsidR="00E46201" w:rsidRDefault="00E46201">
      <w:pPr>
        <w:jc w:val="center"/>
        <w:rPr>
          <w:b/>
          <w:szCs w:val="24"/>
          <w:lang w:eastAsia="lt-LT"/>
        </w:rPr>
      </w:pPr>
    </w:p>
    <w:p w14:paraId="3BDD9154" w14:textId="77777777" w:rsidR="00E46201" w:rsidRDefault="00B6223A">
      <w:pPr>
        <w:jc w:val="center"/>
        <w:rPr>
          <w:b/>
          <w:szCs w:val="24"/>
          <w:lang w:eastAsia="lt-LT"/>
        </w:rPr>
      </w:pPr>
      <w:r>
        <w:rPr>
          <w:b/>
          <w:szCs w:val="24"/>
          <w:lang w:eastAsia="lt-LT"/>
        </w:rPr>
        <w:t>I SKYRIUS</w:t>
      </w:r>
    </w:p>
    <w:p w14:paraId="3E1D07ED" w14:textId="77777777" w:rsidR="00E46201" w:rsidRDefault="00B6223A">
      <w:pPr>
        <w:tabs>
          <w:tab w:val="left" w:pos="3420"/>
        </w:tabs>
        <w:jc w:val="center"/>
        <w:rPr>
          <w:b/>
          <w:szCs w:val="24"/>
        </w:rPr>
      </w:pPr>
      <w:r>
        <w:rPr>
          <w:b/>
          <w:szCs w:val="24"/>
        </w:rPr>
        <w:t>BENDROSIOS NUOSTATOS</w:t>
      </w:r>
    </w:p>
    <w:p w14:paraId="7AC5E2B7" w14:textId="77777777" w:rsidR="00E46201" w:rsidRDefault="00E46201">
      <w:pPr>
        <w:rPr>
          <w:b/>
          <w:szCs w:val="24"/>
          <w:lang w:eastAsia="lt-LT"/>
        </w:rPr>
      </w:pPr>
    </w:p>
    <w:p w14:paraId="14977B99" w14:textId="3A221F76" w:rsidR="00E46201" w:rsidRDefault="00B6223A">
      <w:pPr>
        <w:ind w:firstLine="851"/>
        <w:jc w:val="both"/>
        <w:rPr>
          <w:szCs w:val="24"/>
          <w:lang w:eastAsia="lt-LT"/>
        </w:rPr>
      </w:pPr>
      <w:r>
        <w:rPr>
          <w:szCs w:val="24"/>
          <w:lang w:eastAsia="lt-LT"/>
        </w:rPr>
        <w:t>1.</w:t>
      </w:r>
      <w:r>
        <w:rPr>
          <w:szCs w:val="24"/>
          <w:lang w:eastAsia="lt-LT"/>
        </w:rPr>
        <w:tab/>
        <w:t>Vilniaus r. Šumsko pagrindinės mokyklos nuostatai (toliau – Nuostatai) reglamentuoja Vilniaus r. Šumsko pagrindinės mokyklos (toliau – Mokykla) teisinę formą, priklausomybę, savininką, savininko teises ir pareigas įgyvendinančią instituciją, buveinę, mokyklos grupę, tipą, pagrindinę paskirtį, mokymo kalbą ir mokymo formas, veiklos teisinį pagrindą, tikslą, uždavinius, funkcijas, mokymosi pasiekimų įteisinimo dokumentų išdavimą, Mokyklos teises ir pareigas, veiklos organizavimą ir valdymą, savivaldą, darbuotojų priėmimą į darbą, jų darbo apmokėjimo tvarką ir atestaciją, lėšų šaltinius, jų naudojimo tvarką ir finansinės veiklos kontrolę, reorganizavimo, likvidavimo ar pertvarkymo tvarką</w:t>
      </w:r>
      <w:r w:rsidR="00D30CE9">
        <w:rPr>
          <w:szCs w:val="24"/>
          <w:lang w:eastAsia="lt-LT"/>
        </w:rPr>
        <w:t xml:space="preserve"> kt</w:t>
      </w:r>
      <w:r>
        <w:rPr>
          <w:szCs w:val="24"/>
          <w:lang w:eastAsia="lt-LT"/>
        </w:rPr>
        <w:t>.</w:t>
      </w:r>
    </w:p>
    <w:p w14:paraId="126D4C77" w14:textId="77777777" w:rsidR="00E46201" w:rsidRDefault="00B6223A">
      <w:pPr>
        <w:ind w:firstLine="851"/>
        <w:jc w:val="both"/>
        <w:rPr>
          <w:szCs w:val="24"/>
          <w:lang w:eastAsia="lt-LT"/>
        </w:rPr>
      </w:pPr>
      <w:r>
        <w:rPr>
          <w:szCs w:val="24"/>
          <w:lang w:eastAsia="lt-LT"/>
        </w:rPr>
        <w:t>2.</w:t>
      </w:r>
      <w:r>
        <w:rPr>
          <w:szCs w:val="24"/>
          <w:lang w:eastAsia="lt-LT"/>
        </w:rPr>
        <w:tab/>
        <w:t>Mokyklos o</w:t>
      </w:r>
      <w:r>
        <w:rPr>
          <w:bCs/>
          <w:color w:val="000000"/>
          <w:szCs w:val="24"/>
          <w:lang w:eastAsia="lt-LT"/>
        </w:rPr>
        <w:t xml:space="preserve">ficialusis pavadinimas  </w:t>
      </w:r>
      <w:r>
        <w:rPr>
          <w:szCs w:val="24"/>
          <w:lang w:eastAsia="lt-LT"/>
        </w:rPr>
        <w:t xml:space="preserve">– Vilniaus r. Šumsko pagrindinė mokykla; </w:t>
      </w:r>
      <w:r>
        <w:rPr>
          <w:color w:val="000000"/>
          <w:szCs w:val="24"/>
          <w:lang w:eastAsia="lt-LT"/>
        </w:rPr>
        <w:t>trumpasis</w:t>
      </w:r>
      <w:r>
        <w:rPr>
          <w:szCs w:val="24"/>
          <w:lang w:eastAsia="lt-LT"/>
        </w:rPr>
        <w:t xml:space="preserve"> pavadinimas  – Šumsko pagrindinė mokykla.</w:t>
      </w:r>
    </w:p>
    <w:p w14:paraId="061B2755" w14:textId="77777777" w:rsidR="00E46201" w:rsidRDefault="00B6223A">
      <w:pPr>
        <w:ind w:firstLine="851"/>
        <w:jc w:val="both"/>
        <w:rPr>
          <w:szCs w:val="24"/>
          <w:lang w:eastAsia="lt-LT"/>
        </w:rPr>
      </w:pPr>
      <w:r>
        <w:rPr>
          <w:szCs w:val="24"/>
          <w:lang w:eastAsia="lt-LT"/>
        </w:rPr>
        <w:t>3.</w:t>
      </w:r>
      <w:r>
        <w:rPr>
          <w:szCs w:val="24"/>
          <w:lang w:eastAsia="lt-LT"/>
        </w:rPr>
        <w:tab/>
        <w:t>Mokykla įregistruota Juridinių asmenų registre, kodas – 191320438.</w:t>
      </w:r>
    </w:p>
    <w:p w14:paraId="5AC0A0E6" w14:textId="77777777" w:rsidR="00E46201" w:rsidRDefault="00B6223A">
      <w:pPr>
        <w:ind w:firstLine="851"/>
        <w:jc w:val="both"/>
        <w:rPr>
          <w:szCs w:val="24"/>
          <w:lang w:eastAsia="lt-LT"/>
        </w:rPr>
      </w:pPr>
      <w:r>
        <w:rPr>
          <w:szCs w:val="24"/>
          <w:lang w:eastAsia="lt-LT"/>
        </w:rPr>
        <w:t>4.</w:t>
      </w:r>
      <w:r>
        <w:rPr>
          <w:szCs w:val="24"/>
          <w:lang w:eastAsia="lt-LT"/>
        </w:rPr>
        <w:tab/>
        <w:t xml:space="preserve">Mokykla įsteigta 1938 m. rugsėjo 1 d. </w:t>
      </w:r>
    </w:p>
    <w:p w14:paraId="2AE97A29" w14:textId="77777777" w:rsidR="00E46201" w:rsidRDefault="00B6223A">
      <w:pPr>
        <w:ind w:firstLine="851"/>
        <w:jc w:val="both"/>
        <w:rPr>
          <w:szCs w:val="24"/>
          <w:lang w:eastAsia="lt-LT"/>
        </w:rPr>
      </w:pPr>
      <w:r>
        <w:rPr>
          <w:szCs w:val="24"/>
          <w:lang w:eastAsia="lt-LT"/>
        </w:rPr>
        <w:t>5.</w:t>
      </w:r>
      <w:r>
        <w:rPr>
          <w:szCs w:val="24"/>
          <w:lang w:eastAsia="lt-LT"/>
        </w:rPr>
        <w:tab/>
        <w:t>Mokyklos teisinė forma – biudžetinė įstaiga.</w:t>
      </w:r>
    </w:p>
    <w:p w14:paraId="5A00523B" w14:textId="77777777" w:rsidR="00E46201" w:rsidRDefault="00B6223A">
      <w:pPr>
        <w:ind w:firstLine="851"/>
        <w:jc w:val="both"/>
        <w:rPr>
          <w:szCs w:val="24"/>
          <w:lang w:eastAsia="lt-LT"/>
        </w:rPr>
      </w:pPr>
      <w:r>
        <w:rPr>
          <w:szCs w:val="24"/>
          <w:lang w:eastAsia="lt-LT"/>
        </w:rPr>
        <w:t>6.</w:t>
      </w:r>
      <w:r>
        <w:rPr>
          <w:szCs w:val="24"/>
          <w:lang w:eastAsia="lt-LT"/>
        </w:rPr>
        <w:tab/>
        <w:t>Mokyklos priklausomybė – savivaldybės mokykla.</w:t>
      </w:r>
    </w:p>
    <w:p w14:paraId="595F8B62" w14:textId="77777777" w:rsidR="00E46201" w:rsidRDefault="00B6223A">
      <w:pPr>
        <w:spacing w:line="270" w:lineRule="atLeast"/>
        <w:ind w:firstLine="851"/>
        <w:jc w:val="both"/>
        <w:rPr>
          <w:szCs w:val="24"/>
          <w:lang w:eastAsia="lt-LT"/>
        </w:rPr>
      </w:pPr>
      <w:r>
        <w:rPr>
          <w:szCs w:val="24"/>
          <w:lang w:eastAsia="lt-LT"/>
        </w:rPr>
        <w:t>7.</w:t>
      </w:r>
      <w:r>
        <w:rPr>
          <w:szCs w:val="24"/>
          <w:lang w:eastAsia="lt-LT"/>
        </w:rPr>
        <w:tab/>
        <w:t xml:space="preserve">Mokyklos savininkas – Vilniaus rajono savivaldybė (toliau – Savivaldybė), kodas </w:t>
      </w:r>
      <w:r>
        <w:rPr>
          <w:bCs/>
          <w:szCs w:val="24"/>
          <w:lang w:eastAsia="lt-LT"/>
        </w:rPr>
        <w:t>111104987</w:t>
      </w:r>
      <w:r>
        <w:rPr>
          <w:szCs w:val="24"/>
          <w:lang w:eastAsia="lt-LT"/>
        </w:rPr>
        <w:t>, adresas – Rinktinės g. 50, LT-09318 Vilnius.</w:t>
      </w:r>
    </w:p>
    <w:p w14:paraId="4173024C" w14:textId="77777777" w:rsidR="00E46201" w:rsidRDefault="00B6223A">
      <w:pPr>
        <w:spacing w:line="270" w:lineRule="atLeast"/>
        <w:ind w:firstLine="851"/>
        <w:jc w:val="both"/>
        <w:rPr>
          <w:color w:val="000000"/>
          <w:szCs w:val="24"/>
          <w:lang w:eastAsia="lt-LT"/>
        </w:rPr>
      </w:pPr>
      <w:r>
        <w:rPr>
          <w:color w:val="000000"/>
          <w:szCs w:val="24"/>
          <w:lang w:eastAsia="lt-LT"/>
        </w:rPr>
        <w:t>8.</w:t>
      </w:r>
      <w:r>
        <w:rPr>
          <w:color w:val="000000"/>
          <w:szCs w:val="24"/>
          <w:lang w:eastAsia="lt-LT"/>
        </w:rPr>
        <w:tab/>
      </w:r>
      <w:r>
        <w:rPr>
          <w:szCs w:val="24"/>
          <w:lang w:eastAsia="lt-LT"/>
        </w:rPr>
        <w:t>Mokyklos savininko teises</w:t>
      </w:r>
      <w:r>
        <w:rPr>
          <w:color w:val="000000"/>
          <w:szCs w:val="24"/>
          <w:lang w:eastAsia="lt-LT"/>
        </w:rPr>
        <w:t xml:space="preserve"> ir pareigas įgyvendina Savivaldybės meras, išskyrus tas Mokyklos savininko teises ir pareigas, kurios yra priskirtos išimtinei ir paprastajai Savivaldybės tarybos kompetencijai (jeigu paprastosios savivaldybės tarybos kompetencijos įgyvendinimo Savivaldybės taryba nėra perdavusi Savivaldybės merui). </w:t>
      </w:r>
    </w:p>
    <w:p w14:paraId="742BF353" w14:textId="77777777" w:rsidR="00E46201" w:rsidRDefault="00B6223A">
      <w:pPr>
        <w:tabs>
          <w:tab w:val="left" w:pos="1276"/>
          <w:tab w:val="left" w:pos="1560"/>
        </w:tabs>
        <w:spacing w:line="270" w:lineRule="atLeast"/>
        <w:ind w:firstLine="851"/>
        <w:jc w:val="both"/>
        <w:rPr>
          <w:color w:val="000000"/>
          <w:szCs w:val="24"/>
          <w:lang w:eastAsia="lt-LT"/>
        </w:rPr>
      </w:pPr>
      <w:r>
        <w:rPr>
          <w:color w:val="000000"/>
          <w:szCs w:val="24"/>
          <w:lang w:eastAsia="lt-LT"/>
        </w:rPr>
        <w:t>8.1.</w:t>
      </w:r>
      <w:r>
        <w:rPr>
          <w:color w:val="000000"/>
          <w:szCs w:val="24"/>
          <w:lang w:eastAsia="lt-LT"/>
        </w:rPr>
        <w:tab/>
        <w:t>Savivaldybės taryba, įgyvendindama Mokyklos savininko teises ir pareigas:</w:t>
      </w:r>
    </w:p>
    <w:p w14:paraId="5522AF90" w14:textId="77777777" w:rsidR="00E46201" w:rsidRDefault="00B6223A">
      <w:pPr>
        <w:tabs>
          <w:tab w:val="left" w:pos="1560"/>
        </w:tabs>
        <w:spacing w:line="270" w:lineRule="atLeast"/>
        <w:ind w:firstLine="851"/>
        <w:jc w:val="both"/>
        <w:rPr>
          <w:color w:val="000000"/>
          <w:szCs w:val="24"/>
          <w:lang w:eastAsia="lt-LT"/>
        </w:rPr>
      </w:pPr>
      <w:r>
        <w:rPr>
          <w:color w:val="000000"/>
          <w:szCs w:val="24"/>
          <w:lang w:eastAsia="lt-LT"/>
        </w:rPr>
        <w:t>8.1.1.</w:t>
      </w:r>
      <w:r>
        <w:rPr>
          <w:color w:val="000000"/>
          <w:szCs w:val="24"/>
          <w:lang w:eastAsia="lt-LT"/>
        </w:rPr>
        <w:tab/>
        <w:t>Savivaldybės mero teikimu tvirtina Mokyklos nuostatus;</w:t>
      </w:r>
    </w:p>
    <w:p w14:paraId="2EB5FD42" w14:textId="77777777" w:rsidR="00E46201" w:rsidRDefault="00B6223A">
      <w:pPr>
        <w:tabs>
          <w:tab w:val="left" w:pos="1560"/>
        </w:tabs>
        <w:spacing w:line="270" w:lineRule="atLeast"/>
        <w:ind w:firstLine="851"/>
        <w:jc w:val="both"/>
        <w:rPr>
          <w:color w:val="000000"/>
          <w:szCs w:val="24"/>
          <w:lang w:eastAsia="lt-LT"/>
        </w:rPr>
      </w:pPr>
      <w:r>
        <w:rPr>
          <w:color w:val="000000"/>
          <w:szCs w:val="24"/>
          <w:lang w:eastAsia="lt-LT"/>
        </w:rPr>
        <w:t>8.1.2.</w:t>
      </w:r>
      <w:r>
        <w:rPr>
          <w:color w:val="000000"/>
          <w:szCs w:val="24"/>
          <w:lang w:eastAsia="lt-LT"/>
        </w:rPr>
        <w:tab/>
        <w:t>priima sprendimą dėl Mokyklos buveinės pakeitimo;</w:t>
      </w:r>
    </w:p>
    <w:p w14:paraId="2972FB7A" w14:textId="77777777" w:rsidR="00D30CE9" w:rsidRDefault="00B6223A" w:rsidP="00D30CE9">
      <w:pPr>
        <w:tabs>
          <w:tab w:val="left" w:pos="1560"/>
        </w:tabs>
        <w:spacing w:line="270" w:lineRule="atLeast"/>
        <w:ind w:firstLine="851"/>
        <w:jc w:val="both"/>
        <w:rPr>
          <w:color w:val="000000"/>
          <w:szCs w:val="24"/>
          <w:lang w:eastAsia="lt-LT"/>
        </w:rPr>
      </w:pPr>
      <w:r>
        <w:rPr>
          <w:color w:val="000000"/>
          <w:szCs w:val="24"/>
          <w:lang w:eastAsia="lt-LT"/>
        </w:rPr>
        <w:t>8.1.3.</w:t>
      </w:r>
      <w:r>
        <w:rPr>
          <w:color w:val="000000"/>
          <w:szCs w:val="24"/>
          <w:lang w:eastAsia="lt-LT"/>
        </w:rPr>
        <w:tab/>
        <w:t>priima sprendimą dėl Mokyklos pertvarkymo, reorganizavimo ar likvidavimo;</w:t>
      </w:r>
      <w:r w:rsidR="00D30CE9" w:rsidRPr="00D30CE9">
        <w:rPr>
          <w:color w:val="000000"/>
          <w:szCs w:val="24"/>
          <w:lang w:eastAsia="lt-LT"/>
        </w:rPr>
        <w:t xml:space="preserve"> </w:t>
      </w:r>
    </w:p>
    <w:p w14:paraId="16C18D91" w14:textId="0A98F81C" w:rsidR="00E46201" w:rsidRDefault="00D30CE9" w:rsidP="00D30CE9">
      <w:pPr>
        <w:tabs>
          <w:tab w:val="left" w:pos="1560"/>
        </w:tabs>
        <w:spacing w:line="270" w:lineRule="atLeast"/>
        <w:ind w:firstLine="851"/>
        <w:jc w:val="both"/>
        <w:rPr>
          <w:color w:val="000000"/>
          <w:szCs w:val="24"/>
          <w:lang w:eastAsia="lt-LT"/>
        </w:rPr>
      </w:pPr>
      <w:r>
        <w:rPr>
          <w:color w:val="000000"/>
          <w:szCs w:val="24"/>
          <w:lang w:eastAsia="lt-LT"/>
        </w:rPr>
        <w:t>8</w:t>
      </w:r>
      <w:r w:rsidRPr="001C5190">
        <w:rPr>
          <w:color w:val="000000"/>
          <w:szCs w:val="24"/>
          <w:lang w:eastAsia="lt-LT"/>
        </w:rPr>
        <w:t xml:space="preserve">.1.4. </w:t>
      </w:r>
      <w:r w:rsidRPr="001C5190">
        <w:rPr>
          <w:szCs w:val="24"/>
          <w:lang w:eastAsia="lt-LT"/>
        </w:rPr>
        <w:t>priima sprendimą dėl Mokyklos filialo steigimo ir jo veiklos nutraukimo;</w:t>
      </w:r>
    </w:p>
    <w:p w14:paraId="1A60BD2F" w14:textId="1C39E07A" w:rsidR="00E46201" w:rsidRDefault="00696A29">
      <w:pPr>
        <w:tabs>
          <w:tab w:val="left" w:pos="1560"/>
        </w:tabs>
        <w:spacing w:line="270" w:lineRule="atLeast"/>
        <w:ind w:firstLine="851"/>
        <w:jc w:val="both"/>
        <w:rPr>
          <w:color w:val="000000"/>
          <w:szCs w:val="24"/>
          <w:lang w:eastAsia="lt-LT"/>
        </w:rPr>
      </w:pPr>
      <w:r>
        <w:rPr>
          <w:color w:val="000000"/>
          <w:szCs w:val="24"/>
          <w:lang w:eastAsia="lt-LT"/>
        </w:rPr>
        <w:t xml:space="preserve">8.1.5 </w:t>
      </w:r>
      <w:r w:rsidR="00B6223A">
        <w:rPr>
          <w:color w:val="000000"/>
          <w:szCs w:val="24"/>
          <w:lang w:eastAsia="lt-LT"/>
        </w:rPr>
        <w:tab/>
        <w:t>sprendžia kitus Lietuvos Respublikos biudžetinių įstaigų įstatyme, kituose įstatymuose ir šiuose Nuostatuose jos kompetencijai priskirtus klausimus;</w:t>
      </w:r>
    </w:p>
    <w:p w14:paraId="0C466ED2" w14:textId="77777777" w:rsidR="00E46201" w:rsidRDefault="00B6223A">
      <w:pPr>
        <w:tabs>
          <w:tab w:val="left" w:pos="1276"/>
          <w:tab w:val="left" w:pos="1560"/>
        </w:tabs>
        <w:spacing w:line="270" w:lineRule="atLeast"/>
        <w:ind w:firstLine="851"/>
        <w:jc w:val="both"/>
        <w:rPr>
          <w:color w:val="000000"/>
          <w:szCs w:val="24"/>
          <w:lang w:eastAsia="lt-LT"/>
        </w:rPr>
      </w:pPr>
      <w:r>
        <w:rPr>
          <w:color w:val="000000"/>
          <w:szCs w:val="24"/>
          <w:lang w:eastAsia="lt-LT"/>
        </w:rPr>
        <w:t>8.2.</w:t>
      </w:r>
      <w:r>
        <w:rPr>
          <w:color w:val="000000"/>
          <w:szCs w:val="24"/>
          <w:lang w:eastAsia="lt-LT"/>
        </w:rPr>
        <w:tab/>
        <w:t xml:space="preserve">Savivaldybės meras, įgyvendindamas Mokyklos savininko teises ir pareigas: </w:t>
      </w:r>
    </w:p>
    <w:p w14:paraId="0516315B" w14:textId="77777777" w:rsidR="00E46201" w:rsidRDefault="00B6223A">
      <w:pPr>
        <w:tabs>
          <w:tab w:val="left" w:pos="851"/>
          <w:tab w:val="left" w:pos="1418"/>
        </w:tabs>
        <w:spacing w:line="270" w:lineRule="atLeast"/>
        <w:ind w:firstLine="851"/>
        <w:jc w:val="both"/>
        <w:rPr>
          <w:color w:val="000000"/>
          <w:szCs w:val="24"/>
          <w:lang w:eastAsia="lt-LT"/>
        </w:rPr>
      </w:pPr>
      <w:r>
        <w:rPr>
          <w:color w:val="000000"/>
          <w:szCs w:val="24"/>
          <w:lang w:eastAsia="lt-LT"/>
        </w:rPr>
        <w:t>8.2.1.</w:t>
      </w:r>
      <w:r>
        <w:rPr>
          <w:color w:val="000000"/>
          <w:szCs w:val="24"/>
          <w:lang w:eastAsia="lt-LT"/>
        </w:rPr>
        <w:tab/>
        <w:t>priima į pareigas ir atleidžia iš jų ar nušalina nuo pareigų Mokyklos vadovą;</w:t>
      </w:r>
    </w:p>
    <w:p w14:paraId="3F7012FA" w14:textId="77777777" w:rsidR="00E46201" w:rsidRDefault="00B6223A">
      <w:pPr>
        <w:tabs>
          <w:tab w:val="left" w:pos="851"/>
          <w:tab w:val="left" w:pos="1418"/>
        </w:tabs>
        <w:spacing w:line="270" w:lineRule="atLeast"/>
        <w:ind w:firstLine="851"/>
        <w:jc w:val="both"/>
        <w:rPr>
          <w:color w:val="000000"/>
          <w:szCs w:val="24"/>
          <w:lang w:eastAsia="lt-LT"/>
        </w:rPr>
      </w:pPr>
      <w:r>
        <w:rPr>
          <w:color w:val="000000"/>
          <w:szCs w:val="24"/>
          <w:lang w:eastAsia="lt-LT"/>
        </w:rPr>
        <w:t>8.2.2.</w:t>
      </w:r>
      <w:r>
        <w:rPr>
          <w:color w:val="000000"/>
          <w:szCs w:val="24"/>
          <w:lang w:eastAsia="lt-LT"/>
        </w:rPr>
        <w:tab/>
        <w:t xml:space="preserve"> kontroliuoja ir prižiūri Mokyklos vadovo veiklą, kaip jis įgyvendina įstatymus, Vyriausybės nutarimus ir savivaldybės tarybos sprendimus;</w:t>
      </w:r>
    </w:p>
    <w:p w14:paraId="4994CD06" w14:textId="77777777" w:rsidR="00E46201" w:rsidRDefault="00B6223A">
      <w:pPr>
        <w:tabs>
          <w:tab w:val="left" w:pos="851"/>
          <w:tab w:val="left" w:pos="1418"/>
        </w:tabs>
        <w:spacing w:line="270" w:lineRule="atLeast"/>
        <w:ind w:firstLine="851"/>
        <w:jc w:val="both"/>
        <w:rPr>
          <w:color w:val="000000"/>
          <w:szCs w:val="24"/>
          <w:lang w:eastAsia="lt-LT"/>
        </w:rPr>
      </w:pPr>
      <w:r>
        <w:rPr>
          <w:color w:val="000000"/>
          <w:szCs w:val="24"/>
          <w:lang w:eastAsia="lt-LT"/>
        </w:rPr>
        <w:t>8.2.3.</w:t>
      </w:r>
      <w:r>
        <w:rPr>
          <w:color w:val="000000"/>
          <w:szCs w:val="24"/>
          <w:lang w:eastAsia="lt-LT"/>
        </w:rPr>
        <w:tab/>
        <w:t>teikia Savivaldybės tarybai tvirtinti  Mokyklos nuostatus;</w:t>
      </w:r>
    </w:p>
    <w:p w14:paraId="6C8A2E9A" w14:textId="77777777" w:rsidR="00E46201" w:rsidRDefault="00B6223A">
      <w:pPr>
        <w:tabs>
          <w:tab w:val="left" w:pos="851"/>
          <w:tab w:val="left" w:pos="1418"/>
        </w:tabs>
        <w:spacing w:line="270" w:lineRule="atLeast"/>
        <w:ind w:firstLine="851"/>
        <w:jc w:val="both"/>
        <w:rPr>
          <w:color w:val="000000"/>
          <w:szCs w:val="24"/>
          <w:lang w:eastAsia="lt-LT"/>
        </w:rPr>
      </w:pPr>
      <w:r>
        <w:rPr>
          <w:color w:val="000000"/>
          <w:szCs w:val="24"/>
          <w:lang w:eastAsia="lt-LT"/>
        </w:rPr>
        <w:t>8.2.4.</w:t>
      </w:r>
      <w:r>
        <w:rPr>
          <w:color w:val="000000"/>
          <w:szCs w:val="24"/>
          <w:lang w:eastAsia="lt-LT"/>
        </w:rPr>
        <w:tab/>
        <w:t>sprendžia kitus Lietuvos Respublikos biudžetinių įstaigų įstatyme, kituose įstatymuose ir šiuose Nuostatuose jo kompetencijai priskirtus klausimus.</w:t>
      </w:r>
    </w:p>
    <w:p w14:paraId="0C2AB878" w14:textId="77777777" w:rsidR="00E46201" w:rsidRDefault="00B6223A">
      <w:pPr>
        <w:tabs>
          <w:tab w:val="left" w:pos="1134"/>
        </w:tabs>
        <w:spacing w:line="270" w:lineRule="atLeast"/>
        <w:ind w:firstLine="851"/>
        <w:jc w:val="both"/>
        <w:rPr>
          <w:color w:val="000000"/>
          <w:szCs w:val="24"/>
          <w:lang w:eastAsia="lt-LT"/>
        </w:rPr>
      </w:pPr>
      <w:r>
        <w:rPr>
          <w:color w:val="000000"/>
          <w:szCs w:val="24"/>
          <w:lang w:eastAsia="lt-LT"/>
        </w:rPr>
        <w:t>9.</w:t>
      </w:r>
      <w:r>
        <w:rPr>
          <w:color w:val="000000"/>
          <w:szCs w:val="24"/>
          <w:lang w:eastAsia="lt-LT"/>
        </w:rPr>
        <w:tab/>
        <w:t>Mokyklos buveinė – Vilniaus g. 112, Šumsko mstl., Kalvelių sen., LT-13168 Vilniaus r.</w:t>
      </w:r>
    </w:p>
    <w:p w14:paraId="5DF38412" w14:textId="77777777" w:rsidR="00E46201" w:rsidRDefault="00B6223A">
      <w:pPr>
        <w:tabs>
          <w:tab w:val="left" w:pos="1134"/>
        </w:tabs>
        <w:spacing w:line="270" w:lineRule="atLeast"/>
        <w:ind w:firstLine="851"/>
        <w:jc w:val="both"/>
        <w:rPr>
          <w:color w:val="000000"/>
          <w:szCs w:val="24"/>
          <w:lang w:eastAsia="lt-LT"/>
        </w:rPr>
      </w:pPr>
      <w:r>
        <w:rPr>
          <w:color w:val="000000"/>
          <w:szCs w:val="24"/>
          <w:lang w:eastAsia="lt-LT"/>
        </w:rPr>
        <w:t>10.</w:t>
      </w:r>
      <w:r>
        <w:rPr>
          <w:color w:val="000000"/>
          <w:szCs w:val="24"/>
          <w:lang w:eastAsia="lt-LT"/>
        </w:rPr>
        <w:tab/>
        <w:t>Mokyklos grupė – bendrojo ugdymo mokykla.</w:t>
      </w:r>
    </w:p>
    <w:p w14:paraId="621E9462" w14:textId="77777777" w:rsidR="00E46201" w:rsidRDefault="00B6223A">
      <w:pPr>
        <w:tabs>
          <w:tab w:val="left" w:pos="1276"/>
        </w:tabs>
        <w:spacing w:line="270" w:lineRule="atLeast"/>
        <w:ind w:firstLine="851"/>
        <w:jc w:val="both"/>
        <w:rPr>
          <w:color w:val="000000"/>
          <w:szCs w:val="24"/>
          <w:lang w:eastAsia="lt-LT"/>
        </w:rPr>
      </w:pPr>
      <w:r>
        <w:rPr>
          <w:color w:val="000000"/>
          <w:szCs w:val="24"/>
          <w:lang w:eastAsia="lt-LT"/>
        </w:rPr>
        <w:t>11.</w:t>
      </w:r>
      <w:r>
        <w:rPr>
          <w:color w:val="000000"/>
          <w:szCs w:val="24"/>
          <w:lang w:eastAsia="lt-LT"/>
        </w:rPr>
        <w:tab/>
        <w:t xml:space="preserve">Mokyklos tipas – pagrindinė mokykla. </w:t>
      </w:r>
    </w:p>
    <w:p w14:paraId="4A2F5861" w14:textId="556316B1" w:rsidR="00E46201" w:rsidRPr="002F6D98" w:rsidRDefault="00B6223A">
      <w:pPr>
        <w:tabs>
          <w:tab w:val="left" w:pos="1276"/>
        </w:tabs>
        <w:spacing w:line="270" w:lineRule="atLeast"/>
        <w:ind w:firstLine="851"/>
        <w:jc w:val="both"/>
        <w:rPr>
          <w:color w:val="000000"/>
          <w:szCs w:val="24"/>
          <w:lang w:eastAsia="lt-LT"/>
        </w:rPr>
      </w:pPr>
      <w:r>
        <w:rPr>
          <w:color w:val="000000"/>
          <w:szCs w:val="24"/>
          <w:lang w:eastAsia="lt-LT"/>
        </w:rPr>
        <w:lastRenderedPageBreak/>
        <w:t>12.</w:t>
      </w:r>
      <w:r>
        <w:rPr>
          <w:color w:val="000000"/>
          <w:szCs w:val="24"/>
          <w:lang w:eastAsia="lt-LT"/>
        </w:rPr>
        <w:tab/>
        <w:t xml:space="preserve">Mokyklos pagrindinė paskirtis – </w:t>
      </w:r>
      <w:r>
        <w:rPr>
          <w:szCs w:val="24"/>
          <w:lang w:eastAsia="lt-LT"/>
        </w:rPr>
        <w:t>pagrindinės mokyklos tipo pagrindinė mokykla visų amžiaus tarpsnių vaikams</w:t>
      </w:r>
      <w:r>
        <w:rPr>
          <w:color w:val="000000"/>
          <w:szCs w:val="24"/>
          <w:lang w:eastAsia="lt-LT"/>
        </w:rPr>
        <w:t xml:space="preserve">. </w:t>
      </w:r>
      <w:r w:rsidR="00D30CE9">
        <w:rPr>
          <w:color w:val="000000"/>
          <w:szCs w:val="24"/>
          <w:lang w:eastAsia="lt-LT"/>
        </w:rPr>
        <w:t xml:space="preserve">Mokyklos kitos </w:t>
      </w:r>
      <w:r w:rsidR="00D30CE9">
        <w:rPr>
          <w:szCs w:val="24"/>
          <w:lang w:eastAsia="lt-LT"/>
        </w:rPr>
        <w:t xml:space="preserve">paskirtys – pradinės mokyklos tipo specialioji </w:t>
      </w:r>
      <w:r w:rsidR="00D30CE9" w:rsidRPr="001C5190">
        <w:rPr>
          <w:szCs w:val="24"/>
          <w:lang w:eastAsia="lt-LT"/>
        </w:rPr>
        <w:t>mokykla,</w:t>
      </w:r>
      <w:r w:rsidR="00D30CE9" w:rsidRPr="001C5190">
        <w:rPr>
          <w:color w:val="000000"/>
        </w:rPr>
        <w:t xml:space="preserve"> intelekto sutrikimą turintiems </w:t>
      </w:r>
      <w:r w:rsidR="00D30CE9" w:rsidRPr="002F6D98">
        <w:rPr>
          <w:color w:val="000000"/>
        </w:rPr>
        <w:t>mokiniams</w:t>
      </w:r>
      <w:r w:rsidR="00D30CE9" w:rsidRPr="002F6D98">
        <w:rPr>
          <w:color w:val="222222"/>
          <w:shd w:val="clear" w:color="auto" w:fill="FFFFFF"/>
        </w:rPr>
        <w:t xml:space="preserve"> </w:t>
      </w:r>
      <w:r w:rsidR="00D30CE9" w:rsidRPr="00C74454">
        <w:rPr>
          <w:color w:val="222222"/>
          <w:shd w:val="clear" w:color="auto" w:fill="FFFFFF"/>
        </w:rPr>
        <w:t>pradinės mokyklos tipo specialioji mokykla, įvairiapusių raidos sutrikimų turintiems mokiniams</w:t>
      </w:r>
      <w:r w:rsidR="002F6D98" w:rsidRPr="002F6D98">
        <w:rPr>
          <w:color w:val="222222"/>
          <w:shd w:val="clear" w:color="auto" w:fill="FFFFFF"/>
        </w:rPr>
        <w:t xml:space="preserve">, </w:t>
      </w:r>
      <w:r w:rsidR="002F6D98" w:rsidRPr="002F6D98">
        <w:t>ikimokyklinio ugdymo grupės mokykla lopšelis darželis</w:t>
      </w:r>
      <w:r w:rsidR="00D30CE9" w:rsidRPr="002F6D98">
        <w:t>.</w:t>
      </w:r>
    </w:p>
    <w:p w14:paraId="155E66D8" w14:textId="77777777" w:rsidR="00E46201" w:rsidRDefault="00B6223A">
      <w:pPr>
        <w:tabs>
          <w:tab w:val="left" w:pos="1276"/>
        </w:tabs>
        <w:spacing w:line="270" w:lineRule="atLeast"/>
        <w:ind w:firstLine="851"/>
        <w:jc w:val="both"/>
        <w:rPr>
          <w:color w:val="000000"/>
          <w:szCs w:val="24"/>
          <w:lang w:eastAsia="lt-LT"/>
        </w:rPr>
      </w:pPr>
      <w:r>
        <w:rPr>
          <w:color w:val="000000"/>
          <w:szCs w:val="24"/>
          <w:lang w:eastAsia="lt-LT"/>
        </w:rPr>
        <w:t>13.</w:t>
      </w:r>
      <w:r>
        <w:rPr>
          <w:color w:val="000000"/>
          <w:szCs w:val="24"/>
          <w:lang w:eastAsia="lt-LT"/>
        </w:rPr>
        <w:tab/>
        <w:t>Mokyklos mokymo kalba – lenkų.</w:t>
      </w:r>
    </w:p>
    <w:p w14:paraId="619C2BA2" w14:textId="77777777" w:rsidR="00E46201" w:rsidRDefault="00B6223A">
      <w:pPr>
        <w:tabs>
          <w:tab w:val="left" w:pos="1276"/>
        </w:tabs>
        <w:spacing w:line="270" w:lineRule="atLeast"/>
        <w:ind w:firstLine="851"/>
        <w:jc w:val="both"/>
        <w:rPr>
          <w:color w:val="000000"/>
          <w:szCs w:val="24"/>
          <w:lang w:eastAsia="lt-LT"/>
        </w:rPr>
      </w:pPr>
      <w:r>
        <w:rPr>
          <w:color w:val="000000"/>
          <w:szCs w:val="24"/>
          <w:lang w:eastAsia="lt-LT"/>
        </w:rPr>
        <w:t>14.</w:t>
      </w:r>
      <w:r>
        <w:rPr>
          <w:color w:val="000000"/>
          <w:szCs w:val="24"/>
          <w:lang w:eastAsia="lt-LT"/>
        </w:rPr>
        <w:tab/>
        <w:t>Mokyklos mokymosi formos – grupinio ir pavienio mokymosi. Mokyklos mokymo proceso organizavimo būdai – kasdienis, savarankiškas, nuotolinis. Grupinio mokymosi forma įgyvendinama kasdieniu ir/ar nuotoliniu mokymo proceso organizavimo būdais. Pavienio mokymosi forma įgyvendinama savarankišku ir/ar nuotoliniu mokymo proceso organizavimo būdu. Mokiniai, dėl ligos ar patologinės būklės negalintys mokytis Mokykloje, mokomi namuose savarankišku mokymo proceso organizavimo būdu (pavienio mokymosi forma) ar (ir) nuotoliniu mokymo organizavimo būdu (grupine ar paviene mokymosi forma).</w:t>
      </w:r>
    </w:p>
    <w:p w14:paraId="3F42C469" w14:textId="47E55C55" w:rsidR="00E46201" w:rsidRDefault="00B6223A">
      <w:pPr>
        <w:tabs>
          <w:tab w:val="left" w:pos="1276"/>
        </w:tabs>
        <w:spacing w:line="270" w:lineRule="atLeast"/>
        <w:ind w:firstLine="851"/>
        <w:jc w:val="both"/>
        <w:rPr>
          <w:color w:val="000000"/>
          <w:szCs w:val="24"/>
          <w:lang w:eastAsia="lt-LT"/>
        </w:rPr>
      </w:pPr>
      <w:r>
        <w:rPr>
          <w:color w:val="000000"/>
          <w:szCs w:val="24"/>
          <w:lang w:eastAsia="lt-LT"/>
        </w:rPr>
        <w:t>15.</w:t>
      </w:r>
      <w:r>
        <w:rPr>
          <w:color w:val="000000"/>
          <w:szCs w:val="24"/>
          <w:lang w:eastAsia="lt-LT"/>
        </w:rPr>
        <w:tab/>
        <w:t xml:space="preserve">Mokykloje įgyvendinamos ikimokyklinio, priešmokyklinio, pradinio, pagrindinio </w:t>
      </w:r>
      <w:r w:rsidR="00D30CE9">
        <w:rPr>
          <w:color w:val="000000"/>
          <w:szCs w:val="24"/>
          <w:lang w:eastAsia="lt-LT"/>
        </w:rPr>
        <w:t xml:space="preserve">ugdymo </w:t>
      </w:r>
      <w:r>
        <w:rPr>
          <w:color w:val="000000"/>
          <w:szCs w:val="24"/>
          <w:lang w:eastAsia="lt-LT"/>
        </w:rPr>
        <w:t>ir neformaliojo vaikų švietimo programos; pritaikytos ikimokyklinio, priešmokyklinio, pradinio, pagrindinio ugdymo programos; ikimokyklinio, priešmokyklinio, pradinio ir pagrindinio ugdymo individualizuotos programos.</w:t>
      </w:r>
    </w:p>
    <w:p w14:paraId="2D20855B" w14:textId="77777777" w:rsidR="002F6D98" w:rsidRDefault="002F6D98" w:rsidP="002F6D98">
      <w:pPr>
        <w:tabs>
          <w:tab w:val="left" w:pos="1276"/>
        </w:tabs>
        <w:spacing w:line="270" w:lineRule="atLeast"/>
        <w:ind w:firstLine="851"/>
        <w:jc w:val="both"/>
        <w:rPr>
          <w:color w:val="000000"/>
          <w:szCs w:val="24"/>
          <w:lang w:eastAsia="lt-LT"/>
        </w:rPr>
      </w:pPr>
      <w:r>
        <w:rPr>
          <w:color w:val="000000"/>
          <w:szCs w:val="24"/>
          <w:lang w:eastAsia="lt-LT"/>
        </w:rPr>
        <w:t>16. Mokykla turi skyrius:</w:t>
      </w:r>
    </w:p>
    <w:p w14:paraId="53A8B3F9" w14:textId="77777777" w:rsidR="002F6D98" w:rsidRDefault="002F6D98" w:rsidP="002F6D98">
      <w:pPr>
        <w:tabs>
          <w:tab w:val="left" w:pos="1276"/>
        </w:tabs>
        <w:spacing w:line="270" w:lineRule="atLeast"/>
        <w:ind w:firstLine="851"/>
        <w:jc w:val="both"/>
        <w:rPr>
          <w:bCs/>
          <w:lang w:val="tr-TR" w:eastAsia="tr-TR"/>
        </w:rPr>
      </w:pPr>
      <w:r>
        <w:rPr>
          <w:color w:val="000000"/>
          <w:szCs w:val="24"/>
          <w:lang w:eastAsia="lt-LT"/>
        </w:rPr>
        <w:t xml:space="preserve">16.1. pavadinimas - </w:t>
      </w:r>
      <w:r>
        <w:t xml:space="preserve">Vilniaus r. Šumsko pagrindinės mokyklos </w:t>
      </w:r>
      <w:r>
        <w:rPr>
          <w:bCs/>
          <w:lang w:val="tr-TR" w:eastAsia="tr-TR"/>
        </w:rPr>
        <w:t>Kalvelių ikimokyklinio ugdymo skyrius;</w:t>
      </w:r>
    </w:p>
    <w:p w14:paraId="0A0D2EFA" w14:textId="34B7762C" w:rsidR="002F6D98" w:rsidRDefault="002F6D98" w:rsidP="002F6D98">
      <w:pPr>
        <w:tabs>
          <w:tab w:val="left" w:pos="1276"/>
        </w:tabs>
        <w:spacing w:line="270" w:lineRule="atLeast"/>
        <w:ind w:firstLine="851"/>
        <w:jc w:val="both"/>
        <w:rPr>
          <w:bCs/>
          <w:lang w:val="tr-TR" w:eastAsia="tr-TR"/>
        </w:rPr>
      </w:pPr>
      <w:r>
        <w:rPr>
          <w:bCs/>
          <w:lang w:val="tr-TR" w:eastAsia="tr-TR"/>
        </w:rPr>
        <w:t>16.</w:t>
      </w:r>
      <w:r w:rsidR="00C74454">
        <w:rPr>
          <w:bCs/>
          <w:lang w:val="tr-TR" w:eastAsia="tr-TR"/>
        </w:rPr>
        <w:t>1.</w:t>
      </w:r>
      <w:r w:rsidR="004F720C">
        <w:rPr>
          <w:bCs/>
          <w:lang w:val="tr-TR" w:eastAsia="tr-TR"/>
        </w:rPr>
        <w:t>1</w:t>
      </w:r>
      <w:r>
        <w:rPr>
          <w:bCs/>
          <w:lang w:val="tr-TR" w:eastAsia="tr-TR"/>
        </w:rPr>
        <w:t>. įsteigimo data – 2026 m. rugsėjo 1 d.;</w:t>
      </w:r>
    </w:p>
    <w:p w14:paraId="36CFE64B" w14:textId="30664EC7" w:rsidR="002F6D98" w:rsidRDefault="002F6D98" w:rsidP="004F720C">
      <w:pPr>
        <w:pStyle w:val="Pagrindiniotekstotrauka"/>
        <w:spacing w:line="240" w:lineRule="auto"/>
        <w:ind w:firstLine="851"/>
      </w:pPr>
      <w:r>
        <w:rPr>
          <w:bCs/>
          <w:lang w:val="tr-TR" w:eastAsia="tr-TR"/>
        </w:rPr>
        <w:t>16.</w:t>
      </w:r>
      <w:r w:rsidR="00C74454">
        <w:rPr>
          <w:bCs/>
          <w:lang w:val="tr-TR" w:eastAsia="tr-TR"/>
        </w:rPr>
        <w:t>1.</w:t>
      </w:r>
      <w:r w:rsidR="004F720C">
        <w:rPr>
          <w:bCs/>
          <w:lang w:val="tr-TR" w:eastAsia="tr-TR"/>
        </w:rPr>
        <w:t>2</w:t>
      </w:r>
      <w:r>
        <w:rPr>
          <w:bCs/>
          <w:lang w:val="tr-TR" w:eastAsia="tr-TR"/>
        </w:rPr>
        <w:t xml:space="preserve">. veiklos vykdymo vieta - </w:t>
      </w:r>
      <w:r w:rsidRPr="004C72BB">
        <w:rPr>
          <w:color w:val="000000" w:themeColor="text1"/>
        </w:rPr>
        <w:t>Margių g. 1, Kalvelių k., Kalvelių sen., LT-13150</w:t>
      </w:r>
      <w:r w:rsidRPr="004C72BB">
        <w:t xml:space="preserve"> Vilniaus r.;</w:t>
      </w:r>
    </w:p>
    <w:p w14:paraId="60C28AEF" w14:textId="09821E56" w:rsidR="002F6D98" w:rsidRDefault="002F6D98" w:rsidP="004F720C">
      <w:pPr>
        <w:pStyle w:val="Pagrindiniotekstotrauka"/>
        <w:spacing w:line="240" w:lineRule="auto"/>
        <w:ind w:firstLine="851"/>
      </w:pPr>
      <w:r>
        <w:t>16.</w:t>
      </w:r>
      <w:r w:rsidR="00C74454">
        <w:t>1.</w:t>
      </w:r>
      <w:r w:rsidR="004F720C">
        <w:t>3</w:t>
      </w:r>
      <w:r>
        <w:t>. vykdomos švietimo programos ir mokymo kalbos – ikimokyklinio ir priešmokyklinio ugdymo programos vykdomos lenkų ir lietuvių mokomosiomis kalbomis</w:t>
      </w:r>
    </w:p>
    <w:p w14:paraId="2258DBCD" w14:textId="2A889F30" w:rsidR="002F6D98" w:rsidRPr="004C72BB" w:rsidRDefault="002F6D98" w:rsidP="004F720C">
      <w:pPr>
        <w:pStyle w:val="Pagrindiniotekstotrauka"/>
        <w:spacing w:line="240" w:lineRule="auto"/>
        <w:ind w:firstLine="851"/>
      </w:pPr>
      <w:r>
        <w:t>16.</w:t>
      </w:r>
      <w:r w:rsidR="00C74454">
        <w:t>1.</w:t>
      </w:r>
      <w:r w:rsidR="004F720C">
        <w:t>4</w:t>
      </w:r>
      <w:r>
        <w:t xml:space="preserve"> mokymosi forma – grupinio mokymosi forma įgyvendinama kasdieniu mokymo proceso organizavimo būdu.</w:t>
      </w:r>
    </w:p>
    <w:p w14:paraId="177AC40D" w14:textId="714D7826" w:rsidR="002F6D98" w:rsidRDefault="002F6D98" w:rsidP="002F6D98">
      <w:pPr>
        <w:tabs>
          <w:tab w:val="left" w:pos="1276"/>
        </w:tabs>
        <w:spacing w:line="270" w:lineRule="atLeast"/>
        <w:ind w:firstLine="851"/>
        <w:jc w:val="both"/>
        <w:rPr>
          <w:bCs/>
          <w:lang w:val="tr-TR" w:eastAsia="tr-TR"/>
        </w:rPr>
      </w:pPr>
      <w:r>
        <w:rPr>
          <w:color w:val="000000"/>
          <w:szCs w:val="24"/>
          <w:lang w:eastAsia="lt-LT"/>
        </w:rPr>
        <w:t>16.</w:t>
      </w:r>
      <w:r w:rsidR="00C74454">
        <w:rPr>
          <w:color w:val="000000"/>
          <w:szCs w:val="24"/>
          <w:lang w:eastAsia="lt-LT"/>
        </w:rPr>
        <w:t>2</w:t>
      </w:r>
      <w:r>
        <w:rPr>
          <w:color w:val="000000"/>
          <w:szCs w:val="24"/>
          <w:lang w:eastAsia="lt-LT"/>
        </w:rPr>
        <w:t xml:space="preserve">. pavadinimas - </w:t>
      </w:r>
      <w:r>
        <w:t xml:space="preserve">Vilniaus r. Šumsko pagrindinės mokyklos </w:t>
      </w:r>
      <w:r w:rsidR="008E0E5D">
        <w:t xml:space="preserve">Medininkų </w:t>
      </w:r>
      <w:r>
        <w:rPr>
          <w:bCs/>
          <w:lang w:val="tr-TR" w:eastAsia="tr-TR"/>
        </w:rPr>
        <w:t>ikimokyklinio ugdymo skyrius;</w:t>
      </w:r>
    </w:p>
    <w:p w14:paraId="5BBFDFD1" w14:textId="4C53665D" w:rsidR="002F6D98" w:rsidRDefault="002F6D98" w:rsidP="002F6D98">
      <w:pPr>
        <w:tabs>
          <w:tab w:val="left" w:pos="1276"/>
        </w:tabs>
        <w:spacing w:line="270" w:lineRule="atLeast"/>
        <w:ind w:firstLine="851"/>
        <w:jc w:val="both"/>
        <w:rPr>
          <w:bCs/>
          <w:lang w:val="tr-TR" w:eastAsia="tr-TR"/>
        </w:rPr>
      </w:pPr>
      <w:r>
        <w:rPr>
          <w:bCs/>
          <w:lang w:val="tr-TR" w:eastAsia="tr-TR"/>
        </w:rPr>
        <w:t>16.</w:t>
      </w:r>
      <w:r w:rsidR="004F720C">
        <w:rPr>
          <w:bCs/>
          <w:lang w:val="tr-TR" w:eastAsia="tr-TR"/>
        </w:rPr>
        <w:t>2.1</w:t>
      </w:r>
      <w:r>
        <w:rPr>
          <w:bCs/>
          <w:lang w:val="tr-TR" w:eastAsia="tr-TR"/>
        </w:rPr>
        <w:t>. įsteigimo data – 2026 m. rugsėjo 1 d.;</w:t>
      </w:r>
    </w:p>
    <w:p w14:paraId="6AFA3E7F" w14:textId="14E7823A" w:rsidR="002F6D98" w:rsidRDefault="002F6D98" w:rsidP="002F6D98">
      <w:pPr>
        <w:pStyle w:val="Pagrindiniotekstotrauka"/>
        <w:spacing w:line="240" w:lineRule="auto"/>
        <w:ind w:firstLine="851"/>
      </w:pPr>
      <w:r>
        <w:rPr>
          <w:bCs/>
          <w:lang w:val="tr-TR" w:eastAsia="tr-TR"/>
        </w:rPr>
        <w:t>16.</w:t>
      </w:r>
      <w:r w:rsidR="004F720C">
        <w:rPr>
          <w:bCs/>
          <w:lang w:val="tr-TR" w:eastAsia="tr-TR"/>
        </w:rPr>
        <w:t>2.2.</w:t>
      </w:r>
      <w:r>
        <w:rPr>
          <w:bCs/>
          <w:lang w:val="tr-TR" w:eastAsia="tr-TR"/>
        </w:rPr>
        <w:t xml:space="preserve"> veiklos vykdymo vieta </w:t>
      </w:r>
      <w:r w:rsidR="008E0E5D">
        <w:rPr>
          <w:bCs/>
          <w:lang w:val="tr-TR" w:eastAsia="tr-TR"/>
        </w:rPr>
        <w:t>–</w:t>
      </w:r>
      <w:r>
        <w:rPr>
          <w:bCs/>
          <w:lang w:val="tr-TR" w:eastAsia="tr-TR"/>
        </w:rPr>
        <w:t xml:space="preserve"> </w:t>
      </w:r>
      <w:r w:rsidRPr="004C72BB">
        <w:rPr>
          <w:color w:val="000000" w:themeColor="text1"/>
        </w:rPr>
        <w:t>M</w:t>
      </w:r>
      <w:r w:rsidR="008E0E5D">
        <w:rPr>
          <w:color w:val="000000" w:themeColor="text1"/>
        </w:rPr>
        <w:t xml:space="preserve">edaus </w:t>
      </w:r>
      <w:r w:rsidRPr="004C72BB">
        <w:rPr>
          <w:color w:val="000000" w:themeColor="text1"/>
        </w:rPr>
        <w:t xml:space="preserve">g. </w:t>
      </w:r>
      <w:r w:rsidR="008E0E5D">
        <w:rPr>
          <w:color w:val="000000" w:themeColor="text1"/>
        </w:rPr>
        <w:t>20</w:t>
      </w:r>
      <w:r w:rsidRPr="004C72BB">
        <w:rPr>
          <w:color w:val="000000" w:themeColor="text1"/>
        </w:rPr>
        <w:t xml:space="preserve">, </w:t>
      </w:r>
      <w:r w:rsidR="008E0E5D">
        <w:rPr>
          <w:color w:val="000000" w:themeColor="text1"/>
        </w:rPr>
        <w:t>Medininkų</w:t>
      </w:r>
      <w:r w:rsidRPr="004C72BB">
        <w:rPr>
          <w:color w:val="000000" w:themeColor="text1"/>
        </w:rPr>
        <w:t xml:space="preserve"> k., </w:t>
      </w:r>
      <w:r w:rsidR="008E0E5D">
        <w:rPr>
          <w:color w:val="000000" w:themeColor="text1"/>
        </w:rPr>
        <w:t>Medininkų</w:t>
      </w:r>
      <w:r w:rsidRPr="004C72BB">
        <w:rPr>
          <w:color w:val="000000" w:themeColor="text1"/>
        </w:rPr>
        <w:t xml:space="preserve"> sen., LT-131</w:t>
      </w:r>
      <w:r w:rsidR="008E0E5D">
        <w:rPr>
          <w:color w:val="000000" w:themeColor="text1"/>
        </w:rPr>
        <w:t xml:space="preserve">92 </w:t>
      </w:r>
      <w:r w:rsidRPr="004C72BB">
        <w:t>Vilniaus r.;</w:t>
      </w:r>
    </w:p>
    <w:p w14:paraId="1D3C8BB8" w14:textId="48BBC74D" w:rsidR="002F6D98" w:rsidRDefault="002F6D98" w:rsidP="002F6D98">
      <w:pPr>
        <w:pStyle w:val="Pagrindiniotekstotrauka"/>
        <w:spacing w:line="240" w:lineRule="auto"/>
        <w:ind w:firstLine="851"/>
      </w:pPr>
      <w:r>
        <w:t>16.</w:t>
      </w:r>
      <w:r w:rsidR="004F720C">
        <w:t>2.3.</w:t>
      </w:r>
      <w:r>
        <w:t xml:space="preserve"> vykdomos švietimo programos ir mokymo kalbos – ikimokyklinio ir priešmokyklinio ugdymo programos vykdomos lenkų ir lietuvių mokomosiomis kalbomis</w:t>
      </w:r>
    </w:p>
    <w:p w14:paraId="45140C16" w14:textId="27D332CE" w:rsidR="002F6D98" w:rsidRPr="004F720C" w:rsidRDefault="002F6D98" w:rsidP="004F720C">
      <w:pPr>
        <w:pStyle w:val="Pagrindiniotekstotrauka"/>
        <w:spacing w:line="240" w:lineRule="auto"/>
        <w:ind w:firstLine="851"/>
      </w:pPr>
      <w:r>
        <w:t>16.</w:t>
      </w:r>
      <w:r w:rsidR="004F720C">
        <w:t xml:space="preserve">2.4. </w:t>
      </w:r>
      <w:r>
        <w:t>mokymosi forma – grupinio mokymosi forma įgyvendinama kasdieniu mokymo proceso organizavimo būdu.</w:t>
      </w:r>
    </w:p>
    <w:p w14:paraId="7F75D2D2" w14:textId="16FA5F2F" w:rsidR="00E46201" w:rsidRDefault="00696A29">
      <w:pPr>
        <w:tabs>
          <w:tab w:val="left" w:pos="1276"/>
        </w:tabs>
        <w:spacing w:line="270" w:lineRule="atLeast"/>
        <w:ind w:firstLine="851"/>
        <w:jc w:val="both"/>
        <w:rPr>
          <w:color w:val="000000"/>
          <w:szCs w:val="24"/>
          <w:lang w:eastAsia="lt-LT"/>
        </w:rPr>
      </w:pPr>
      <w:r>
        <w:rPr>
          <w:color w:val="000000"/>
          <w:szCs w:val="24"/>
          <w:lang w:eastAsia="lt-LT"/>
        </w:rPr>
        <w:t>17</w:t>
      </w:r>
      <w:r w:rsidR="00B6223A">
        <w:rPr>
          <w:color w:val="000000"/>
          <w:szCs w:val="24"/>
          <w:lang w:eastAsia="lt-LT"/>
        </w:rPr>
        <w:t>.</w:t>
      </w:r>
      <w:r w:rsidR="00B6223A">
        <w:rPr>
          <w:color w:val="000000"/>
          <w:szCs w:val="24"/>
          <w:lang w:eastAsia="lt-LT"/>
        </w:rPr>
        <w:tab/>
        <w:t>Mokykla išduoda mokymosi pasiekimus įteisinančius dokumentus: mokymosi pasiekimų pažymėjimus, pradinio ugdymo pasiekimų pažymėjimus, pagrindinio ugdymo pasiekimų pažymėjimus,</w:t>
      </w:r>
      <w:r w:rsidR="00D30CE9">
        <w:rPr>
          <w:color w:val="000000"/>
          <w:szCs w:val="24"/>
          <w:lang w:eastAsia="lt-LT"/>
        </w:rPr>
        <w:t xml:space="preserve"> </w:t>
      </w:r>
      <w:r w:rsidR="00D30CE9" w:rsidRPr="002359B7">
        <w:rPr>
          <w:szCs w:val="24"/>
          <w:lang w:eastAsia="en-GB"/>
        </w:rPr>
        <w:t>pažymėjimus</w:t>
      </w:r>
      <w:r w:rsidR="00D30CE9">
        <w:rPr>
          <w:szCs w:val="24"/>
          <w:lang w:eastAsia="en-GB"/>
        </w:rPr>
        <w:t>,</w:t>
      </w:r>
      <w:r w:rsidR="00B6223A">
        <w:rPr>
          <w:color w:val="000000"/>
          <w:szCs w:val="24"/>
          <w:lang w:eastAsia="lt-LT"/>
        </w:rPr>
        <w:t xml:space="preserve"> pradinio išsilavinimo pažymėjimus, pagrindinio išsilavinimo pažymėjimus.</w:t>
      </w:r>
    </w:p>
    <w:p w14:paraId="6625CAF5" w14:textId="23F7475C" w:rsidR="00E46201" w:rsidRDefault="00696A29">
      <w:pPr>
        <w:tabs>
          <w:tab w:val="left" w:pos="1276"/>
        </w:tabs>
        <w:spacing w:line="270" w:lineRule="atLeast"/>
        <w:ind w:firstLine="851"/>
        <w:jc w:val="both"/>
        <w:rPr>
          <w:color w:val="000000"/>
          <w:szCs w:val="24"/>
          <w:lang w:eastAsia="lt-LT"/>
        </w:rPr>
      </w:pPr>
      <w:r>
        <w:rPr>
          <w:color w:val="000000"/>
          <w:szCs w:val="24"/>
          <w:lang w:eastAsia="lt-LT"/>
        </w:rPr>
        <w:t>18</w:t>
      </w:r>
      <w:r w:rsidR="00B6223A">
        <w:rPr>
          <w:color w:val="000000"/>
          <w:szCs w:val="24"/>
          <w:lang w:eastAsia="lt-LT"/>
        </w:rPr>
        <w:t>.</w:t>
      </w:r>
      <w:r w:rsidR="00B6223A">
        <w:rPr>
          <w:color w:val="000000"/>
          <w:szCs w:val="24"/>
          <w:lang w:eastAsia="lt-LT"/>
        </w:rPr>
        <w:tab/>
        <w:t xml:space="preserve">Mokykla turi paramos gavėjo statusą. </w:t>
      </w:r>
    </w:p>
    <w:p w14:paraId="52E7FED5" w14:textId="2CF258BD" w:rsidR="00E46201" w:rsidRDefault="00696A29">
      <w:pPr>
        <w:tabs>
          <w:tab w:val="left" w:pos="1276"/>
        </w:tabs>
        <w:spacing w:line="270" w:lineRule="atLeast"/>
        <w:ind w:firstLine="851"/>
        <w:jc w:val="both"/>
        <w:rPr>
          <w:color w:val="000000"/>
          <w:szCs w:val="24"/>
          <w:lang w:eastAsia="lt-LT"/>
        </w:rPr>
      </w:pPr>
      <w:r>
        <w:rPr>
          <w:color w:val="000000"/>
          <w:szCs w:val="24"/>
          <w:lang w:eastAsia="lt-LT"/>
        </w:rPr>
        <w:t>19</w:t>
      </w:r>
      <w:r w:rsidR="00B6223A">
        <w:rPr>
          <w:color w:val="000000"/>
          <w:szCs w:val="24"/>
          <w:lang w:eastAsia="lt-LT"/>
        </w:rPr>
        <w:t>.</w:t>
      </w:r>
      <w:r w:rsidR="00B6223A">
        <w:rPr>
          <w:color w:val="000000"/>
          <w:szCs w:val="24"/>
          <w:lang w:eastAsia="lt-LT"/>
        </w:rPr>
        <w:tab/>
        <w:t>Mokykla yra ribotos civilinės atsakomybės viešasis juridinis asmuo, turintis antspaudą su Savivaldybės herbu ir savo pavadinimu, atributiką, atsiskaitomąją ir kitas sąskaitas Lietuvos Respublikos įregistruotuose bankuose.</w:t>
      </w:r>
    </w:p>
    <w:p w14:paraId="29280573" w14:textId="6843142A" w:rsidR="00E46201" w:rsidRDefault="004F720C">
      <w:pPr>
        <w:tabs>
          <w:tab w:val="left" w:pos="1276"/>
        </w:tabs>
        <w:spacing w:line="270" w:lineRule="atLeast"/>
        <w:ind w:firstLine="851"/>
        <w:jc w:val="both"/>
        <w:rPr>
          <w:color w:val="000000"/>
          <w:szCs w:val="24"/>
          <w:lang w:eastAsia="lt-LT"/>
        </w:rPr>
      </w:pPr>
      <w:r>
        <w:rPr>
          <w:color w:val="000000"/>
          <w:szCs w:val="24"/>
          <w:lang w:eastAsia="lt-LT"/>
        </w:rPr>
        <w:t>20</w:t>
      </w:r>
      <w:r w:rsidR="00B6223A">
        <w:rPr>
          <w:color w:val="000000"/>
          <w:szCs w:val="24"/>
          <w:lang w:eastAsia="lt-LT"/>
        </w:rPr>
        <w:t>.</w:t>
      </w:r>
      <w:r w:rsidR="00B6223A">
        <w:rPr>
          <w:color w:val="000000"/>
          <w:szCs w:val="24"/>
          <w:lang w:eastAsia="lt-LT"/>
        </w:rPr>
        <w:tab/>
        <w:t>Mokykla savo veikloje vadovaujasi Lietuvos Respublikos Konstitucija, Jungtinių Tautų vaiko teisių konvencija, Lietuvos Respublikos civiliniu kodeksu, Lietuvos Respublikos darbo kodeksu, Lietuvos Respublikos švietimo įstatymu, Lietuvos Respublikos biudžetinių įstaigų įstatymu, Lietuvos Respublikos Vyriausybės nutarimais, Lietuvos Respublikos švietimo, mokslo ir sporto ministro įsakymais, Savivaldybės tarybos sprendimais, Savivaldybės mero potvarkiais, kitais teisės aktais ir šiais Nuostatais.</w:t>
      </w:r>
    </w:p>
    <w:p w14:paraId="7F65DEF8" w14:textId="5915C837" w:rsidR="00E46201" w:rsidRDefault="00E46201">
      <w:pPr>
        <w:spacing w:line="270" w:lineRule="atLeast"/>
        <w:ind w:left="851"/>
        <w:jc w:val="both"/>
        <w:rPr>
          <w:color w:val="000000"/>
          <w:szCs w:val="24"/>
          <w:lang w:eastAsia="lt-LT"/>
        </w:rPr>
      </w:pPr>
    </w:p>
    <w:p w14:paraId="33AECD4F" w14:textId="540715AE" w:rsidR="00A4690D" w:rsidRDefault="00A4690D">
      <w:pPr>
        <w:spacing w:line="270" w:lineRule="atLeast"/>
        <w:ind w:left="851"/>
        <w:jc w:val="both"/>
        <w:rPr>
          <w:color w:val="000000"/>
          <w:szCs w:val="24"/>
          <w:lang w:eastAsia="lt-LT"/>
        </w:rPr>
      </w:pPr>
    </w:p>
    <w:p w14:paraId="2ED7A714" w14:textId="77777777" w:rsidR="00A4690D" w:rsidRDefault="00A4690D">
      <w:pPr>
        <w:spacing w:line="270" w:lineRule="atLeast"/>
        <w:ind w:left="851"/>
        <w:jc w:val="both"/>
        <w:rPr>
          <w:color w:val="000000"/>
          <w:szCs w:val="24"/>
          <w:lang w:eastAsia="lt-LT"/>
        </w:rPr>
      </w:pPr>
    </w:p>
    <w:p w14:paraId="0227DA44" w14:textId="77777777" w:rsidR="00E46201" w:rsidRDefault="00B6223A">
      <w:pPr>
        <w:spacing w:line="270" w:lineRule="atLeast"/>
        <w:jc w:val="center"/>
        <w:rPr>
          <w:b/>
          <w:color w:val="000000"/>
          <w:szCs w:val="24"/>
          <w:lang w:eastAsia="lt-LT"/>
        </w:rPr>
      </w:pPr>
      <w:r>
        <w:rPr>
          <w:b/>
          <w:color w:val="000000"/>
          <w:szCs w:val="24"/>
          <w:lang w:eastAsia="lt-LT"/>
        </w:rPr>
        <w:lastRenderedPageBreak/>
        <w:t>II  SKYRIUS</w:t>
      </w:r>
    </w:p>
    <w:p w14:paraId="4DED1415" w14:textId="77777777" w:rsidR="00E46201" w:rsidRDefault="00B6223A">
      <w:pPr>
        <w:spacing w:line="270" w:lineRule="atLeast"/>
        <w:jc w:val="center"/>
        <w:rPr>
          <w:b/>
          <w:color w:val="000000"/>
          <w:szCs w:val="24"/>
          <w:lang w:eastAsia="lt-LT"/>
        </w:rPr>
      </w:pPr>
      <w:r>
        <w:rPr>
          <w:b/>
          <w:color w:val="000000"/>
          <w:szCs w:val="24"/>
          <w:lang w:eastAsia="lt-LT"/>
        </w:rPr>
        <w:t>MOKYKLOS VEIKLOS SRITYS IR RŪŠYS, TIKSLAS, UŽDAVINIAI, FUNKCIJOS, MOKYMOSI PASIEKIMUS ĮTEISINANČIŲ DOKUMENTŲ IŠDAVIMAS</w:t>
      </w:r>
    </w:p>
    <w:p w14:paraId="1B283802" w14:textId="77777777" w:rsidR="00E46201" w:rsidRDefault="00E46201">
      <w:pPr>
        <w:spacing w:line="270" w:lineRule="atLeast"/>
        <w:jc w:val="center"/>
        <w:rPr>
          <w:b/>
          <w:color w:val="000000"/>
          <w:szCs w:val="24"/>
          <w:lang w:eastAsia="lt-LT"/>
        </w:rPr>
      </w:pPr>
    </w:p>
    <w:p w14:paraId="70F96F0E" w14:textId="18088936" w:rsidR="00E46201" w:rsidRDefault="00696A29">
      <w:pPr>
        <w:tabs>
          <w:tab w:val="left" w:pos="1276"/>
        </w:tabs>
        <w:spacing w:line="270" w:lineRule="atLeast"/>
        <w:ind w:firstLine="851"/>
        <w:jc w:val="both"/>
        <w:rPr>
          <w:color w:val="000000"/>
          <w:szCs w:val="24"/>
          <w:lang w:eastAsia="lt-LT"/>
        </w:rPr>
      </w:pPr>
      <w:r>
        <w:rPr>
          <w:color w:val="000000"/>
          <w:szCs w:val="24"/>
          <w:lang w:eastAsia="lt-LT"/>
        </w:rPr>
        <w:t>21</w:t>
      </w:r>
      <w:r w:rsidR="00B6223A">
        <w:rPr>
          <w:color w:val="000000"/>
          <w:szCs w:val="24"/>
          <w:lang w:eastAsia="lt-LT"/>
        </w:rPr>
        <w:t>.</w:t>
      </w:r>
      <w:r w:rsidR="00B6223A">
        <w:rPr>
          <w:color w:val="000000"/>
          <w:szCs w:val="24"/>
          <w:lang w:eastAsia="lt-LT"/>
        </w:rPr>
        <w:tab/>
        <w:t>Mokyklos veiklos sritis – švietimas, kodas 85.</w:t>
      </w:r>
    </w:p>
    <w:p w14:paraId="2C264D1F" w14:textId="6DE014A0" w:rsidR="00E46201" w:rsidRDefault="00696A29">
      <w:pPr>
        <w:tabs>
          <w:tab w:val="left" w:pos="1276"/>
        </w:tabs>
        <w:spacing w:line="270" w:lineRule="atLeast"/>
        <w:ind w:firstLine="851"/>
        <w:jc w:val="both"/>
        <w:rPr>
          <w:color w:val="000000"/>
          <w:szCs w:val="24"/>
          <w:lang w:eastAsia="lt-LT"/>
        </w:rPr>
      </w:pPr>
      <w:r>
        <w:rPr>
          <w:color w:val="000000"/>
          <w:szCs w:val="24"/>
          <w:lang w:eastAsia="lt-LT"/>
        </w:rPr>
        <w:t>22</w:t>
      </w:r>
      <w:r w:rsidR="00B6223A">
        <w:rPr>
          <w:color w:val="000000"/>
          <w:szCs w:val="24"/>
          <w:lang w:eastAsia="lt-LT"/>
        </w:rPr>
        <w:t>.</w:t>
      </w:r>
      <w:r w:rsidR="00B6223A">
        <w:rPr>
          <w:color w:val="000000"/>
          <w:szCs w:val="24"/>
          <w:lang w:eastAsia="lt-LT"/>
        </w:rPr>
        <w:tab/>
        <w:t xml:space="preserve">Pagrindinė švietimo veiklos rūšis – pagrindinis ugdymas, kodas 85.31.20. </w:t>
      </w:r>
    </w:p>
    <w:p w14:paraId="54695A6E" w14:textId="122A475B" w:rsidR="00E46201" w:rsidRDefault="00696A29">
      <w:pPr>
        <w:tabs>
          <w:tab w:val="left" w:pos="1276"/>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w:t>
      </w:r>
      <w:r w:rsidR="00B6223A">
        <w:rPr>
          <w:color w:val="000000"/>
          <w:szCs w:val="24"/>
          <w:lang w:eastAsia="lt-LT"/>
        </w:rPr>
        <w:tab/>
        <w:t>Kitos švietimo veiklos rūšys:</w:t>
      </w:r>
    </w:p>
    <w:p w14:paraId="68BF0254" w14:textId="4F21B5CB"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.1.</w:t>
      </w:r>
      <w:r w:rsidR="00B6223A">
        <w:rPr>
          <w:color w:val="000000"/>
          <w:szCs w:val="24"/>
          <w:lang w:eastAsia="lt-LT"/>
        </w:rPr>
        <w:tab/>
        <w:t>ikimokyklinis ugdymas, kodas 85.10.10;</w:t>
      </w:r>
    </w:p>
    <w:p w14:paraId="02C93E97" w14:textId="77CC5C28"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.2.</w:t>
      </w:r>
      <w:r w:rsidR="00B6223A">
        <w:rPr>
          <w:color w:val="000000"/>
          <w:szCs w:val="24"/>
          <w:lang w:eastAsia="lt-LT"/>
        </w:rPr>
        <w:tab/>
        <w:t>priešmokyklinis ugdymas, kodas 85.10.20;</w:t>
      </w:r>
    </w:p>
    <w:p w14:paraId="7D72D3CF" w14:textId="56853BA5"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.3.</w:t>
      </w:r>
      <w:r w:rsidR="00B6223A">
        <w:rPr>
          <w:color w:val="000000"/>
          <w:szCs w:val="24"/>
          <w:lang w:eastAsia="lt-LT"/>
        </w:rPr>
        <w:tab/>
        <w:t>pradinis ugdymas, kodas 85.20;</w:t>
      </w:r>
    </w:p>
    <w:p w14:paraId="3934ABCE" w14:textId="5ECA21ED"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.4.</w:t>
      </w:r>
      <w:r w:rsidR="00B6223A">
        <w:rPr>
          <w:color w:val="000000"/>
          <w:szCs w:val="24"/>
          <w:lang w:eastAsia="lt-LT"/>
        </w:rPr>
        <w:tab/>
        <w:t>pagrindinis ugdymas, kodas 85.31.10;</w:t>
      </w:r>
    </w:p>
    <w:p w14:paraId="34AFD521" w14:textId="7202DF71"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.5.</w:t>
      </w:r>
      <w:r w:rsidR="00B6223A">
        <w:rPr>
          <w:color w:val="000000"/>
          <w:szCs w:val="24"/>
          <w:lang w:eastAsia="lt-LT"/>
        </w:rPr>
        <w:tab/>
        <w:t>sportinis ir rekreacinis švietimas, kodas 85.51;</w:t>
      </w:r>
    </w:p>
    <w:p w14:paraId="58901DEA" w14:textId="65D0ED59"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.6.</w:t>
      </w:r>
      <w:r w:rsidR="00B6223A">
        <w:rPr>
          <w:color w:val="000000"/>
          <w:szCs w:val="24"/>
          <w:lang w:eastAsia="lt-LT"/>
        </w:rPr>
        <w:tab/>
        <w:t>kultūrinis švietimas, kodas 85.52;</w:t>
      </w:r>
    </w:p>
    <w:p w14:paraId="2BD88C6D" w14:textId="5BC5171E" w:rsidR="00E46201" w:rsidRDefault="00696A29">
      <w:pPr>
        <w:tabs>
          <w:tab w:val="left" w:pos="1418"/>
        </w:tabs>
        <w:spacing w:line="270" w:lineRule="atLeast"/>
        <w:ind w:firstLine="851"/>
        <w:jc w:val="both"/>
        <w:rPr>
          <w:color w:val="000000"/>
          <w:szCs w:val="24"/>
          <w:lang w:eastAsia="lt-LT"/>
        </w:rPr>
      </w:pPr>
      <w:r>
        <w:rPr>
          <w:color w:val="000000"/>
          <w:szCs w:val="24"/>
          <w:lang w:eastAsia="lt-LT"/>
        </w:rPr>
        <w:t>23</w:t>
      </w:r>
      <w:r w:rsidR="00B6223A">
        <w:rPr>
          <w:color w:val="000000"/>
          <w:szCs w:val="24"/>
          <w:lang w:eastAsia="lt-LT"/>
        </w:rPr>
        <w:t>.7.</w:t>
      </w:r>
      <w:r w:rsidR="00B6223A">
        <w:rPr>
          <w:color w:val="000000"/>
          <w:szCs w:val="24"/>
          <w:lang w:eastAsia="lt-LT"/>
        </w:rPr>
        <w:tab/>
        <w:t>kitas, niekur nepriskirtas švietimas, kodas 85.59;</w:t>
      </w:r>
    </w:p>
    <w:p w14:paraId="2D8FF316" w14:textId="3314C486" w:rsidR="00E46201" w:rsidRDefault="00B6223A">
      <w:pPr>
        <w:tabs>
          <w:tab w:val="left" w:pos="1418"/>
        </w:tabs>
        <w:spacing w:line="270" w:lineRule="atLeast"/>
        <w:ind w:firstLine="851"/>
        <w:jc w:val="both"/>
        <w:rPr>
          <w:color w:val="000000"/>
          <w:szCs w:val="24"/>
          <w:lang w:eastAsia="lt-LT"/>
        </w:rPr>
      </w:pPr>
      <w:r>
        <w:rPr>
          <w:color w:val="000000"/>
          <w:szCs w:val="24"/>
          <w:lang w:eastAsia="lt-LT"/>
        </w:rPr>
        <w:t>2</w:t>
      </w:r>
      <w:r w:rsidR="004F720C">
        <w:rPr>
          <w:color w:val="000000"/>
          <w:szCs w:val="24"/>
          <w:lang w:eastAsia="lt-LT"/>
        </w:rPr>
        <w:t>3</w:t>
      </w:r>
      <w:r>
        <w:rPr>
          <w:color w:val="000000"/>
          <w:szCs w:val="24"/>
          <w:lang w:eastAsia="lt-LT"/>
        </w:rPr>
        <w:t>.8.</w:t>
      </w:r>
      <w:r>
        <w:rPr>
          <w:color w:val="000000"/>
          <w:szCs w:val="24"/>
          <w:lang w:eastAsia="lt-LT"/>
        </w:rPr>
        <w:tab/>
        <w:t>švietimui būdingų paslaugų veikla, kodas 85.60.</w:t>
      </w:r>
    </w:p>
    <w:p w14:paraId="066D6365" w14:textId="0267DCC8" w:rsidR="00E46201" w:rsidRDefault="00696A29">
      <w:pPr>
        <w:tabs>
          <w:tab w:val="left" w:pos="1276"/>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w:t>
      </w:r>
      <w:r w:rsidR="00B6223A">
        <w:rPr>
          <w:color w:val="000000"/>
          <w:szCs w:val="24"/>
          <w:lang w:eastAsia="lt-LT"/>
        </w:rPr>
        <w:tab/>
        <w:t>Kitos Mokyklos ne švietimo veiklos rūšys:</w:t>
      </w:r>
    </w:p>
    <w:p w14:paraId="2D8AC959" w14:textId="036889A9"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.1.</w:t>
      </w:r>
      <w:r w:rsidR="00B6223A">
        <w:rPr>
          <w:color w:val="000000"/>
          <w:szCs w:val="24"/>
          <w:lang w:eastAsia="lt-LT"/>
        </w:rPr>
        <w:tab/>
        <w:t>kitas, niekur kitur nepriskirtas keleivinis sausumos transportas, kodas 49.39;</w:t>
      </w:r>
    </w:p>
    <w:p w14:paraId="405B22E4" w14:textId="2DADC099"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.2.</w:t>
      </w:r>
      <w:r w:rsidR="00B6223A">
        <w:rPr>
          <w:color w:val="000000"/>
          <w:szCs w:val="24"/>
          <w:lang w:eastAsia="lt-LT"/>
        </w:rPr>
        <w:tab/>
        <w:t>vaikų poilsio stovyklų veikla, kodas 55.20.20;</w:t>
      </w:r>
    </w:p>
    <w:p w14:paraId="03564A37" w14:textId="2B398741"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.3.</w:t>
      </w:r>
      <w:r w:rsidR="00B6223A">
        <w:rPr>
          <w:color w:val="000000"/>
          <w:szCs w:val="24"/>
          <w:lang w:eastAsia="lt-LT"/>
        </w:rPr>
        <w:tab/>
        <w:t>kitų maitinimo paslaugų teikimas, kodas 56.29;</w:t>
      </w:r>
    </w:p>
    <w:p w14:paraId="2069DB1A" w14:textId="698B47C0"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.4.</w:t>
      </w:r>
      <w:r w:rsidR="00B6223A">
        <w:rPr>
          <w:color w:val="000000"/>
          <w:szCs w:val="24"/>
          <w:lang w:eastAsia="lt-LT"/>
        </w:rPr>
        <w:tab/>
        <w:t>nuosavo ir nuomojamo nekilnojamo turto nuoma, eksploatavimas, kodas 68.20;</w:t>
      </w:r>
    </w:p>
    <w:p w14:paraId="180733FD" w14:textId="5248AD07"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.5.</w:t>
      </w:r>
      <w:r w:rsidR="00B6223A">
        <w:rPr>
          <w:color w:val="000000"/>
          <w:szCs w:val="24"/>
          <w:lang w:eastAsia="lt-LT"/>
        </w:rPr>
        <w:tab/>
        <w:t>ekskursijų organizatorių veikla, kodas 79.12;</w:t>
      </w:r>
    </w:p>
    <w:p w14:paraId="67622595" w14:textId="53B0744F"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.6.</w:t>
      </w:r>
      <w:r w:rsidR="00B6223A">
        <w:rPr>
          <w:color w:val="000000"/>
          <w:szCs w:val="24"/>
          <w:lang w:eastAsia="lt-LT"/>
        </w:rPr>
        <w:tab/>
        <w:t>kita žmonių sveikatos priežiūros veikla, kodas 86.90;</w:t>
      </w:r>
    </w:p>
    <w:p w14:paraId="3B48B991" w14:textId="262EAF60"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.7.</w:t>
      </w:r>
      <w:r w:rsidR="00B6223A">
        <w:rPr>
          <w:color w:val="000000"/>
          <w:szCs w:val="24"/>
          <w:lang w:eastAsia="lt-LT"/>
        </w:rPr>
        <w:tab/>
        <w:t>kita, niekur kitur nepriskirta, nesusijusi su apgyvendinimu socialinio darbo veikla, kodas 88.99;</w:t>
      </w:r>
    </w:p>
    <w:p w14:paraId="7003D3DA" w14:textId="7C26B254"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.8.</w:t>
      </w:r>
      <w:r w:rsidR="00B6223A">
        <w:rPr>
          <w:color w:val="000000"/>
          <w:szCs w:val="24"/>
          <w:lang w:eastAsia="lt-LT"/>
        </w:rPr>
        <w:tab/>
        <w:t>kita informacinių technologijų ir kompiuterių paslaugų veikla, kodas 62.09;</w:t>
      </w:r>
    </w:p>
    <w:p w14:paraId="5DE34CC7" w14:textId="1A415C0F" w:rsidR="00E46201" w:rsidRDefault="00696A29">
      <w:pPr>
        <w:tabs>
          <w:tab w:val="left" w:pos="1418"/>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.9.</w:t>
      </w:r>
      <w:r w:rsidR="00B6223A">
        <w:rPr>
          <w:color w:val="000000"/>
          <w:szCs w:val="24"/>
          <w:lang w:eastAsia="lt-LT"/>
        </w:rPr>
        <w:tab/>
        <w:t>vaikų dienos priežiūros veikla, kodas 88.91;</w:t>
      </w:r>
    </w:p>
    <w:p w14:paraId="74054E6C" w14:textId="2A403657" w:rsidR="00E46201" w:rsidRDefault="00696A29">
      <w:pPr>
        <w:tabs>
          <w:tab w:val="left" w:pos="1418"/>
          <w:tab w:val="left" w:pos="1560"/>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.10.</w:t>
      </w:r>
      <w:r w:rsidR="00B6223A">
        <w:rPr>
          <w:color w:val="000000"/>
          <w:szCs w:val="24"/>
          <w:lang w:eastAsia="lt-LT"/>
        </w:rPr>
        <w:tab/>
        <w:t>bibliotekų ir archyvų veikla, kodas 91.01;</w:t>
      </w:r>
    </w:p>
    <w:p w14:paraId="0A9E872A" w14:textId="267D66BF" w:rsidR="00E46201" w:rsidRDefault="00696A29">
      <w:pPr>
        <w:tabs>
          <w:tab w:val="left" w:pos="1418"/>
          <w:tab w:val="left" w:pos="1560"/>
        </w:tabs>
        <w:spacing w:line="270" w:lineRule="atLeast"/>
        <w:ind w:firstLine="851"/>
        <w:jc w:val="both"/>
        <w:rPr>
          <w:color w:val="000000"/>
          <w:szCs w:val="24"/>
          <w:lang w:eastAsia="lt-LT"/>
        </w:rPr>
      </w:pPr>
      <w:r>
        <w:rPr>
          <w:color w:val="000000"/>
          <w:szCs w:val="24"/>
          <w:lang w:eastAsia="lt-LT"/>
        </w:rPr>
        <w:t>24</w:t>
      </w:r>
      <w:r w:rsidR="00B6223A">
        <w:rPr>
          <w:color w:val="000000"/>
          <w:szCs w:val="24"/>
          <w:lang w:eastAsia="lt-LT"/>
        </w:rPr>
        <w:t>.11.</w:t>
      </w:r>
      <w:r w:rsidR="00B6223A">
        <w:rPr>
          <w:color w:val="000000"/>
          <w:szCs w:val="24"/>
          <w:lang w:eastAsia="lt-LT"/>
        </w:rPr>
        <w:tab/>
        <w:t>muziejų veikla, kodas 91.02.</w:t>
      </w:r>
    </w:p>
    <w:p w14:paraId="7EB40888" w14:textId="069D9C3B" w:rsidR="00E46201" w:rsidRDefault="00696A29">
      <w:pPr>
        <w:tabs>
          <w:tab w:val="left" w:pos="1276"/>
        </w:tabs>
        <w:spacing w:line="270" w:lineRule="atLeast"/>
        <w:ind w:firstLine="851"/>
        <w:jc w:val="both"/>
        <w:rPr>
          <w:color w:val="000000"/>
          <w:szCs w:val="24"/>
          <w:lang w:eastAsia="lt-LT"/>
        </w:rPr>
      </w:pPr>
      <w:r>
        <w:rPr>
          <w:color w:val="000000"/>
          <w:szCs w:val="24"/>
          <w:lang w:eastAsia="lt-LT"/>
        </w:rPr>
        <w:t>25</w:t>
      </w:r>
      <w:r w:rsidR="00B6223A">
        <w:rPr>
          <w:color w:val="000000"/>
          <w:szCs w:val="24"/>
          <w:lang w:eastAsia="lt-LT"/>
        </w:rPr>
        <w:t>.</w:t>
      </w:r>
      <w:r w:rsidR="00B6223A">
        <w:rPr>
          <w:color w:val="000000"/>
          <w:szCs w:val="24"/>
          <w:lang w:eastAsia="lt-LT"/>
        </w:rPr>
        <w:tab/>
        <w:t>Mokyklos veiklos tikslai:</w:t>
      </w:r>
    </w:p>
    <w:p w14:paraId="5BB84509" w14:textId="16871907" w:rsidR="00E46201" w:rsidRDefault="00696A29">
      <w:pPr>
        <w:tabs>
          <w:tab w:val="left" w:pos="1418"/>
        </w:tabs>
        <w:spacing w:line="270" w:lineRule="atLeast"/>
        <w:ind w:firstLine="851"/>
        <w:jc w:val="both"/>
        <w:rPr>
          <w:color w:val="000000"/>
          <w:szCs w:val="24"/>
          <w:lang w:eastAsia="lt-LT"/>
        </w:rPr>
      </w:pPr>
      <w:r>
        <w:rPr>
          <w:color w:val="000000"/>
          <w:szCs w:val="24"/>
          <w:lang w:eastAsia="lt-LT"/>
        </w:rPr>
        <w:t>25</w:t>
      </w:r>
      <w:r w:rsidR="00B6223A">
        <w:rPr>
          <w:color w:val="000000"/>
          <w:szCs w:val="24"/>
          <w:lang w:eastAsia="lt-LT"/>
        </w:rPr>
        <w:t>.1.</w:t>
      </w:r>
      <w:r w:rsidR="00B6223A">
        <w:rPr>
          <w:color w:val="000000"/>
          <w:szCs w:val="24"/>
          <w:lang w:eastAsia="lt-LT"/>
        </w:rPr>
        <w:tab/>
        <w:t xml:space="preserve">teikti kokybišką išsilavinimą, atitinkantį Lietuvos Respublikos švietimo, mokslo ir sporto ministerijos patvirtintas Bendrąsias programas, padėti įgyti bendrąjį dalykinį, sociokultūrinį, technologinį raštingumą, dorinę, tautinę ir pilietinę brandą; </w:t>
      </w:r>
    </w:p>
    <w:p w14:paraId="473D5F62" w14:textId="0D95782F" w:rsidR="00E46201" w:rsidRDefault="00696A29">
      <w:pPr>
        <w:tabs>
          <w:tab w:val="left" w:pos="1418"/>
        </w:tabs>
        <w:spacing w:line="270" w:lineRule="atLeast"/>
        <w:ind w:firstLine="851"/>
        <w:jc w:val="both"/>
        <w:rPr>
          <w:color w:val="000000"/>
          <w:szCs w:val="24"/>
          <w:lang w:eastAsia="lt-LT"/>
        </w:rPr>
      </w:pPr>
      <w:r>
        <w:rPr>
          <w:color w:val="000000"/>
          <w:szCs w:val="24"/>
          <w:lang w:eastAsia="lt-LT"/>
        </w:rPr>
        <w:t>25</w:t>
      </w:r>
      <w:r w:rsidR="00B6223A">
        <w:rPr>
          <w:color w:val="000000"/>
          <w:szCs w:val="24"/>
          <w:lang w:eastAsia="lt-LT"/>
        </w:rPr>
        <w:t>.2.</w:t>
      </w:r>
      <w:r w:rsidR="00B6223A">
        <w:rPr>
          <w:color w:val="000000"/>
          <w:szCs w:val="24"/>
          <w:lang w:eastAsia="lt-LT"/>
        </w:rPr>
        <w:tab/>
        <w:t>ugdyti pilietiškumą, patriotizmą, puoselėti tautinės kultūros tradicijas bei pagarbą gimtajai kalbai, formuoti demokratinio gyvenimo, sveikos gyvensenos įgūdžius, skatinti toleranciją įvairių pažiūrų, socialinių sluoksnių, tikėjimų bei kultūrų žmonėms;</w:t>
      </w:r>
    </w:p>
    <w:p w14:paraId="188108C6" w14:textId="69D183C6" w:rsidR="00E46201" w:rsidRDefault="00696A29">
      <w:pPr>
        <w:tabs>
          <w:tab w:val="left" w:pos="1418"/>
        </w:tabs>
        <w:spacing w:line="270" w:lineRule="atLeast"/>
        <w:ind w:firstLine="851"/>
        <w:jc w:val="both"/>
        <w:rPr>
          <w:color w:val="000000"/>
          <w:szCs w:val="24"/>
          <w:lang w:eastAsia="lt-LT"/>
        </w:rPr>
      </w:pPr>
      <w:r>
        <w:rPr>
          <w:color w:val="000000"/>
          <w:szCs w:val="24"/>
          <w:lang w:eastAsia="lt-LT"/>
        </w:rPr>
        <w:t>25</w:t>
      </w:r>
      <w:r w:rsidR="00B6223A">
        <w:rPr>
          <w:color w:val="000000"/>
          <w:szCs w:val="24"/>
          <w:lang w:eastAsia="lt-LT"/>
        </w:rPr>
        <w:t>.3.</w:t>
      </w:r>
      <w:r w:rsidR="00B6223A">
        <w:rPr>
          <w:color w:val="000000"/>
          <w:szCs w:val="24"/>
          <w:lang w:eastAsia="lt-LT"/>
        </w:rPr>
        <w:tab/>
        <w:t xml:space="preserve">sudaryti sąlygas bendruomenės nariams maksimaliai atskleisti individualias kūrybines galias ir gebėjimus, tenkinant jų įgimtas savęs įprasminimo, laisvės, meilės, pagarbos, kūrybos, tvarkos ir darnos poreikius, įgyti demokratijos ir pilietinės kultūros tradicijų pagrindus. </w:t>
      </w:r>
    </w:p>
    <w:p w14:paraId="293A4310" w14:textId="4D6E56C0" w:rsidR="00E46201" w:rsidRDefault="00696A29">
      <w:pPr>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w:t>
      </w:r>
      <w:r w:rsidR="00B6223A">
        <w:rPr>
          <w:color w:val="000000"/>
          <w:szCs w:val="24"/>
          <w:lang w:eastAsia="lt-LT"/>
        </w:rPr>
        <w:tab/>
        <w:t xml:space="preserve">Mokyklos veiklos uždaviniai:   </w:t>
      </w:r>
    </w:p>
    <w:p w14:paraId="3B2B79F4" w14:textId="122F7934" w:rsidR="00E46201" w:rsidRDefault="00696A29">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.1.</w:t>
      </w:r>
      <w:r w:rsidR="00B6223A">
        <w:rPr>
          <w:color w:val="000000"/>
          <w:szCs w:val="24"/>
          <w:lang w:eastAsia="lt-LT"/>
        </w:rPr>
        <w:tab/>
        <w:t>užtikrinti kokybišką ikimokyklinio, priešmokyklinio, pradinio, pagrindinio ugdymo programų vykdymą;</w:t>
      </w:r>
    </w:p>
    <w:p w14:paraId="0DF267E0" w14:textId="172C2B34" w:rsidR="00E46201" w:rsidRDefault="00696A29">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.2.</w:t>
      </w:r>
      <w:r w:rsidR="00B6223A">
        <w:rPr>
          <w:color w:val="000000"/>
          <w:szCs w:val="24"/>
          <w:lang w:eastAsia="lt-LT"/>
        </w:rPr>
        <w:tab/>
        <w:t>formuoti ir įgyvendinti ugdymo turinį pagal Lietuvos Respublikos švietimo, mokslo ir sporto ministro patvirtintas Bendrąsias programas, Bendruosius arba nustatyta tvarka suderintus individualius ugdymo planus, paisyti mokinių poreikių įvairoves ir priklausomai nuo jos derinti ugdymo turinį, siūlyti ir taikyti skirtingus mokymo būdus, formas bei koreguoti mokymo programas ir planus;</w:t>
      </w:r>
    </w:p>
    <w:p w14:paraId="2787B4DF" w14:textId="5E90B21D" w:rsidR="00E46201" w:rsidRDefault="00F74C46">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.3.</w:t>
      </w:r>
      <w:r w:rsidR="00B6223A">
        <w:rPr>
          <w:color w:val="000000"/>
          <w:szCs w:val="24"/>
          <w:lang w:eastAsia="lt-LT"/>
        </w:rPr>
        <w:tab/>
        <w:t>sudaryti mokiniams sveikas ir saugias, atitinkančias higienos normas, ugdymo ir ugdymosi sąlygas bei užtikrinti savitarpio pagarba bei tolerancija grįstą bendravimą;</w:t>
      </w:r>
    </w:p>
    <w:p w14:paraId="1C32A734" w14:textId="5F281C68" w:rsidR="00E46201" w:rsidRDefault="00F74C46">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.4.</w:t>
      </w:r>
      <w:r w:rsidR="00B6223A">
        <w:rPr>
          <w:color w:val="000000"/>
          <w:szCs w:val="24"/>
          <w:lang w:eastAsia="lt-LT"/>
        </w:rPr>
        <w:tab/>
        <w:t xml:space="preserve">išplėtoti gebėjimus ir patirtį, būtiną asmeniui, kaip kompetentingam Lietuvos piliečiui, europinės ir pasaulinės bendrijos, </w:t>
      </w:r>
      <w:proofErr w:type="spellStart"/>
      <w:r w:rsidR="00B6223A">
        <w:rPr>
          <w:color w:val="000000"/>
          <w:szCs w:val="24"/>
          <w:lang w:eastAsia="lt-LT"/>
        </w:rPr>
        <w:t>daugiakultūrės</w:t>
      </w:r>
      <w:proofErr w:type="spellEnd"/>
      <w:r w:rsidR="00B6223A">
        <w:rPr>
          <w:color w:val="000000"/>
          <w:szCs w:val="24"/>
          <w:lang w:eastAsia="lt-LT"/>
        </w:rPr>
        <w:t xml:space="preserve"> visuomenės nariui;</w:t>
      </w:r>
    </w:p>
    <w:p w14:paraId="5E4547B6" w14:textId="674D4FB4" w:rsidR="00E46201" w:rsidRDefault="00F74C46">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.5.</w:t>
      </w:r>
      <w:r w:rsidR="00B6223A">
        <w:rPr>
          <w:color w:val="000000"/>
          <w:szCs w:val="24"/>
          <w:lang w:eastAsia="lt-LT"/>
        </w:rPr>
        <w:tab/>
        <w:t>garantuoti tautos, krašto kultūros tęstinumą, jos tapatybės išsaugojimą;</w:t>
      </w:r>
    </w:p>
    <w:p w14:paraId="22DCF872" w14:textId="04A8774C" w:rsidR="00E46201" w:rsidRDefault="00F74C46">
      <w:pPr>
        <w:tabs>
          <w:tab w:val="left" w:pos="1276"/>
          <w:tab w:val="left" w:pos="1418"/>
        </w:tabs>
        <w:spacing w:line="270" w:lineRule="atLeast"/>
        <w:ind w:firstLine="851"/>
        <w:jc w:val="both"/>
        <w:rPr>
          <w:color w:val="000000"/>
          <w:szCs w:val="24"/>
          <w:lang w:eastAsia="lt-LT"/>
        </w:rPr>
      </w:pPr>
      <w:r>
        <w:rPr>
          <w:color w:val="000000"/>
          <w:szCs w:val="24"/>
          <w:lang w:eastAsia="lt-LT"/>
        </w:rPr>
        <w:t>26</w:t>
      </w:r>
      <w:r w:rsidR="00B6223A">
        <w:rPr>
          <w:color w:val="000000"/>
          <w:szCs w:val="24"/>
          <w:lang w:eastAsia="lt-LT"/>
        </w:rPr>
        <w:t>.6.</w:t>
      </w:r>
      <w:r w:rsidR="00B6223A">
        <w:rPr>
          <w:color w:val="000000"/>
          <w:szCs w:val="24"/>
          <w:lang w:eastAsia="lt-LT"/>
        </w:rPr>
        <w:tab/>
        <w:t>teikti vaikams ir mokiniams reikiamą švietimo pagalbą;</w:t>
      </w:r>
    </w:p>
    <w:p w14:paraId="1233F366" w14:textId="54D704A2" w:rsidR="00E46201" w:rsidRDefault="00F74C46">
      <w:pPr>
        <w:tabs>
          <w:tab w:val="left" w:pos="1276"/>
          <w:tab w:val="left" w:pos="1418"/>
        </w:tabs>
        <w:spacing w:line="270" w:lineRule="atLeast"/>
        <w:ind w:firstLine="851"/>
        <w:jc w:val="both"/>
        <w:rPr>
          <w:color w:val="000000"/>
          <w:szCs w:val="24"/>
          <w:lang w:eastAsia="lt-LT"/>
        </w:rPr>
      </w:pPr>
      <w:r>
        <w:rPr>
          <w:color w:val="000000"/>
          <w:szCs w:val="24"/>
          <w:lang w:eastAsia="lt-LT"/>
        </w:rPr>
        <w:lastRenderedPageBreak/>
        <w:t>26</w:t>
      </w:r>
      <w:r w:rsidR="00B6223A">
        <w:rPr>
          <w:color w:val="000000"/>
          <w:szCs w:val="24"/>
          <w:lang w:eastAsia="lt-LT"/>
        </w:rPr>
        <w:t>.7.</w:t>
      </w:r>
      <w:r w:rsidR="00B6223A">
        <w:rPr>
          <w:color w:val="000000"/>
          <w:szCs w:val="24"/>
          <w:lang w:eastAsia="lt-LT"/>
        </w:rPr>
        <w:tab/>
        <w:t>užtikrinti sveiką, saugią, užkertančią kelią smurto, prievartos apraiškoms ir žalingiems įpročiams ugdymo(</w:t>
      </w:r>
      <w:proofErr w:type="spellStart"/>
      <w:r w:rsidR="00B6223A">
        <w:rPr>
          <w:color w:val="000000"/>
          <w:szCs w:val="24"/>
          <w:lang w:eastAsia="lt-LT"/>
        </w:rPr>
        <w:t>si</w:t>
      </w:r>
      <w:proofErr w:type="spellEnd"/>
      <w:r w:rsidR="00B6223A">
        <w:rPr>
          <w:color w:val="000000"/>
          <w:szCs w:val="24"/>
          <w:lang w:eastAsia="lt-LT"/>
        </w:rPr>
        <w:t>) ir mokymo(</w:t>
      </w:r>
      <w:proofErr w:type="spellStart"/>
      <w:r w:rsidR="00B6223A">
        <w:rPr>
          <w:color w:val="000000"/>
          <w:szCs w:val="24"/>
          <w:lang w:eastAsia="lt-LT"/>
        </w:rPr>
        <w:t>si</w:t>
      </w:r>
      <w:proofErr w:type="spellEnd"/>
      <w:r w:rsidR="00B6223A">
        <w:rPr>
          <w:color w:val="000000"/>
          <w:szCs w:val="24"/>
          <w:lang w:eastAsia="lt-LT"/>
        </w:rPr>
        <w:t>) aplinką.</w:t>
      </w:r>
    </w:p>
    <w:p w14:paraId="6E0D5C8E" w14:textId="5174D89C" w:rsidR="00E46201" w:rsidRDefault="00F74C46">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w:t>
      </w:r>
      <w:r w:rsidR="00B6223A">
        <w:rPr>
          <w:color w:val="000000"/>
          <w:szCs w:val="24"/>
          <w:lang w:eastAsia="lt-LT"/>
        </w:rPr>
        <w:tab/>
        <w:t>Mokykla, vykdydama pavestus uždavinius, atlieka šias funkcijas:</w:t>
      </w:r>
    </w:p>
    <w:p w14:paraId="11A49EE3" w14:textId="393A9054" w:rsidR="00E46201" w:rsidRDefault="00F74C46">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w:t>
      </w:r>
      <w:r w:rsidR="00B6223A">
        <w:rPr>
          <w:color w:val="000000"/>
          <w:szCs w:val="24"/>
          <w:lang w:eastAsia="lt-LT"/>
        </w:rPr>
        <w:tab/>
        <w:t>vykdo ikimokyklinio ugdymo, priešmokyklinio ugdymo, pradinio ugdymo, pagrindinio ugdymo, neformaliojo vaikų švietimo programas, sutartyse sutartus įsipareigojimus, užtikrina švietimo kokybę;</w:t>
      </w:r>
    </w:p>
    <w:p w14:paraId="73702222" w14:textId="56AD646F" w:rsidR="00E46201" w:rsidRDefault="000703AA">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w:t>
      </w:r>
      <w:r w:rsidR="00B6223A">
        <w:rPr>
          <w:color w:val="000000"/>
          <w:szCs w:val="24"/>
          <w:lang w:eastAsia="lt-LT"/>
        </w:rPr>
        <w:tab/>
        <w:t>bendradarbiaudama su tėvais (globėjais, rūpintojais) ugdo savarankišką, sąmoningą, atsakingai savo gyvenimą kurti gebantį žmogų;</w:t>
      </w:r>
    </w:p>
    <w:p w14:paraId="2FDA70FB" w14:textId="04C38EEE" w:rsidR="00E46201" w:rsidRDefault="000703AA">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.3.</w:t>
      </w:r>
      <w:r w:rsidR="00B6223A">
        <w:rPr>
          <w:color w:val="000000"/>
          <w:szCs w:val="24"/>
          <w:lang w:eastAsia="lt-LT"/>
        </w:rPr>
        <w:tab/>
        <w:t>ugdo tvirtus dorovinius pagrindus, savarankišką pasaulėžiūrą  turinčius, visapusiškai išsilavinusius, kultūringus, bendrauti ir bendradarbiauti gebančius, pilietiškai sąmoningus, atsakingus už savo poelgius, tvirto charakterio, gyvenimui pasirengusius kūrybingus, darbščius jaunuolius,  jaunuoles ir suaugusius piliečius;</w:t>
      </w:r>
    </w:p>
    <w:p w14:paraId="6A2D261F" w14:textId="3952CB77"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.4.</w:t>
      </w:r>
      <w:r w:rsidR="00B6223A">
        <w:rPr>
          <w:color w:val="000000"/>
          <w:szCs w:val="24"/>
          <w:lang w:eastAsia="lt-LT"/>
        </w:rPr>
        <w:tab/>
        <w:t>sudaro mokiniams sąlygas įgyti lietuvių kalbos, šiuolaikinės visuomenės, gamtos bei tiksliųjų mokslų žinių pagrindus, informacinės kultūros, kompiuterinio raštingumo pagrindus, atitinkančius šiandienos poreikius, perprasti pagrindines ideologijos ir ekonomines teorijas, įgyti estetinę nuovoką ir Europos žmogui reikalingus kalbinės komunikacijos gebėjimus. Šioms sąlygoms užtikrinti Mokykla:</w:t>
      </w:r>
    </w:p>
    <w:p w14:paraId="611C6467" w14:textId="163E262F"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.4.1.</w:t>
      </w:r>
      <w:r w:rsidR="00B6223A">
        <w:rPr>
          <w:color w:val="000000"/>
          <w:szCs w:val="24"/>
          <w:lang w:eastAsia="lt-LT"/>
        </w:rPr>
        <w:tab/>
        <w:t xml:space="preserve">konkretina ir individualizuoja ugdymo turinį; </w:t>
      </w:r>
    </w:p>
    <w:p w14:paraId="1944A7E6" w14:textId="154CED04"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.4.2.</w:t>
      </w:r>
      <w:r w:rsidR="00B6223A">
        <w:rPr>
          <w:color w:val="000000"/>
          <w:szCs w:val="24"/>
          <w:lang w:eastAsia="lt-LT"/>
        </w:rPr>
        <w:tab/>
        <w:t xml:space="preserve">rengia ir įgyvendina ugdymo programas papildančius bei mokinių poreikius tenkinančius šių programų modulius; </w:t>
      </w:r>
    </w:p>
    <w:p w14:paraId="79E9EC48" w14:textId="3EC6377B"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.4.3.</w:t>
      </w:r>
      <w:r w:rsidR="00B6223A">
        <w:rPr>
          <w:color w:val="000000"/>
          <w:szCs w:val="24"/>
          <w:lang w:eastAsia="lt-LT"/>
        </w:rPr>
        <w:tab/>
        <w:t xml:space="preserve">rengia ir įgyvendina neformaliojo vaikų švietimo programas;  </w:t>
      </w:r>
    </w:p>
    <w:p w14:paraId="1E1A7C2C" w14:textId="41031907" w:rsidR="00E46201" w:rsidRDefault="000703AA">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.5.</w:t>
      </w:r>
      <w:r w:rsidR="00B6223A">
        <w:rPr>
          <w:color w:val="000000"/>
          <w:szCs w:val="24"/>
          <w:lang w:eastAsia="lt-LT"/>
        </w:rPr>
        <w:tab/>
        <w:t xml:space="preserve">siekia socialinio mokinių solidarumo, moko teikti socialinę paramą artimiesiems, skatina solidarumą su žmonėmis, turinčiais skirtingus gebėjimus, kitokias socialines galimybes, nei dauguma, ugdo pagarbą žmogui, sudaro palankias sąlygas veikti mokinių organizacijoms;  </w:t>
      </w:r>
    </w:p>
    <w:p w14:paraId="791A5AC1" w14:textId="7B0D31D2" w:rsidR="00E46201" w:rsidRDefault="000703AA">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.6.</w:t>
      </w:r>
      <w:r w:rsidR="00B6223A">
        <w:rPr>
          <w:color w:val="000000"/>
          <w:szCs w:val="24"/>
          <w:lang w:eastAsia="lt-LT"/>
        </w:rPr>
        <w:tab/>
        <w:t xml:space="preserve">atlieka pirminį mokinių, turinčių specialiųjų ugdymosi poreikių, vertinimą, vykdo specialųjį ugdymą teisės aktų nustatyta tvarka; </w:t>
      </w:r>
    </w:p>
    <w:p w14:paraId="031895DA" w14:textId="7F37F227" w:rsidR="00E46201" w:rsidRDefault="000703AA">
      <w:pPr>
        <w:tabs>
          <w:tab w:val="left" w:pos="1418"/>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.7.</w:t>
      </w:r>
      <w:r w:rsidR="00B6223A">
        <w:rPr>
          <w:color w:val="000000"/>
          <w:szCs w:val="24"/>
          <w:lang w:eastAsia="lt-LT"/>
        </w:rPr>
        <w:tab/>
        <w:t>įgyvendina smurto ir patyčių prevenciją ir intervenciją,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613989DC" w14:textId="7B1EEDBE"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.8.</w:t>
      </w:r>
      <w:r w:rsidR="00B6223A">
        <w:rPr>
          <w:color w:val="000000"/>
          <w:szCs w:val="24"/>
          <w:lang w:eastAsia="lt-LT"/>
        </w:rPr>
        <w:tab/>
        <w:t>vykdo vaiko minimalios priežiūros priemones teisės aktų nustatyta tvarka;</w:t>
      </w:r>
    </w:p>
    <w:p w14:paraId="776AA991" w14:textId="721BC6E2"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.9.</w:t>
      </w:r>
      <w:r w:rsidR="00B6223A">
        <w:rPr>
          <w:color w:val="000000"/>
          <w:szCs w:val="24"/>
          <w:lang w:eastAsia="lt-LT"/>
        </w:rPr>
        <w:tab/>
        <w:t>rengia ir įgyvendina vaikų vasaros poilsio, vaikų ir paauglių nusikalstamumo prevencijos programas;</w:t>
      </w:r>
    </w:p>
    <w:p w14:paraId="51F81F0E" w14:textId="42BF21B4"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.10.</w:t>
      </w:r>
      <w:r w:rsidR="00B6223A">
        <w:rPr>
          <w:color w:val="000000"/>
          <w:szCs w:val="24"/>
          <w:lang w:eastAsia="lt-LT"/>
        </w:rPr>
        <w:tab/>
        <w:t>vykdo mokinių sveikatos priežiūrą;</w:t>
      </w:r>
    </w:p>
    <w:p w14:paraId="36CC2DD5" w14:textId="0552CD57"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.11.</w:t>
      </w:r>
      <w:r w:rsidR="00B6223A">
        <w:rPr>
          <w:color w:val="000000"/>
          <w:szCs w:val="24"/>
          <w:lang w:eastAsia="lt-LT"/>
        </w:rPr>
        <w:tab/>
        <w:t>užtikrina krizių valdymą Mokykloje;</w:t>
      </w:r>
    </w:p>
    <w:p w14:paraId="520724BC" w14:textId="090CE735"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.12.</w:t>
      </w:r>
      <w:r w:rsidR="00B6223A">
        <w:rPr>
          <w:color w:val="000000"/>
          <w:szCs w:val="24"/>
          <w:lang w:eastAsia="lt-LT"/>
        </w:rPr>
        <w:tab/>
        <w:t>vykdo profesinį orientavimą;</w:t>
      </w:r>
      <w:r w:rsidR="00B6223A">
        <w:rPr>
          <w:color w:val="000000"/>
          <w:szCs w:val="24"/>
          <w:lang w:eastAsia="lt-LT"/>
        </w:rPr>
        <w:tab/>
      </w:r>
    </w:p>
    <w:p w14:paraId="771930C3" w14:textId="7E47D81C"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.13.</w:t>
      </w:r>
      <w:r w:rsidR="00B6223A">
        <w:rPr>
          <w:color w:val="000000"/>
          <w:szCs w:val="24"/>
          <w:lang w:eastAsia="lt-LT"/>
        </w:rPr>
        <w:tab/>
        <w:t>sudaro sąlygas Mokyklos darbuotojams kelti kvalifikaciją;</w:t>
      </w:r>
    </w:p>
    <w:p w14:paraId="1C709B55" w14:textId="5481EF3F"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.14.</w:t>
      </w:r>
      <w:r w:rsidR="00B6223A">
        <w:rPr>
          <w:color w:val="000000"/>
          <w:szCs w:val="24"/>
          <w:lang w:eastAsia="lt-LT"/>
        </w:rPr>
        <w:tab/>
        <w:t>vykdo veiklos kokybės įsivertinimą, vadovaudamasi mokyklų, įgyvendinančių bendrojo ugdymo programas, veiklos kokybės įsivertinimo metodika;</w:t>
      </w:r>
    </w:p>
    <w:p w14:paraId="2703D456" w14:textId="5C9DB8BF"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.15.</w:t>
      </w:r>
      <w:r w:rsidR="00B6223A">
        <w:rPr>
          <w:color w:val="000000"/>
          <w:szCs w:val="24"/>
          <w:lang w:eastAsia="lt-LT"/>
        </w:rPr>
        <w:tab/>
        <w:t>kuria ugdymo turinio reikalavimams įgyvendinti reikiamus materialinius išteklius ir edukacines aplinkas, Mokyklą kaip vietos bendruomenės, regiono kultūros židinį;</w:t>
      </w:r>
    </w:p>
    <w:p w14:paraId="58F5B385" w14:textId="12BE44C1"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.16.</w:t>
      </w:r>
      <w:r w:rsidR="00B6223A">
        <w:rPr>
          <w:color w:val="000000"/>
          <w:szCs w:val="24"/>
          <w:lang w:eastAsia="lt-LT"/>
        </w:rPr>
        <w:tab/>
        <w:t>vykdo nacionalinius mokinių pasiekimų patikrinimus, pagrindinio ugdymo pasiekimų patikrinimus švietimo, mokslo ir sporto ministro nustatyta tvarka;</w:t>
      </w:r>
    </w:p>
    <w:p w14:paraId="64F4CBB5" w14:textId="11A1C2F9"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.17.</w:t>
      </w:r>
      <w:r w:rsidR="00B6223A">
        <w:rPr>
          <w:color w:val="000000"/>
          <w:szCs w:val="24"/>
          <w:lang w:eastAsia="lt-LT"/>
        </w:rPr>
        <w:tab/>
        <w:t>dalyvauja projektuose, kurių realizavimas padeda stiprinti Mokyklos materialinę bazę, intelektinius resursus, sudaro galimybę plėtoti mokinių pamokinę ir neformaliojo švietimo veiklą;</w:t>
      </w:r>
    </w:p>
    <w:p w14:paraId="1E37C928" w14:textId="6A0EF6BF"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.18.</w:t>
      </w:r>
      <w:r w:rsidR="00B6223A">
        <w:rPr>
          <w:color w:val="000000"/>
          <w:szCs w:val="24"/>
          <w:lang w:eastAsia="lt-LT"/>
        </w:rPr>
        <w:tab/>
        <w:t xml:space="preserve">sudaro palankias sąlygas veikti mokinių organizacijoms, skatinančioms mokinių dorovinį, tautinį, pilietinį sąmoningumą, patriotizmą, </w:t>
      </w:r>
      <w:proofErr w:type="spellStart"/>
      <w:r w:rsidR="00B6223A">
        <w:rPr>
          <w:color w:val="000000"/>
          <w:szCs w:val="24"/>
          <w:lang w:eastAsia="lt-LT"/>
        </w:rPr>
        <w:t>daugiakultūriškumą</w:t>
      </w:r>
      <w:proofErr w:type="spellEnd"/>
      <w:r w:rsidR="00B6223A">
        <w:rPr>
          <w:color w:val="000000"/>
          <w:szCs w:val="24"/>
          <w:lang w:eastAsia="lt-LT"/>
        </w:rPr>
        <w:t xml:space="preserve">, puoselėjančioms kultūrinę ir socialinę brandą, padedančioms tenkinti saviugdos ir saviraiškos poreikius;  </w:t>
      </w:r>
    </w:p>
    <w:p w14:paraId="5D2CB44F" w14:textId="7E6527A0" w:rsidR="00E46201" w:rsidRDefault="000703AA">
      <w:pPr>
        <w:tabs>
          <w:tab w:val="left" w:pos="1560"/>
        </w:tabs>
        <w:spacing w:line="270" w:lineRule="atLeast"/>
        <w:ind w:firstLine="851"/>
        <w:jc w:val="both"/>
        <w:rPr>
          <w:color w:val="000000"/>
          <w:szCs w:val="24"/>
          <w:lang w:eastAsia="lt-LT"/>
        </w:rPr>
      </w:pPr>
      <w:r>
        <w:rPr>
          <w:color w:val="000000"/>
          <w:szCs w:val="24"/>
          <w:lang w:eastAsia="lt-LT"/>
        </w:rPr>
        <w:lastRenderedPageBreak/>
        <w:t>27</w:t>
      </w:r>
      <w:r w:rsidR="00B6223A">
        <w:rPr>
          <w:color w:val="000000"/>
          <w:szCs w:val="24"/>
          <w:lang w:eastAsia="lt-LT"/>
        </w:rPr>
        <w:t>.19.</w:t>
      </w:r>
      <w:r w:rsidR="00B6223A">
        <w:rPr>
          <w:color w:val="000000"/>
          <w:szCs w:val="24"/>
          <w:lang w:eastAsia="lt-LT"/>
        </w:rPr>
        <w:tab/>
        <w:t xml:space="preserve">užtikrina savivaldos institucijoms galimybę dalyvauti Mokyklos veiklos planavime, valdyme, priežiūroje; </w:t>
      </w:r>
    </w:p>
    <w:p w14:paraId="170E1E0F" w14:textId="76AA5267"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.20.</w:t>
      </w:r>
      <w:r w:rsidR="00B6223A">
        <w:rPr>
          <w:color w:val="000000"/>
          <w:szCs w:val="24"/>
          <w:lang w:eastAsia="lt-LT"/>
        </w:rPr>
        <w:tab/>
        <w:t>organizuoja tėvų (globėjų, rūpintojų) pageidavimu jų mokamas papildomas paslaugas (klubus, būrelius, stovyklas, ekskursijas ir kita) teisės aktų nustatyta tvarka;</w:t>
      </w:r>
    </w:p>
    <w:p w14:paraId="13A3D362" w14:textId="44D87EDA"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.21.</w:t>
      </w:r>
      <w:r w:rsidR="00B6223A">
        <w:rPr>
          <w:color w:val="000000"/>
          <w:szCs w:val="24"/>
          <w:lang w:eastAsia="lt-LT"/>
        </w:rPr>
        <w:tab/>
        <w:t>organizuoja mokinių maitinimą ir pavėžėjimą į Mokyklą ir iš jos į namus;</w:t>
      </w:r>
    </w:p>
    <w:p w14:paraId="0EF11758" w14:textId="20C0F0AB"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.22.</w:t>
      </w:r>
      <w:r w:rsidR="00B6223A">
        <w:rPr>
          <w:color w:val="000000"/>
          <w:szCs w:val="24"/>
          <w:lang w:eastAsia="lt-LT"/>
        </w:rPr>
        <w:tab/>
        <w:t>užtikrina asmens duomenų apsaugą;</w:t>
      </w:r>
    </w:p>
    <w:p w14:paraId="52193C0C" w14:textId="645B703B"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.23.</w:t>
      </w:r>
      <w:r w:rsidR="00B6223A">
        <w:rPr>
          <w:color w:val="000000"/>
          <w:szCs w:val="24"/>
          <w:lang w:eastAsia="lt-LT"/>
        </w:rPr>
        <w:tab/>
        <w:t>siekia, kad visi mokiniai iki 16 metų lankytų Mokyklą;</w:t>
      </w:r>
    </w:p>
    <w:p w14:paraId="2D21713A" w14:textId="0A0F7135"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.24.</w:t>
      </w:r>
      <w:r w:rsidR="00B6223A">
        <w:rPr>
          <w:color w:val="000000"/>
          <w:szCs w:val="24"/>
          <w:lang w:eastAsia="lt-LT"/>
        </w:rPr>
        <w:tab/>
        <w:t>viešai skelbia informaciją apie Mokyklos veiklą savo internetinėje svetainėje;</w:t>
      </w:r>
    </w:p>
    <w:p w14:paraId="770181E1" w14:textId="0D76A419"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.25.</w:t>
      </w:r>
      <w:r w:rsidR="00B6223A">
        <w:rPr>
          <w:color w:val="000000"/>
          <w:szCs w:val="24"/>
          <w:lang w:eastAsia="lt-LT"/>
        </w:rPr>
        <w:tab/>
        <w:t>bendradarbiauja su švietimo, sveikatos priežiūros, mokslo, kultūros, sporto, teisėsaugos, vaiko teisių apsaugos ir kitomis institucijomis, jos veiklai įtaką darančiais juridiniais ir fiziniais asmenimis;</w:t>
      </w:r>
    </w:p>
    <w:p w14:paraId="0FE07D57" w14:textId="64B2DF98" w:rsidR="00E46201" w:rsidRDefault="000703AA">
      <w:pPr>
        <w:tabs>
          <w:tab w:val="left" w:pos="1560"/>
        </w:tabs>
        <w:spacing w:line="270" w:lineRule="atLeast"/>
        <w:ind w:firstLine="851"/>
        <w:jc w:val="both"/>
        <w:rPr>
          <w:color w:val="000000"/>
          <w:szCs w:val="24"/>
          <w:lang w:eastAsia="lt-LT"/>
        </w:rPr>
      </w:pPr>
      <w:r>
        <w:rPr>
          <w:color w:val="000000"/>
          <w:szCs w:val="24"/>
          <w:lang w:eastAsia="lt-LT"/>
        </w:rPr>
        <w:t>27</w:t>
      </w:r>
      <w:r w:rsidR="00B6223A">
        <w:rPr>
          <w:color w:val="000000"/>
          <w:szCs w:val="24"/>
          <w:lang w:eastAsia="lt-LT"/>
        </w:rPr>
        <w:t>.26.</w:t>
      </w:r>
      <w:r w:rsidR="00B6223A">
        <w:rPr>
          <w:color w:val="000000"/>
          <w:szCs w:val="24"/>
          <w:lang w:eastAsia="lt-LT"/>
        </w:rPr>
        <w:tab/>
        <w:t>užtikrina higienos normas, Lietuvos Respublikos teisės aktų reikalavimus atitinkančią sveiką, saugią mokymosi ir darbo aplinką.</w:t>
      </w:r>
    </w:p>
    <w:p w14:paraId="32353BF6" w14:textId="46448835" w:rsidR="00E46201" w:rsidRDefault="000703AA">
      <w:pPr>
        <w:tabs>
          <w:tab w:val="left" w:pos="1276"/>
        </w:tabs>
        <w:spacing w:line="270" w:lineRule="atLeast"/>
        <w:ind w:firstLine="851"/>
        <w:jc w:val="both"/>
        <w:rPr>
          <w:color w:val="000000"/>
          <w:szCs w:val="24"/>
          <w:lang w:eastAsia="lt-LT"/>
        </w:rPr>
      </w:pPr>
      <w:r>
        <w:rPr>
          <w:color w:val="000000"/>
          <w:szCs w:val="24"/>
          <w:lang w:eastAsia="lt-LT"/>
        </w:rPr>
        <w:t>28</w:t>
      </w:r>
      <w:r w:rsidR="00B6223A">
        <w:rPr>
          <w:color w:val="000000"/>
          <w:szCs w:val="24"/>
          <w:lang w:eastAsia="lt-LT"/>
        </w:rPr>
        <w:t>.</w:t>
      </w:r>
      <w:r w:rsidR="00B6223A">
        <w:rPr>
          <w:color w:val="000000"/>
          <w:szCs w:val="24"/>
          <w:lang w:eastAsia="lt-LT"/>
        </w:rPr>
        <w:tab/>
        <w:t>Atlieka kitas Lietuvos Respublikos įstatymų ir kitų teisės aktų numatytas funkcijas.</w:t>
      </w:r>
    </w:p>
    <w:p w14:paraId="3F4A1F8A" w14:textId="4638B765" w:rsidR="00E46201" w:rsidRDefault="000703AA">
      <w:pPr>
        <w:tabs>
          <w:tab w:val="left" w:pos="1276"/>
        </w:tabs>
        <w:spacing w:line="270" w:lineRule="atLeast"/>
        <w:ind w:firstLine="851"/>
        <w:jc w:val="both"/>
        <w:rPr>
          <w:color w:val="000000"/>
          <w:szCs w:val="24"/>
          <w:lang w:eastAsia="lt-LT"/>
        </w:rPr>
      </w:pPr>
      <w:r>
        <w:rPr>
          <w:color w:val="000000"/>
          <w:szCs w:val="24"/>
          <w:lang w:eastAsia="lt-LT"/>
        </w:rPr>
        <w:t>29</w:t>
      </w:r>
      <w:r w:rsidR="00B6223A">
        <w:rPr>
          <w:color w:val="000000"/>
          <w:szCs w:val="24"/>
          <w:lang w:eastAsia="lt-LT"/>
        </w:rPr>
        <w:t>.</w:t>
      </w:r>
      <w:r w:rsidR="00B6223A">
        <w:rPr>
          <w:color w:val="000000"/>
          <w:szCs w:val="24"/>
          <w:lang w:eastAsia="lt-LT"/>
        </w:rPr>
        <w:tab/>
        <w:t>Mokyklos mokiniams mokymosi pasiekimus įteisinantys dokumentai išduodami Lietuvos Respublikos švietimo, mokslo ir sporto ministro nustatyta tvarka.</w:t>
      </w:r>
    </w:p>
    <w:p w14:paraId="19A8BC70" w14:textId="77777777" w:rsidR="00E46201" w:rsidRDefault="00E46201">
      <w:pPr>
        <w:spacing w:line="270" w:lineRule="atLeast"/>
        <w:jc w:val="center"/>
        <w:rPr>
          <w:b/>
          <w:color w:val="000000"/>
          <w:szCs w:val="24"/>
          <w:lang w:eastAsia="lt-LT"/>
        </w:rPr>
      </w:pPr>
    </w:p>
    <w:p w14:paraId="7951DD37" w14:textId="77777777" w:rsidR="00E46201" w:rsidRDefault="00B6223A">
      <w:pPr>
        <w:spacing w:line="270" w:lineRule="atLeast"/>
        <w:jc w:val="center"/>
        <w:rPr>
          <w:b/>
          <w:color w:val="000000"/>
          <w:szCs w:val="24"/>
          <w:lang w:eastAsia="lt-LT"/>
        </w:rPr>
      </w:pPr>
      <w:r>
        <w:rPr>
          <w:b/>
          <w:color w:val="000000"/>
          <w:szCs w:val="24"/>
          <w:lang w:eastAsia="lt-LT"/>
        </w:rPr>
        <w:t>III  SKYRIUS</w:t>
      </w:r>
    </w:p>
    <w:p w14:paraId="54A08097" w14:textId="77777777" w:rsidR="00E46201" w:rsidRDefault="00B6223A">
      <w:pPr>
        <w:spacing w:line="270" w:lineRule="atLeast"/>
        <w:jc w:val="center"/>
        <w:rPr>
          <w:b/>
          <w:color w:val="000000"/>
          <w:szCs w:val="24"/>
          <w:lang w:eastAsia="lt-LT"/>
        </w:rPr>
      </w:pPr>
      <w:r>
        <w:rPr>
          <w:b/>
          <w:color w:val="000000"/>
          <w:szCs w:val="24"/>
          <w:lang w:eastAsia="lt-LT"/>
        </w:rPr>
        <w:t>MOKYKLOS TEISĖS IR PAREIGOS</w:t>
      </w:r>
    </w:p>
    <w:p w14:paraId="2C71F334" w14:textId="77777777" w:rsidR="00E46201" w:rsidRDefault="00E46201">
      <w:pPr>
        <w:spacing w:line="270" w:lineRule="atLeast"/>
        <w:jc w:val="center"/>
        <w:rPr>
          <w:b/>
          <w:color w:val="000000"/>
          <w:szCs w:val="24"/>
          <w:lang w:eastAsia="lt-LT"/>
        </w:rPr>
      </w:pPr>
    </w:p>
    <w:p w14:paraId="2A8BDD45" w14:textId="08E086BF" w:rsidR="00E46201" w:rsidRDefault="004F720C">
      <w:pPr>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w:t>
      </w:r>
      <w:r w:rsidR="00B6223A">
        <w:rPr>
          <w:color w:val="000000"/>
          <w:szCs w:val="24"/>
          <w:lang w:eastAsia="lt-LT"/>
        </w:rPr>
        <w:tab/>
        <w:t>Mokykla, įgyvendindama jai pavestus tikslus ir uždavinius, atlikdama jai priskirtas funkcijas, turi teisę:</w:t>
      </w:r>
    </w:p>
    <w:p w14:paraId="52B46F91" w14:textId="289DF3D4" w:rsidR="00E46201" w:rsidRDefault="004F720C">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.1.</w:t>
      </w:r>
      <w:r w:rsidR="00B6223A">
        <w:rPr>
          <w:color w:val="000000"/>
          <w:szCs w:val="24"/>
          <w:lang w:eastAsia="lt-LT"/>
        </w:rPr>
        <w:tab/>
        <w:t>parinkti mokymo metodus ir mokymosi veiklos būdus;</w:t>
      </w:r>
    </w:p>
    <w:p w14:paraId="6F28DCCC" w14:textId="4E9FC676" w:rsidR="00E46201" w:rsidRDefault="004F720C">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.2.</w:t>
      </w:r>
      <w:r w:rsidR="00B6223A">
        <w:rPr>
          <w:color w:val="000000"/>
          <w:szCs w:val="24"/>
          <w:lang w:eastAsia="lt-LT"/>
        </w:rPr>
        <w:tab/>
        <w:t>kurti naujus mokymo ir mokymosi modelius, užtikrinančius kokybišką išsilavinimą;</w:t>
      </w:r>
    </w:p>
    <w:p w14:paraId="0DAB771F" w14:textId="628D6A6B" w:rsidR="00E46201" w:rsidRDefault="004F720C">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.3.</w:t>
      </w:r>
      <w:r w:rsidR="00B6223A">
        <w:rPr>
          <w:color w:val="000000"/>
          <w:szCs w:val="24"/>
          <w:lang w:eastAsia="lt-LT"/>
        </w:rPr>
        <w:tab/>
        <w:t>Lietuvos Respublikos švietimo, mokslo ir sporto ministro nustatyta tvarka vykdyti šalies ir tarptautinius švietimo projektus;</w:t>
      </w:r>
    </w:p>
    <w:p w14:paraId="0605A13A" w14:textId="663864A2" w:rsidR="00E46201" w:rsidRDefault="00FE3444">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.4.</w:t>
      </w:r>
      <w:r w:rsidR="00B6223A">
        <w:rPr>
          <w:color w:val="000000"/>
          <w:szCs w:val="24"/>
          <w:lang w:eastAsia="lt-LT"/>
        </w:rPr>
        <w:tab/>
        <w:t>įstatymų nustatyta tvarka jungtis į asociacijas, dalyvauti jų veikloje;</w:t>
      </w:r>
    </w:p>
    <w:p w14:paraId="2106F40E" w14:textId="1C798BEC" w:rsidR="00E46201" w:rsidRDefault="00FE3444">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.5.</w:t>
      </w:r>
      <w:r w:rsidR="00B6223A">
        <w:rPr>
          <w:color w:val="000000"/>
          <w:szCs w:val="24"/>
          <w:lang w:eastAsia="lt-LT"/>
        </w:rPr>
        <w:tab/>
        <w:t>įstatymų nustatyta tvarka gauti pajamas už teikiamas švietimo ir papildomas paslaugas;</w:t>
      </w:r>
    </w:p>
    <w:p w14:paraId="22CD8997" w14:textId="7DF993E1" w:rsidR="00E46201" w:rsidRDefault="00FE3444">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.6.</w:t>
      </w:r>
      <w:r w:rsidR="00B6223A">
        <w:rPr>
          <w:color w:val="000000"/>
          <w:szCs w:val="24"/>
          <w:lang w:eastAsia="lt-LT"/>
        </w:rPr>
        <w:tab/>
        <w:t>gauti paramą Lietuvos Respublikos labdaros ir paramos įstatymo nustatyta tvarka;</w:t>
      </w:r>
    </w:p>
    <w:p w14:paraId="42242ACA" w14:textId="6AAB12F3" w:rsidR="00E46201" w:rsidRDefault="00FE3444">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.7.</w:t>
      </w:r>
      <w:r w:rsidR="00B6223A">
        <w:rPr>
          <w:color w:val="000000"/>
          <w:szCs w:val="24"/>
          <w:lang w:eastAsia="lt-LT"/>
        </w:rPr>
        <w:tab/>
        <w:t>sudaryti bendradarbiavimo sutartis su socialiniais partneriais;</w:t>
      </w:r>
    </w:p>
    <w:p w14:paraId="008A656C" w14:textId="4002E9FD" w:rsidR="00E46201" w:rsidRDefault="00FE3444">
      <w:pPr>
        <w:tabs>
          <w:tab w:val="left" w:pos="1418"/>
        </w:tabs>
        <w:spacing w:line="270" w:lineRule="atLeast"/>
        <w:ind w:firstLine="851"/>
        <w:jc w:val="both"/>
        <w:rPr>
          <w:color w:val="000000"/>
          <w:szCs w:val="24"/>
          <w:lang w:eastAsia="lt-LT"/>
        </w:rPr>
      </w:pPr>
      <w:r>
        <w:rPr>
          <w:color w:val="000000"/>
          <w:szCs w:val="24"/>
          <w:lang w:eastAsia="lt-LT"/>
        </w:rPr>
        <w:t>30</w:t>
      </w:r>
      <w:r w:rsidR="00B6223A">
        <w:rPr>
          <w:color w:val="000000"/>
          <w:szCs w:val="24"/>
          <w:lang w:eastAsia="lt-LT"/>
        </w:rPr>
        <w:t>.8.</w:t>
      </w:r>
      <w:r w:rsidR="00B6223A">
        <w:rPr>
          <w:color w:val="000000"/>
          <w:szCs w:val="24"/>
          <w:lang w:eastAsia="lt-LT"/>
        </w:rPr>
        <w:tab/>
        <w:t>naudotis kitomis teisės aktų suteiktomis teisėmis.</w:t>
      </w:r>
    </w:p>
    <w:p w14:paraId="58619223" w14:textId="46E867C1" w:rsidR="00E46201" w:rsidRDefault="000703AA">
      <w:pPr>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w:t>
      </w:r>
      <w:r w:rsidR="00B6223A">
        <w:rPr>
          <w:color w:val="000000"/>
          <w:szCs w:val="24"/>
          <w:lang w:eastAsia="lt-LT"/>
        </w:rPr>
        <w:tab/>
        <w:t>Mokyklos pareigos:</w:t>
      </w:r>
    </w:p>
    <w:p w14:paraId="32302182" w14:textId="48059C75"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.1.</w:t>
      </w:r>
      <w:r w:rsidR="00B6223A">
        <w:rPr>
          <w:color w:val="000000"/>
          <w:szCs w:val="24"/>
          <w:lang w:eastAsia="lt-LT"/>
        </w:rPr>
        <w:tab/>
        <w:t>užtikrinti kokybišką ugdymo programų vykdymą;</w:t>
      </w:r>
    </w:p>
    <w:p w14:paraId="7B824087" w14:textId="0B4EC2A3"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.2.</w:t>
      </w:r>
      <w:r w:rsidR="00B6223A">
        <w:rPr>
          <w:color w:val="000000"/>
          <w:szCs w:val="24"/>
          <w:lang w:eastAsia="lt-LT"/>
        </w:rPr>
        <w:tab/>
        <w:t xml:space="preserve">sukurti ir palaikyti sveiką ir saugią, sudarančią palankias galimybes ugdyti ir mokytis, užkertančią kelią smurto, prievartos apraiškoms ir žalingiems įpročiams aplinką; </w:t>
      </w:r>
    </w:p>
    <w:p w14:paraId="4EF2861C" w14:textId="3F23A216"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.3.</w:t>
      </w:r>
      <w:r w:rsidR="00B6223A">
        <w:rPr>
          <w:color w:val="000000"/>
          <w:szCs w:val="24"/>
          <w:lang w:eastAsia="lt-LT"/>
        </w:rPr>
        <w:tab/>
        <w:t xml:space="preserve">sudaryti mokymo sutartis ir vykdyti jose numatytus įsipareigojimus; </w:t>
      </w:r>
    </w:p>
    <w:p w14:paraId="490FBECE" w14:textId="11DDA56E"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.4.</w:t>
      </w:r>
      <w:r w:rsidR="00B6223A">
        <w:rPr>
          <w:color w:val="000000"/>
          <w:szCs w:val="24"/>
          <w:lang w:eastAsia="lt-LT"/>
        </w:rPr>
        <w:tab/>
        <w:t>tobulinti veiklą, stiprindama veiklos įsivertinimą;</w:t>
      </w:r>
    </w:p>
    <w:p w14:paraId="7C17CE7B" w14:textId="0EBA182A"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.5.</w:t>
      </w:r>
      <w:r w:rsidR="00B6223A">
        <w:rPr>
          <w:color w:val="000000"/>
          <w:szCs w:val="24"/>
          <w:lang w:eastAsia="lt-LT"/>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3859493C" w14:textId="1F89911C"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.6.</w:t>
      </w:r>
      <w:r w:rsidR="00B6223A">
        <w:rPr>
          <w:color w:val="000000"/>
          <w:szCs w:val="24"/>
          <w:lang w:eastAsia="lt-LT"/>
        </w:rPr>
        <w:tab/>
        <w:t>informuoti tėvus (globėjus, rūpintojus) apie mokinio, kuris mokosi pagal bendrojo ugdymo programas, neatvykimą į Mokyklą ar pamoką, jeigu tėvai (globėjai, rūpintojai) nepraneša Mokyklai apie vaiko neatvykimą į Mokyklą ar pamoką;</w:t>
      </w:r>
    </w:p>
    <w:p w14:paraId="545B42B6" w14:textId="7422FE4D"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.7.</w:t>
      </w:r>
      <w:r w:rsidR="00B6223A">
        <w:rPr>
          <w:color w:val="000000"/>
          <w:szCs w:val="24"/>
          <w:lang w:eastAsia="lt-LT"/>
        </w:rPr>
        <w:tab/>
        <w:t>rūpintis mokytojų ir kitų ugdymo proceso dalyvių kvalifikacijos kėlimu;</w:t>
      </w:r>
    </w:p>
    <w:p w14:paraId="4C1B17A2" w14:textId="1E062545"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.8.</w:t>
      </w:r>
      <w:r w:rsidR="00B6223A">
        <w:rPr>
          <w:color w:val="000000"/>
          <w:szCs w:val="24"/>
          <w:lang w:eastAsia="lt-LT"/>
        </w:rPr>
        <w:tab/>
        <w:t>užtikrinti atvirumą vietos bendruomenei;</w:t>
      </w:r>
    </w:p>
    <w:p w14:paraId="466681AF" w14:textId="17D23622" w:rsidR="00E46201" w:rsidRDefault="000703AA">
      <w:pPr>
        <w:tabs>
          <w:tab w:val="left" w:pos="1418"/>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.9.</w:t>
      </w:r>
      <w:r w:rsidR="00B6223A">
        <w:rPr>
          <w:color w:val="000000"/>
          <w:szCs w:val="24"/>
          <w:lang w:eastAsia="lt-LT"/>
        </w:rPr>
        <w:tab/>
        <w:t>informuoti Valstybės vaiko teisių apsaugos ir įvaikinimo tarnybą prie Socialinės apsaugos ir darbo ministerijos apie atvejus, kai mokinio tėvai (globėjai, rūpintojai) neužtikrina vaiko pareigos mokytis iki 16 metų;</w:t>
      </w:r>
    </w:p>
    <w:p w14:paraId="6589FCA0" w14:textId="45E62DB8"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31</w:t>
      </w:r>
      <w:r w:rsidR="00B6223A">
        <w:rPr>
          <w:color w:val="000000"/>
          <w:szCs w:val="24"/>
          <w:lang w:eastAsia="lt-LT"/>
        </w:rPr>
        <w:t>.10.</w:t>
      </w:r>
      <w:r w:rsidR="00B6223A">
        <w:rPr>
          <w:color w:val="000000"/>
          <w:szCs w:val="24"/>
          <w:lang w:eastAsia="lt-LT"/>
        </w:rPr>
        <w:tab/>
        <w:t>vykdyti kitas pareigas, nustatytas Lietuvos Respublikos švietimo įstatyme ir kituose teisės aktuose.</w:t>
      </w:r>
    </w:p>
    <w:p w14:paraId="79AD6F19" w14:textId="77777777" w:rsidR="00E46201" w:rsidRDefault="00E46201">
      <w:pPr>
        <w:spacing w:line="270" w:lineRule="atLeast"/>
        <w:jc w:val="center"/>
        <w:rPr>
          <w:b/>
          <w:color w:val="000000"/>
          <w:szCs w:val="24"/>
          <w:lang w:eastAsia="lt-LT"/>
        </w:rPr>
      </w:pPr>
    </w:p>
    <w:p w14:paraId="0D8BFE48" w14:textId="77777777" w:rsidR="00E46201" w:rsidRDefault="00B6223A">
      <w:pPr>
        <w:spacing w:line="270" w:lineRule="atLeast"/>
        <w:jc w:val="center"/>
        <w:rPr>
          <w:b/>
          <w:color w:val="000000"/>
          <w:szCs w:val="24"/>
          <w:lang w:eastAsia="lt-LT"/>
        </w:rPr>
      </w:pPr>
      <w:r>
        <w:rPr>
          <w:b/>
          <w:color w:val="000000"/>
          <w:szCs w:val="24"/>
          <w:lang w:eastAsia="lt-LT"/>
        </w:rPr>
        <w:lastRenderedPageBreak/>
        <w:t>IV SKYRIUS</w:t>
      </w:r>
    </w:p>
    <w:p w14:paraId="4EA6CEB9" w14:textId="77777777" w:rsidR="00E46201" w:rsidRDefault="00B6223A">
      <w:pPr>
        <w:spacing w:line="270" w:lineRule="atLeast"/>
        <w:jc w:val="center"/>
        <w:rPr>
          <w:b/>
          <w:color w:val="000000"/>
          <w:szCs w:val="24"/>
          <w:lang w:eastAsia="lt-LT"/>
        </w:rPr>
      </w:pPr>
      <w:r>
        <w:rPr>
          <w:b/>
          <w:color w:val="000000"/>
          <w:szCs w:val="24"/>
          <w:lang w:eastAsia="lt-LT"/>
        </w:rPr>
        <w:t>MOKYKLOS VEIKLOS ORGANIZAVIMAS IR VALDYMAS</w:t>
      </w:r>
    </w:p>
    <w:p w14:paraId="70555C61" w14:textId="77777777" w:rsidR="00E46201" w:rsidRDefault="00E46201">
      <w:pPr>
        <w:spacing w:line="270" w:lineRule="atLeast"/>
        <w:jc w:val="center"/>
        <w:rPr>
          <w:b/>
          <w:color w:val="000000"/>
          <w:szCs w:val="24"/>
          <w:lang w:eastAsia="lt-LT"/>
        </w:rPr>
      </w:pPr>
    </w:p>
    <w:p w14:paraId="15C5F8E4" w14:textId="5F0F8261" w:rsidR="00E46201" w:rsidRDefault="000703AA">
      <w:pPr>
        <w:tabs>
          <w:tab w:val="left" w:pos="1276"/>
        </w:tabs>
        <w:spacing w:line="270" w:lineRule="atLeast"/>
        <w:ind w:firstLine="851"/>
        <w:jc w:val="both"/>
        <w:rPr>
          <w:color w:val="000000"/>
          <w:szCs w:val="24"/>
          <w:lang w:eastAsia="lt-LT"/>
        </w:rPr>
      </w:pPr>
      <w:r>
        <w:rPr>
          <w:color w:val="000000"/>
          <w:szCs w:val="24"/>
          <w:lang w:eastAsia="lt-LT"/>
        </w:rPr>
        <w:t>32</w:t>
      </w:r>
      <w:r w:rsidR="00B6223A">
        <w:rPr>
          <w:color w:val="000000"/>
          <w:szCs w:val="24"/>
          <w:lang w:eastAsia="lt-LT"/>
        </w:rPr>
        <w:t>.</w:t>
      </w:r>
      <w:r w:rsidR="00B6223A">
        <w:rPr>
          <w:color w:val="000000"/>
          <w:szCs w:val="24"/>
          <w:lang w:eastAsia="lt-LT"/>
        </w:rPr>
        <w:tab/>
        <w:t xml:space="preserve">Mokyklos veikla organizuojama pagal direktoriaus patvirtintą: </w:t>
      </w:r>
    </w:p>
    <w:p w14:paraId="66E9FBD9" w14:textId="1BC17893" w:rsidR="00E46201" w:rsidRDefault="000703AA">
      <w:pPr>
        <w:tabs>
          <w:tab w:val="left" w:pos="1418"/>
        </w:tabs>
        <w:spacing w:line="270" w:lineRule="atLeast"/>
        <w:ind w:firstLine="851"/>
        <w:jc w:val="both"/>
        <w:rPr>
          <w:color w:val="000000"/>
          <w:szCs w:val="24"/>
          <w:lang w:eastAsia="lt-LT"/>
        </w:rPr>
      </w:pPr>
      <w:r>
        <w:rPr>
          <w:color w:val="000000"/>
          <w:szCs w:val="24"/>
          <w:lang w:eastAsia="lt-LT"/>
        </w:rPr>
        <w:t>32</w:t>
      </w:r>
      <w:r w:rsidR="00B6223A">
        <w:rPr>
          <w:color w:val="000000"/>
          <w:szCs w:val="24"/>
          <w:lang w:eastAsia="lt-LT"/>
        </w:rPr>
        <w:t>.1.</w:t>
      </w:r>
      <w:r w:rsidR="00B6223A">
        <w:rPr>
          <w:color w:val="000000"/>
          <w:szCs w:val="24"/>
          <w:lang w:eastAsia="lt-LT"/>
        </w:rPr>
        <w:tab/>
        <w:t>Mokyklos strateginį planą, kuriam yra pritarusi Mokyklos taryba ir Savivaldybės vykdomoji institucija ar jos įgaliotas asmuo;</w:t>
      </w:r>
    </w:p>
    <w:p w14:paraId="396F9670" w14:textId="4879C14E" w:rsidR="00E46201" w:rsidRDefault="000703AA">
      <w:pPr>
        <w:tabs>
          <w:tab w:val="left" w:pos="1418"/>
        </w:tabs>
        <w:spacing w:line="270" w:lineRule="atLeast"/>
        <w:ind w:firstLine="851"/>
        <w:jc w:val="both"/>
        <w:rPr>
          <w:color w:val="000000"/>
          <w:szCs w:val="24"/>
          <w:lang w:eastAsia="lt-LT"/>
        </w:rPr>
      </w:pPr>
      <w:r>
        <w:rPr>
          <w:color w:val="000000"/>
          <w:szCs w:val="24"/>
          <w:lang w:eastAsia="lt-LT"/>
        </w:rPr>
        <w:t>32</w:t>
      </w:r>
      <w:r w:rsidR="00B6223A">
        <w:rPr>
          <w:color w:val="000000"/>
          <w:szCs w:val="24"/>
          <w:lang w:eastAsia="lt-LT"/>
        </w:rPr>
        <w:t>.2.</w:t>
      </w:r>
      <w:r w:rsidR="00B6223A">
        <w:rPr>
          <w:color w:val="000000"/>
          <w:szCs w:val="24"/>
          <w:lang w:eastAsia="lt-LT"/>
        </w:rPr>
        <w:tab/>
        <w:t>Mokyklos metinį veiklos planą, kuriam yra pritarusi Mokyklos taryba;</w:t>
      </w:r>
    </w:p>
    <w:p w14:paraId="08EB2207" w14:textId="61447E61" w:rsidR="00E46201" w:rsidRDefault="000703AA">
      <w:pPr>
        <w:tabs>
          <w:tab w:val="left" w:pos="1418"/>
        </w:tabs>
        <w:spacing w:line="270" w:lineRule="atLeast"/>
        <w:ind w:firstLine="851"/>
        <w:jc w:val="both"/>
        <w:rPr>
          <w:color w:val="000000"/>
          <w:szCs w:val="24"/>
          <w:lang w:eastAsia="lt-LT"/>
        </w:rPr>
      </w:pPr>
      <w:r>
        <w:rPr>
          <w:color w:val="000000"/>
          <w:szCs w:val="24"/>
          <w:lang w:eastAsia="lt-LT"/>
        </w:rPr>
        <w:t>32</w:t>
      </w:r>
      <w:r w:rsidR="00B6223A">
        <w:rPr>
          <w:color w:val="000000"/>
          <w:szCs w:val="24"/>
          <w:lang w:eastAsia="lt-LT"/>
        </w:rPr>
        <w:t>.3.</w:t>
      </w:r>
      <w:r w:rsidR="00B6223A">
        <w:rPr>
          <w:color w:val="000000"/>
          <w:szCs w:val="24"/>
          <w:lang w:eastAsia="lt-LT"/>
        </w:rPr>
        <w:tab/>
        <w:t>Mokyklos ugdymo planą, suderintą su Mokyklos taryba ir Savivaldybės vykdomąja institucija ar  jos įgaliotu Savivaldybės administracijos direktoriumi.</w:t>
      </w:r>
    </w:p>
    <w:p w14:paraId="3F852A21" w14:textId="7AFF9935" w:rsidR="00E46201" w:rsidRDefault="000703AA">
      <w:pPr>
        <w:spacing w:line="270" w:lineRule="atLeast"/>
        <w:ind w:firstLine="851"/>
        <w:jc w:val="both"/>
        <w:rPr>
          <w:color w:val="000000"/>
          <w:szCs w:val="24"/>
          <w:lang w:eastAsia="lt-LT"/>
        </w:rPr>
      </w:pPr>
      <w:r>
        <w:rPr>
          <w:color w:val="000000"/>
          <w:szCs w:val="24"/>
          <w:lang w:eastAsia="lt-LT"/>
        </w:rPr>
        <w:t>33</w:t>
      </w:r>
      <w:r w:rsidR="00B6223A">
        <w:rPr>
          <w:color w:val="000000"/>
          <w:szCs w:val="24"/>
          <w:lang w:eastAsia="lt-LT"/>
        </w:rPr>
        <w:t>.</w:t>
      </w:r>
      <w:r w:rsidR="00B6223A">
        <w:rPr>
          <w:color w:val="000000"/>
          <w:szCs w:val="24"/>
          <w:lang w:eastAsia="lt-LT"/>
        </w:rPr>
        <w:tab/>
        <w:t xml:space="preserve">Mokyklai vadovauja nepriekaištingos reputacijos Mokyklos direktorius, kurį viešo konkurso būdu teisės aktų nustatyta tvarka į pareigas penkeriems metams skiria ir iš jų atleidžia Savivaldybės meras. Pasibaigus Mokyklos direktoriaus pirmajai penkerių metų kadencijai, jis skiriamas be konkurso antrajai penkerių metų kadencijai Lietuvos Respublikos švietimo įstatymo nustatyta tvarka. </w:t>
      </w:r>
    </w:p>
    <w:p w14:paraId="0560FA39" w14:textId="1BA354E6" w:rsidR="000F73E7" w:rsidRPr="00227365" w:rsidRDefault="000F73E7" w:rsidP="000F73E7">
      <w:pPr>
        <w:widowControl w:val="0"/>
        <w:tabs>
          <w:tab w:val="left" w:pos="1089"/>
        </w:tabs>
        <w:ind w:firstLine="851"/>
        <w:jc w:val="both"/>
        <w:rPr>
          <w:lang w:eastAsia="lt-LT"/>
        </w:rPr>
      </w:pPr>
      <w:r w:rsidRPr="00227365">
        <w:t>3</w:t>
      </w:r>
      <w:r>
        <w:t>4</w:t>
      </w:r>
      <w:r w:rsidRPr="00227365">
        <w:t xml:space="preserve">. </w:t>
      </w:r>
      <w:r w:rsidRPr="00227365">
        <w:rPr>
          <w:rFonts w:eastAsia="Calibri"/>
          <w:szCs w:val="24"/>
        </w:rPr>
        <w:t>Savivaldybės meras</w:t>
      </w:r>
      <w:r w:rsidRPr="00227365">
        <w:t xml:space="preserve"> turi teisę atšaukti Mokyklos direktorių iš užimamų pareigų dėl Švietimo įstatymo 59 straipsnio 16 dalyje nustatytų priežasčių. Mokyklos direktorius atšaukiamas iš pareigų nepasibaigus kadencijai, kai:</w:t>
      </w:r>
    </w:p>
    <w:p w14:paraId="746C16B3" w14:textId="71AB025E" w:rsidR="000F73E7" w:rsidRPr="00227365" w:rsidRDefault="000F73E7" w:rsidP="000F73E7">
      <w:pPr>
        <w:ind w:firstLine="851"/>
        <w:jc w:val="both"/>
      </w:pPr>
      <w:r w:rsidRPr="00227365">
        <w:rPr>
          <w:kern w:val="2"/>
          <w:szCs w:val="24"/>
          <w14:ligatures w14:val="standardContextual"/>
        </w:rPr>
        <w:t>3</w:t>
      </w:r>
      <w:r>
        <w:rPr>
          <w:kern w:val="2"/>
          <w:szCs w:val="24"/>
          <w14:ligatures w14:val="standardContextual"/>
        </w:rPr>
        <w:t>4</w:t>
      </w:r>
      <w:r w:rsidRPr="00227365">
        <w:rPr>
          <w:kern w:val="2"/>
          <w:szCs w:val="24"/>
          <w14:ligatures w14:val="standardContextual"/>
        </w:rPr>
        <w:t xml:space="preserve">.1. </w:t>
      </w:r>
      <w:r w:rsidRPr="00227365">
        <w:t>praranda nepriekaištingą reputaciją;</w:t>
      </w:r>
    </w:p>
    <w:p w14:paraId="71AFC17E" w14:textId="73564815" w:rsidR="000F73E7" w:rsidRPr="00227365" w:rsidRDefault="000F73E7" w:rsidP="000F73E7">
      <w:pPr>
        <w:ind w:firstLine="851"/>
        <w:jc w:val="both"/>
      </w:pPr>
      <w:r w:rsidRPr="00227365">
        <w:rPr>
          <w:kern w:val="2"/>
          <w:szCs w:val="24"/>
          <w14:ligatures w14:val="standardContextual"/>
        </w:rPr>
        <w:t>3</w:t>
      </w:r>
      <w:r>
        <w:rPr>
          <w:kern w:val="2"/>
          <w:szCs w:val="24"/>
          <w14:ligatures w14:val="standardContextual"/>
        </w:rPr>
        <w:t>4</w:t>
      </w:r>
      <w:r w:rsidRPr="00227365">
        <w:rPr>
          <w:kern w:val="2"/>
          <w:szCs w:val="24"/>
          <w14:ligatures w14:val="standardContextual"/>
        </w:rPr>
        <w:t xml:space="preserve">.2. </w:t>
      </w:r>
      <w:r w:rsidRPr="00227365">
        <w:t>paaiškėja, kad dalyvaudamas viešame konkurse Mokyklos direktoriaus pareigoms eiti nuslėpė ar pateikė tikrovės neatitinkančius duomenis, dėl kurių negalėjo būti priimtas į direktoriaus pareigas.</w:t>
      </w:r>
    </w:p>
    <w:p w14:paraId="7E9EF156" w14:textId="4E0D25F5" w:rsidR="000F73E7" w:rsidRPr="00227365" w:rsidRDefault="000F73E7" w:rsidP="000F73E7">
      <w:pPr>
        <w:ind w:firstLine="851"/>
        <w:jc w:val="both"/>
        <w:rPr>
          <w:lang w:eastAsia="lt-LT"/>
        </w:rPr>
      </w:pPr>
      <w:r w:rsidRPr="00227365">
        <w:rPr>
          <w:szCs w:val="24"/>
          <w:lang w:eastAsia="lt-LT"/>
        </w:rPr>
        <w:t>3</w:t>
      </w:r>
      <w:r>
        <w:rPr>
          <w:szCs w:val="24"/>
          <w:lang w:eastAsia="lt-LT"/>
        </w:rPr>
        <w:t>5</w:t>
      </w:r>
      <w:r w:rsidRPr="00227365">
        <w:rPr>
          <w:szCs w:val="24"/>
          <w:lang w:eastAsia="lt-LT"/>
        </w:rPr>
        <w:t xml:space="preserve">. </w:t>
      </w:r>
      <w:r w:rsidRPr="00227365">
        <w:t xml:space="preserve">Mokyklos direktorius apie galimą jo atšaukimą informuojamas rašytiniu pranešimu jį išsiunčiant bendruoju </w:t>
      </w:r>
      <w:r>
        <w:t>Mokyklos</w:t>
      </w:r>
      <w:r w:rsidRPr="00227365">
        <w:t xml:space="preserve"> elektroniniu paštu. Pranešime nurodomos atšaukimo priežastys ir teisinis pagrindas, planuojama atleidimo data, taip pat </w:t>
      </w:r>
      <w:r>
        <w:t>Mokyklos</w:t>
      </w:r>
      <w:r w:rsidRPr="00227365">
        <w:t xml:space="preserve"> direktoriaus teisė ne vėliau kaip per 1 darbo dieną nuo pranešimo gavimo </w:t>
      </w:r>
      <w:r>
        <w:t>Mokykloje</w:t>
      </w:r>
      <w:r w:rsidRPr="00227365">
        <w:t xml:space="preserve"> dienos pateikti </w:t>
      </w:r>
      <w:r w:rsidRPr="00227365">
        <w:rPr>
          <w:rFonts w:eastAsia="Calibri"/>
          <w:szCs w:val="24"/>
        </w:rPr>
        <w:t>Savivaldybės merui</w:t>
      </w:r>
      <w:r w:rsidRPr="00227365">
        <w:t xml:space="preserve"> argumentuotus rašytinius paaiškinimus ir (ar) papildomus dokumentus.</w:t>
      </w:r>
    </w:p>
    <w:p w14:paraId="36D430CD" w14:textId="39551235" w:rsidR="000F73E7" w:rsidRPr="000F73E7" w:rsidRDefault="000F73E7" w:rsidP="000F73E7">
      <w:pPr>
        <w:ind w:firstLine="851"/>
        <w:jc w:val="both"/>
        <w:rPr>
          <w:lang w:eastAsia="lt-LT"/>
        </w:rPr>
      </w:pPr>
      <w:r w:rsidRPr="00227365">
        <w:rPr>
          <w:szCs w:val="24"/>
          <w:lang w:eastAsia="lt-LT"/>
        </w:rPr>
        <w:t>3</w:t>
      </w:r>
      <w:r>
        <w:rPr>
          <w:szCs w:val="24"/>
          <w:lang w:eastAsia="lt-LT"/>
        </w:rPr>
        <w:t>6</w:t>
      </w:r>
      <w:r w:rsidRPr="00227365">
        <w:rPr>
          <w:szCs w:val="24"/>
          <w:lang w:eastAsia="lt-LT"/>
        </w:rPr>
        <w:t xml:space="preserve">. </w:t>
      </w:r>
      <w:r w:rsidRPr="00227365">
        <w:rPr>
          <w:rFonts w:eastAsia="Calibri"/>
          <w:szCs w:val="24"/>
        </w:rPr>
        <w:t>Savivaldybės meras</w:t>
      </w:r>
      <w:r w:rsidRPr="00227365">
        <w:rPr>
          <w:lang w:eastAsia="lt-LT"/>
        </w:rPr>
        <w:t xml:space="preserve"> priima sprendimą atšaukti </w:t>
      </w:r>
      <w:r>
        <w:rPr>
          <w:lang w:eastAsia="lt-LT"/>
        </w:rPr>
        <w:t>Mokyklos</w:t>
      </w:r>
      <w:r w:rsidRPr="00227365">
        <w:rPr>
          <w:lang w:eastAsia="lt-LT"/>
        </w:rPr>
        <w:t xml:space="preserve"> direktorių iš pareigų ne anksčiau kaip po 3 darbo dienų nuo pranešimo išsiuntimo direktoriui dienos. Darbo sutarties nutraukimas su </w:t>
      </w:r>
      <w:r>
        <w:rPr>
          <w:lang w:eastAsia="lt-LT"/>
        </w:rPr>
        <w:t>Mokyklos</w:t>
      </w:r>
      <w:r w:rsidRPr="00227365">
        <w:rPr>
          <w:lang w:eastAsia="lt-LT"/>
        </w:rPr>
        <w:t xml:space="preserve"> direktoriumi įforminamas Darbo kodekso 104 straipsnio nustatyta tvarka.</w:t>
      </w:r>
    </w:p>
    <w:p w14:paraId="72AE07AE" w14:textId="79E4F687" w:rsidR="00E46201" w:rsidRDefault="000703AA">
      <w:pPr>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w:t>
      </w:r>
      <w:r w:rsidR="00B6223A">
        <w:rPr>
          <w:color w:val="000000"/>
          <w:szCs w:val="24"/>
          <w:lang w:eastAsia="lt-LT"/>
        </w:rPr>
        <w:tab/>
        <w:t>Mokyklos direktorius:</w:t>
      </w:r>
    </w:p>
    <w:p w14:paraId="19699A4B" w14:textId="2CCC7D88" w:rsidR="00E46201" w:rsidRDefault="000703AA">
      <w:pPr>
        <w:tabs>
          <w:tab w:val="left" w:pos="1276"/>
          <w:tab w:val="left" w:pos="1418"/>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w:t>
      </w:r>
      <w:r w:rsidR="00B6223A">
        <w:rPr>
          <w:color w:val="000000"/>
          <w:szCs w:val="24"/>
          <w:lang w:eastAsia="lt-LT"/>
        </w:rPr>
        <w:tab/>
        <w:t>vadovauja:</w:t>
      </w:r>
    </w:p>
    <w:p w14:paraId="0351014C" w14:textId="48132C7D"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w:t>
      </w:r>
      <w:r w:rsidR="00B6223A">
        <w:rPr>
          <w:color w:val="000000"/>
          <w:szCs w:val="24"/>
          <w:lang w:eastAsia="lt-LT"/>
        </w:rPr>
        <w:tab/>
        <w:t>Mokyklos strateginio plano, metinio veiklos plano, Mokyklos švietimo programų rengimui, rekomendacijų dėl smurto prevencijos įgyvendinimo Mokykloje priemonių įgyvendinimui, jas tvirtina, užtikrina jų įgyvendinimą;</w:t>
      </w:r>
    </w:p>
    <w:p w14:paraId="55AB701D" w14:textId="36F80447"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.1.2.</w:t>
      </w:r>
      <w:r w:rsidR="00B6223A">
        <w:rPr>
          <w:color w:val="000000"/>
          <w:szCs w:val="24"/>
          <w:lang w:eastAsia="lt-LT"/>
        </w:rPr>
        <w:tab/>
        <w:t>kuriant lyderystės ugdymui kultūrą, išlaikant ir stiprinant kiekvienam mokiniui mokytis ir savo galimybėms atskleisti palankią aplinką;</w:t>
      </w:r>
    </w:p>
    <w:p w14:paraId="2CF8E886" w14:textId="2E694B58" w:rsidR="00E46201" w:rsidRDefault="000703AA">
      <w:pPr>
        <w:tabs>
          <w:tab w:val="left" w:pos="1418"/>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w:t>
      </w:r>
      <w:r w:rsidR="00B6223A">
        <w:rPr>
          <w:color w:val="000000"/>
          <w:szCs w:val="24"/>
          <w:lang w:eastAsia="lt-LT"/>
        </w:rPr>
        <w:tab/>
        <w:t>organizuoja:</w:t>
      </w:r>
    </w:p>
    <w:p w14:paraId="63FD1AF1" w14:textId="71FC6AA3"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.2.1.</w:t>
      </w:r>
      <w:r w:rsidR="00B6223A">
        <w:rPr>
          <w:color w:val="000000"/>
          <w:szCs w:val="24"/>
          <w:lang w:eastAsia="lt-LT"/>
        </w:rPr>
        <w:tab/>
        <w:t>Mokyklos darbą, kad būtų įgyvendinami jos veiklos tikslai ir atliekamos nustatytos funkcijos;</w:t>
      </w:r>
    </w:p>
    <w:p w14:paraId="7FFF8D94" w14:textId="73F8DD57"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.2.2.</w:t>
      </w:r>
      <w:r w:rsidR="00B6223A">
        <w:rPr>
          <w:color w:val="000000"/>
          <w:szCs w:val="24"/>
          <w:lang w:eastAsia="lt-LT"/>
        </w:rPr>
        <w:tab/>
        <w:t>veiklą, įgyvendindamas strateginį Mokyklos valdymą;</w:t>
      </w:r>
    </w:p>
    <w:p w14:paraId="09E7548A" w14:textId="79CB4BE1"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.2.3.</w:t>
      </w:r>
      <w:r w:rsidR="00B6223A">
        <w:rPr>
          <w:color w:val="000000"/>
          <w:szCs w:val="24"/>
          <w:lang w:eastAsia="lt-LT"/>
        </w:rPr>
        <w:tab/>
        <w:t xml:space="preserve">Mokyklos veiklos įsivertinimą ir stebėseną, sudaro sąlygas išoriniam veiklos vertinimui atlikti; </w:t>
      </w:r>
    </w:p>
    <w:p w14:paraId="0AA2E9A9" w14:textId="155BF85E"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.2.4.</w:t>
      </w:r>
      <w:r w:rsidR="00B6223A">
        <w:rPr>
          <w:color w:val="000000"/>
          <w:szCs w:val="24"/>
          <w:lang w:eastAsia="lt-LT"/>
        </w:rPr>
        <w:tab/>
        <w:t>mokinių pagrindinio ugdymo pasiekimų patikrinimą;</w:t>
      </w:r>
    </w:p>
    <w:p w14:paraId="26EA9C5D" w14:textId="23C988DB"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.2.5.</w:t>
      </w:r>
      <w:r w:rsidR="00B6223A">
        <w:rPr>
          <w:color w:val="000000"/>
          <w:szCs w:val="24"/>
          <w:lang w:eastAsia="lt-LT"/>
        </w:rPr>
        <w:tab/>
        <w:t>specialiųjų ugdymosi poreikių turinčių vaikų ugdymą, socialinės pedagoginės, psichologinės, specialiosios pedagoginės ir kitos švietimo pagalbos teikimą;</w:t>
      </w:r>
    </w:p>
    <w:p w14:paraId="117D5675" w14:textId="199705D0"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.2.6.</w:t>
      </w:r>
      <w:r w:rsidR="00B6223A">
        <w:rPr>
          <w:color w:val="000000"/>
          <w:szCs w:val="24"/>
          <w:lang w:eastAsia="lt-LT"/>
        </w:rPr>
        <w:tab/>
        <w:t>neformalųjį vaikų švietimą po pamokų ir mokinių atostogų metu;</w:t>
      </w:r>
    </w:p>
    <w:p w14:paraId="106A829A" w14:textId="4E1FE405"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.2.7.</w:t>
      </w:r>
      <w:r w:rsidR="00B6223A">
        <w:rPr>
          <w:color w:val="000000"/>
          <w:szCs w:val="24"/>
          <w:lang w:eastAsia="lt-LT"/>
        </w:rPr>
        <w:tab/>
        <w:t>Mokyklos dokumentų valdymą ir saugojimą teisės aktų nustatyta tvarka;</w:t>
      </w:r>
    </w:p>
    <w:p w14:paraId="6120F4FB" w14:textId="3F6C621D"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.2.8.</w:t>
      </w:r>
      <w:r w:rsidR="00B6223A">
        <w:rPr>
          <w:color w:val="000000"/>
          <w:szCs w:val="24"/>
          <w:lang w:eastAsia="lt-LT"/>
        </w:rPr>
        <w:tab/>
        <w:t xml:space="preserve">Mokyklos finansinę apskaitą pagal Lietuvos Respublikos finansinės apskaitos įstatymą ir pagal Centralizuotos buhalterinės apskaitos sutartį su Vilniaus rajono savivaldybės administracijos </w:t>
      </w:r>
      <w:r w:rsidR="00D30CE9">
        <w:rPr>
          <w:color w:val="000000"/>
          <w:szCs w:val="24"/>
          <w:lang w:eastAsia="lt-LT"/>
        </w:rPr>
        <w:t>Finansų apskaitos ir biudžeto</w:t>
      </w:r>
      <w:r w:rsidR="00B6223A">
        <w:rPr>
          <w:color w:val="000000"/>
          <w:szCs w:val="24"/>
          <w:lang w:eastAsia="lt-LT"/>
        </w:rPr>
        <w:t xml:space="preserve"> skyriumi;</w:t>
      </w:r>
    </w:p>
    <w:p w14:paraId="48633360" w14:textId="6BC655B8"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.2.9.</w:t>
      </w:r>
      <w:r w:rsidR="00B6223A">
        <w:rPr>
          <w:color w:val="000000"/>
          <w:szCs w:val="24"/>
          <w:lang w:eastAsia="lt-LT"/>
        </w:rPr>
        <w:tab/>
        <w:t xml:space="preserve">Mokyklos turto inventorizaciją, biudžeto programų sąmatų projektų rengimą; </w:t>
      </w:r>
    </w:p>
    <w:p w14:paraId="20B6BCD3" w14:textId="70FBB170" w:rsidR="00E46201" w:rsidRDefault="000703AA">
      <w:pPr>
        <w:tabs>
          <w:tab w:val="left" w:pos="1701"/>
        </w:tabs>
        <w:spacing w:line="270" w:lineRule="atLeast"/>
        <w:ind w:firstLine="851"/>
        <w:jc w:val="both"/>
        <w:rPr>
          <w:color w:val="000000"/>
          <w:szCs w:val="24"/>
          <w:lang w:eastAsia="lt-LT"/>
        </w:rPr>
      </w:pPr>
      <w:r>
        <w:rPr>
          <w:color w:val="000000"/>
          <w:szCs w:val="24"/>
          <w:lang w:eastAsia="lt-LT"/>
        </w:rPr>
        <w:lastRenderedPageBreak/>
        <w:t>37</w:t>
      </w:r>
      <w:r w:rsidR="00B6223A">
        <w:rPr>
          <w:color w:val="000000"/>
          <w:szCs w:val="24"/>
          <w:lang w:eastAsia="lt-LT"/>
        </w:rPr>
        <w:t>.2.10.</w:t>
      </w:r>
      <w:r w:rsidR="00B6223A">
        <w:rPr>
          <w:color w:val="000000"/>
          <w:szCs w:val="24"/>
          <w:lang w:eastAsia="lt-LT"/>
        </w:rPr>
        <w:tab/>
        <w:t>viešuosius pirkimus Lietuvos Respublikos viešųjų pirkimų įstatymo nustatyta tvarka;</w:t>
      </w:r>
    </w:p>
    <w:p w14:paraId="1D76A10D" w14:textId="74079F83" w:rsidR="00E46201" w:rsidRDefault="000703AA">
      <w:pPr>
        <w:tabs>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.2.11.</w:t>
      </w:r>
      <w:r w:rsidR="00B6223A">
        <w:rPr>
          <w:color w:val="000000"/>
          <w:szCs w:val="24"/>
          <w:lang w:eastAsia="lt-LT"/>
        </w:rPr>
        <w:tab/>
        <w:t xml:space="preserve">darbuotojų instruktavimą darbo ir priešgaisrinės saugos klausimais; </w:t>
      </w:r>
    </w:p>
    <w:p w14:paraId="6B0D449D" w14:textId="24EC7ACE" w:rsidR="00E46201" w:rsidRDefault="000703AA">
      <w:pPr>
        <w:tabs>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.2.12.</w:t>
      </w:r>
      <w:r w:rsidR="00B6223A">
        <w:rPr>
          <w:color w:val="000000"/>
          <w:szCs w:val="24"/>
          <w:lang w:eastAsia="lt-LT"/>
        </w:rPr>
        <w:tab/>
        <w:t>pašalinių asmenų patekimo į Mokyklos teritoriją apskaitą, Mokyklos teritorijos ir jos prieigų stebėjimą, informuoja teritorinę policijos įstaigą apie žinomus ar įtariamus smurto, prievartos, psichoaktyviųjų medžiagų platinimo, viešosios tvarkos ir kitų pažeidimų atvejus;</w:t>
      </w:r>
    </w:p>
    <w:p w14:paraId="770E3384" w14:textId="0F7B5304" w:rsidR="00E46201" w:rsidRDefault="000703AA">
      <w:pPr>
        <w:tabs>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.2.13.</w:t>
      </w:r>
      <w:r w:rsidR="00B6223A">
        <w:rPr>
          <w:color w:val="000000"/>
          <w:szCs w:val="24"/>
          <w:lang w:eastAsia="lt-LT"/>
        </w:rPr>
        <w:tab/>
        <w:t>trūkstamų darbuotojų paiešką;</w:t>
      </w:r>
    </w:p>
    <w:p w14:paraId="76DB5226" w14:textId="0B6ACBFD" w:rsidR="00E46201" w:rsidRDefault="000703AA">
      <w:pPr>
        <w:tabs>
          <w:tab w:val="left" w:pos="1418"/>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.3.</w:t>
      </w:r>
      <w:r w:rsidR="00B6223A">
        <w:rPr>
          <w:color w:val="000000"/>
          <w:szCs w:val="24"/>
          <w:lang w:eastAsia="lt-LT"/>
        </w:rPr>
        <w:tab/>
        <w:t>nustato:</w:t>
      </w:r>
    </w:p>
    <w:p w14:paraId="56EB7E1B" w14:textId="4223838B"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.3.1.</w:t>
      </w:r>
      <w:r w:rsidR="00B6223A">
        <w:rPr>
          <w:color w:val="000000"/>
          <w:szCs w:val="24"/>
          <w:lang w:eastAsia="lt-LT"/>
        </w:rPr>
        <w:tab/>
        <w:t>Mokyklos struktūrą, darbuotojų pareigybių skaičių ir sąrašą bei darbuotojų darbo apmokėjimo sistemą;</w:t>
      </w:r>
    </w:p>
    <w:p w14:paraId="2351A6DB" w14:textId="59EAD898"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.3.2.</w:t>
      </w:r>
      <w:r w:rsidR="00B6223A">
        <w:rPr>
          <w:color w:val="000000"/>
          <w:szCs w:val="24"/>
          <w:lang w:eastAsia="lt-LT"/>
        </w:rPr>
        <w:tab/>
        <w:t>vadybines funkcijas pavaduotojams, atsižvelgdamas į Mokyklos veiklos sritis, sudaro galimybes jiems savarankiškai dirbti, organizuoja reguliarų atsiskaitymą už nuveiktą darbą;</w:t>
      </w:r>
    </w:p>
    <w:p w14:paraId="0E7AD942" w14:textId="63520B2A"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.4.</w:t>
      </w:r>
      <w:r w:rsidR="00B6223A">
        <w:rPr>
          <w:color w:val="000000"/>
          <w:szCs w:val="24"/>
          <w:lang w:eastAsia="lt-LT"/>
        </w:rPr>
        <w:tab/>
        <w:t>rūpinasi:</w:t>
      </w:r>
    </w:p>
    <w:p w14:paraId="19ED6736" w14:textId="0C1238FD"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.4.1.</w:t>
      </w:r>
      <w:r w:rsidR="00B6223A">
        <w:rPr>
          <w:color w:val="000000"/>
          <w:szCs w:val="24"/>
          <w:lang w:eastAsia="lt-LT"/>
        </w:rPr>
        <w:tab/>
        <w:t xml:space="preserve">mokytojų ir kitų darbuotojų darbo sąlygomis; </w:t>
      </w:r>
    </w:p>
    <w:p w14:paraId="439D38DE" w14:textId="36ABFA8B"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.4.2.</w:t>
      </w:r>
      <w:r w:rsidR="00B6223A">
        <w:rPr>
          <w:color w:val="000000"/>
          <w:szCs w:val="24"/>
          <w:lang w:eastAsia="lt-LT"/>
        </w:rPr>
        <w:tab/>
        <w:t>mokytojų metodinės veiklos organizavimu;</w:t>
      </w:r>
    </w:p>
    <w:p w14:paraId="019B639C" w14:textId="5C9E84A2"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.4.3.</w:t>
      </w:r>
      <w:r w:rsidR="00B6223A">
        <w:rPr>
          <w:color w:val="000000"/>
          <w:szCs w:val="24"/>
          <w:lang w:eastAsia="lt-LT"/>
        </w:rPr>
        <w:tab/>
        <w:t xml:space="preserve">darbuotojų profesiniu tobulėjimu; </w:t>
      </w:r>
    </w:p>
    <w:p w14:paraId="41490BAC" w14:textId="39EB3255"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w:t>
      </w:r>
      <w:r w:rsidR="00B6223A">
        <w:rPr>
          <w:color w:val="000000"/>
          <w:szCs w:val="24"/>
          <w:lang w:eastAsia="lt-LT"/>
        </w:rPr>
        <w:tab/>
        <w:t>užtikrina:</w:t>
      </w:r>
    </w:p>
    <w:p w14:paraId="2A51A193" w14:textId="27D6CC5A"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.5.1.</w:t>
      </w:r>
      <w:r w:rsidR="00B6223A">
        <w:rPr>
          <w:color w:val="000000"/>
          <w:szCs w:val="24"/>
          <w:lang w:eastAsia="lt-LT"/>
        </w:rPr>
        <w:tab/>
        <w:t>kad Mokyklos veikloje būtų laikomasi įstatymų, kitų teisės aktų ir šių Nuostatų;</w:t>
      </w:r>
    </w:p>
    <w:p w14:paraId="18B04C69" w14:textId="676640BD"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.5.2.</w:t>
      </w:r>
      <w:r w:rsidR="00B6223A">
        <w:rPr>
          <w:color w:val="000000"/>
          <w:szCs w:val="24"/>
          <w:lang w:eastAsia="lt-LT"/>
        </w:rPr>
        <w:tab/>
        <w:t>racionalų ir taupų lėšų ir turto naudojimą, Mokyklos veiksmingos vidaus kontrolės sistemos sukūrimą, jos veikimą ir tobulinimą;</w:t>
      </w:r>
    </w:p>
    <w:p w14:paraId="3E7020FA" w14:textId="075B002B"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.5.3.</w:t>
      </w:r>
      <w:r w:rsidR="00B6223A">
        <w:rPr>
          <w:color w:val="000000"/>
          <w:szCs w:val="24"/>
          <w:lang w:eastAsia="lt-LT"/>
        </w:rPr>
        <w:tab/>
        <w:t>sveiką ir saugią aplinką, užkertančią kelią bet kokioms smurto, prievartos apraiškoms ir žalingiems įpročiams;</w:t>
      </w:r>
    </w:p>
    <w:p w14:paraId="6EADDF93" w14:textId="3ECAB82F"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.5.4.</w:t>
      </w:r>
      <w:r w:rsidR="00B6223A">
        <w:rPr>
          <w:color w:val="000000"/>
          <w:szCs w:val="24"/>
          <w:lang w:eastAsia="lt-LT"/>
        </w:rPr>
        <w:tab/>
        <w:t>vaiko minimalios priežiūros priemonių vykdymą Mokykloje;</w:t>
      </w:r>
    </w:p>
    <w:p w14:paraId="1F66F28E" w14:textId="247DAC18"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.5.5.</w:t>
      </w:r>
      <w:r w:rsidR="00B6223A">
        <w:rPr>
          <w:color w:val="000000"/>
          <w:szCs w:val="24"/>
          <w:lang w:eastAsia="lt-LT"/>
        </w:rPr>
        <w:tab/>
        <w:t>kad pagal Lietuvos Respublikos viešojo sektoriaus atskaitomybės įstatymą teikiami įstaigos ataskaitų rinkiniai būtų teisingi;</w:t>
      </w:r>
    </w:p>
    <w:p w14:paraId="4B73F7A5" w14:textId="22C4173B"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.5.6.</w:t>
      </w:r>
      <w:r w:rsidR="00B6223A">
        <w:rPr>
          <w:color w:val="000000"/>
          <w:szCs w:val="24"/>
          <w:lang w:eastAsia="lt-LT"/>
        </w:rPr>
        <w:tab/>
        <w:t>bendradarbiavimu grįstus santykius, Pedagogų etikos kodekso normų laikymąsi Mokykloje;</w:t>
      </w:r>
    </w:p>
    <w:p w14:paraId="3AF0486A" w14:textId="61A8E833" w:rsidR="00E46201" w:rsidRDefault="000703AA">
      <w:pPr>
        <w:tabs>
          <w:tab w:val="left" w:pos="1418"/>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.6.</w:t>
      </w:r>
      <w:r w:rsidR="00B6223A">
        <w:rPr>
          <w:color w:val="000000"/>
          <w:szCs w:val="24"/>
          <w:lang w:eastAsia="lt-LT"/>
        </w:rPr>
        <w:tab/>
        <w:t>bendradarbiauja:</w:t>
      </w:r>
    </w:p>
    <w:p w14:paraId="2F16CB52" w14:textId="760FAB58"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.6.1.</w:t>
      </w:r>
      <w:r w:rsidR="00B6223A">
        <w:rPr>
          <w:color w:val="000000"/>
          <w:szCs w:val="24"/>
          <w:lang w:eastAsia="lt-LT"/>
        </w:rPr>
        <w:tab/>
        <w:t xml:space="preserve">su mokinių tėvais (globėjais, rūpintojais), vietos bendruomene ir partneriais, siekdamas Mokyklos tikslų;  </w:t>
      </w:r>
    </w:p>
    <w:p w14:paraId="1882E734" w14:textId="2B29EC03"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.6.2.</w:t>
      </w:r>
      <w:r w:rsidR="00B6223A">
        <w:rPr>
          <w:color w:val="000000"/>
          <w:szCs w:val="24"/>
          <w:lang w:eastAsia="lt-LT"/>
        </w:rPr>
        <w:tab/>
        <w:t>su institucijomis, įstaigomis, įmonėmis ir organizacijomis siekdamas efektyvaus Mokyklos valdymo, ugdymo kokybės ir mokinių saugumo;</w:t>
      </w:r>
    </w:p>
    <w:p w14:paraId="70EC6445" w14:textId="50ECA13B"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.6.3.</w:t>
      </w:r>
      <w:r w:rsidR="00B6223A">
        <w:rPr>
          <w:color w:val="000000"/>
          <w:szCs w:val="24"/>
          <w:lang w:eastAsia="lt-LT"/>
        </w:rPr>
        <w:tab/>
        <w:t>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įstaigomis, Savivaldybės administracijos vaiko gerovės komisija ir kitomis institucijomis, dirbančiomis vaiko teisių apsaugos srityje;</w:t>
      </w:r>
    </w:p>
    <w:p w14:paraId="37CF959E" w14:textId="06CEF1A2"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.7.</w:t>
      </w:r>
      <w:r w:rsidR="00B6223A">
        <w:rPr>
          <w:color w:val="000000"/>
          <w:szCs w:val="24"/>
          <w:lang w:eastAsia="lt-LT"/>
        </w:rPr>
        <w:tab/>
        <w:t>priima:</w:t>
      </w:r>
    </w:p>
    <w:p w14:paraId="31AB8D44" w14:textId="64572FD3"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.7.1.</w:t>
      </w:r>
      <w:r w:rsidR="00B6223A">
        <w:rPr>
          <w:color w:val="000000"/>
          <w:szCs w:val="24"/>
          <w:lang w:eastAsia="lt-LT"/>
        </w:rPr>
        <w:tab/>
        <w:t>vaikus ir mokinius į Mokyklą ir sudaro mokymo sutartis teisės aktų nustatyta tvarka;</w:t>
      </w:r>
    </w:p>
    <w:p w14:paraId="1D572C64" w14:textId="4C5DA583"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.7.2.</w:t>
      </w:r>
      <w:r w:rsidR="00B6223A">
        <w:rPr>
          <w:color w:val="000000"/>
          <w:szCs w:val="24"/>
          <w:lang w:eastAsia="lt-LT"/>
        </w:rPr>
        <w:tab/>
        <w:t>teisės aktų nustatyta tvarka į pareigas ir atleidžia iš jų Mokyklos darbuotojus,  tvirtina jų pareigybių aprašymus, skatina juos, kontroliuoja darbo pareigų vykdymą;</w:t>
      </w:r>
    </w:p>
    <w:p w14:paraId="344EC521" w14:textId="7CF37913"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.8.</w:t>
      </w:r>
      <w:r w:rsidR="00B6223A">
        <w:rPr>
          <w:color w:val="000000"/>
          <w:szCs w:val="24"/>
          <w:lang w:eastAsia="lt-LT"/>
        </w:rPr>
        <w:tab/>
        <w:t>sudaro:</w:t>
      </w:r>
    </w:p>
    <w:p w14:paraId="4CED63CC" w14:textId="6DE663C6"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.8.1.</w:t>
      </w:r>
      <w:r w:rsidR="00B6223A">
        <w:rPr>
          <w:color w:val="000000"/>
          <w:szCs w:val="24"/>
          <w:lang w:eastAsia="lt-LT"/>
        </w:rPr>
        <w:tab/>
        <w:t xml:space="preserve">teisės aktų nustatytas komisijas, darbo grupes, dalyvauja su Mokyklos veikla susijusiuose posėdžiuose, komisijų ir darbo grupių veikloje;  </w:t>
      </w:r>
    </w:p>
    <w:p w14:paraId="4A1A56A9" w14:textId="0D73FCC2"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.8.2.</w:t>
      </w:r>
      <w:r w:rsidR="00B6223A">
        <w:rPr>
          <w:color w:val="000000"/>
          <w:szCs w:val="24"/>
          <w:lang w:eastAsia="lt-LT"/>
        </w:rPr>
        <w:tab/>
        <w:t>sutartis Mokyklos vardu;</w:t>
      </w:r>
    </w:p>
    <w:p w14:paraId="6F7B6B28" w14:textId="644551F4"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.8.3.</w:t>
      </w:r>
      <w:r w:rsidR="00B6223A">
        <w:rPr>
          <w:color w:val="000000"/>
          <w:szCs w:val="24"/>
          <w:lang w:eastAsia="lt-LT"/>
        </w:rPr>
        <w:tab/>
        <w:t>mokytojams sąlygas kelti kvalifikaciją ir atestuotis Lietuvos Respublikos švietimo, mokslo ir sporto ministro nustatyta tvarka;</w:t>
      </w:r>
    </w:p>
    <w:p w14:paraId="6CCACE98" w14:textId="2B809365"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.9.</w:t>
      </w:r>
      <w:r w:rsidR="00B6223A">
        <w:rPr>
          <w:color w:val="000000"/>
          <w:szCs w:val="24"/>
          <w:lang w:eastAsia="lt-LT"/>
        </w:rPr>
        <w:tab/>
        <w:t>inicijuoja:</w:t>
      </w:r>
    </w:p>
    <w:p w14:paraId="3B64A12B" w14:textId="5C0057A8"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.9.1.</w:t>
      </w:r>
      <w:r w:rsidR="00B6223A">
        <w:rPr>
          <w:color w:val="000000"/>
          <w:szCs w:val="24"/>
          <w:lang w:eastAsia="lt-LT"/>
        </w:rPr>
        <w:tab/>
        <w:t>Mokyklos savivaldos institucijų sudarymą, skatina jų veiklą, kartu su jomis sprendžia svarbiausius Mokyklos veiklos klausimus;</w:t>
      </w:r>
    </w:p>
    <w:p w14:paraId="1E87C384" w14:textId="03EE67D7" w:rsidR="00E46201" w:rsidRDefault="000703AA">
      <w:pPr>
        <w:tabs>
          <w:tab w:val="left" w:pos="1560"/>
        </w:tabs>
        <w:spacing w:line="270" w:lineRule="atLeast"/>
        <w:ind w:firstLine="851"/>
        <w:jc w:val="both"/>
        <w:rPr>
          <w:color w:val="000000"/>
          <w:szCs w:val="24"/>
          <w:lang w:eastAsia="lt-LT"/>
        </w:rPr>
      </w:pPr>
      <w:r>
        <w:rPr>
          <w:color w:val="000000"/>
          <w:szCs w:val="24"/>
          <w:lang w:eastAsia="lt-LT"/>
        </w:rPr>
        <w:lastRenderedPageBreak/>
        <w:t>37</w:t>
      </w:r>
      <w:r w:rsidR="00B6223A">
        <w:rPr>
          <w:color w:val="000000"/>
          <w:szCs w:val="24"/>
          <w:lang w:eastAsia="lt-LT"/>
        </w:rPr>
        <w:t>.9.2.</w:t>
      </w:r>
      <w:r w:rsidR="00B6223A">
        <w:rPr>
          <w:color w:val="000000"/>
          <w:szCs w:val="24"/>
          <w:lang w:eastAsia="lt-LT"/>
        </w:rPr>
        <w:tab/>
        <w:t>mokinių pažangos ir pasiekimų vertinimo bei mokinių elgesio vertinimo, skatinimo ir nuobaudų sistemų kūrimą;</w:t>
      </w:r>
    </w:p>
    <w:p w14:paraId="59647113" w14:textId="1781D8F1"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.9.3.</w:t>
      </w:r>
      <w:r w:rsidR="00B6223A">
        <w:rPr>
          <w:color w:val="000000"/>
          <w:szCs w:val="24"/>
          <w:lang w:eastAsia="lt-LT"/>
        </w:rPr>
        <w:tab/>
        <w:t>Mokyklos veiklos kokybės įsivertinimą;</w:t>
      </w:r>
    </w:p>
    <w:p w14:paraId="7D52C2BC" w14:textId="340C6549"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.10.</w:t>
      </w:r>
      <w:r w:rsidR="00B6223A">
        <w:rPr>
          <w:color w:val="000000"/>
          <w:szCs w:val="24"/>
          <w:lang w:eastAsia="lt-LT"/>
        </w:rPr>
        <w:tab/>
        <w:t xml:space="preserve">informuoja ir supažindina Mokyklos bendruomenę: </w:t>
      </w:r>
    </w:p>
    <w:p w14:paraId="6B05A885" w14:textId="585DDD3C"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.10.1.</w:t>
      </w:r>
      <w:r w:rsidR="00B6223A">
        <w:rPr>
          <w:color w:val="000000"/>
          <w:szCs w:val="24"/>
          <w:lang w:eastAsia="lt-LT"/>
        </w:rPr>
        <w:tab/>
        <w:t>su valstybine ir Savivaldybės švietimo politika, inicijuoja jos aptarimus ir įgyvendinimą;</w:t>
      </w:r>
    </w:p>
    <w:p w14:paraId="531EEAD4" w14:textId="40332663"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.10.2.</w:t>
      </w:r>
      <w:r w:rsidR="00B6223A">
        <w:rPr>
          <w:color w:val="000000"/>
          <w:szCs w:val="24"/>
          <w:lang w:eastAsia="lt-LT"/>
        </w:rPr>
        <w:tab/>
        <w:t>su teisės aktais, reglamentuojančiais vaiko teises, pareigas ir atsakomybę už teisės pažeidimus, Mokyklos lankymą, psichoaktyviųjų  medžiagų vartojimo, smurto, nusikalstamumo prevenciją ir mokinių užimtumą;</w:t>
      </w:r>
    </w:p>
    <w:p w14:paraId="6423B23C" w14:textId="16AD0B07"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w:t>
      </w:r>
      <w:r w:rsidR="00B6223A">
        <w:rPr>
          <w:color w:val="000000"/>
          <w:szCs w:val="24"/>
          <w:lang w:eastAsia="lt-LT"/>
        </w:rPr>
        <w:tab/>
        <w:t>tvirtina:</w:t>
      </w:r>
    </w:p>
    <w:p w14:paraId="4879A53A" w14:textId="3D49B755"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.11.1.</w:t>
      </w:r>
      <w:r w:rsidR="00B6223A">
        <w:rPr>
          <w:color w:val="000000"/>
          <w:szCs w:val="24"/>
          <w:lang w:eastAsia="lt-LT"/>
        </w:rPr>
        <w:tab/>
        <w:t>pamokų ir neformaliojo užsiėmimo tvarkaraščius, darbuotojų darbo grafikus;</w:t>
      </w:r>
    </w:p>
    <w:p w14:paraId="7DC47E74" w14:textId="55B8FA3C"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.11.2.</w:t>
      </w:r>
      <w:r w:rsidR="00B6223A">
        <w:rPr>
          <w:color w:val="000000"/>
          <w:szCs w:val="24"/>
          <w:lang w:eastAsia="lt-LT"/>
        </w:rPr>
        <w:tab/>
        <w:t>saugos ir sveikatos darbe, priešgaisrinės saugos instrukcijas, kontroliuoja, kaip laikomasi jų reikalavimų;</w:t>
      </w:r>
    </w:p>
    <w:p w14:paraId="763426EB" w14:textId="188CB8B2"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.11.3.</w:t>
      </w:r>
      <w:r w:rsidR="00B6223A">
        <w:rPr>
          <w:color w:val="000000"/>
          <w:szCs w:val="24"/>
          <w:lang w:eastAsia="lt-LT"/>
        </w:rPr>
        <w:tab/>
        <w:t>metines Mokyklos pajamų ir išlaidų sąmatas, jas įgyvendina;</w:t>
      </w:r>
    </w:p>
    <w:p w14:paraId="49C5EC19" w14:textId="43958782"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.11.4.</w:t>
      </w:r>
      <w:r w:rsidR="00B6223A">
        <w:rPr>
          <w:color w:val="000000"/>
          <w:szCs w:val="24"/>
          <w:lang w:eastAsia="lt-LT"/>
        </w:rPr>
        <w:tab/>
        <w:t>Mokyklos darbo tvarkos taisykles, suderinęs su Mokyklos taryba;</w:t>
      </w:r>
    </w:p>
    <w:p w14:paraId="48FF561F" w14:textId="7055FFA8" w:rsidR="00E46201" w:rsidRDefault="000703AA">
      <w:pPr>
        <w:tabs>
          <w:tab w:val="left" w:pos="1560"/>
          <w:tab w:val="left" w:pos="1701"/>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.11.5.</w:t>
      </w:r>
      <w:r w:rsidR="00B6223A">
        <w:rPr>
          <w:color w:val="000000"/>
          <w:szCs w:val="24"/>
          <w:lang w:eastAsia="lt-LT"/>
        </w:rPr>
        <w:tab/>
        <w:t>Vaiko gerovės komisijos sudėtį bei  jos darbo reglamentą;</w:t>
      </w:r>
    </w:p>
    <w:p w14:paraId="0697B157" w14:textId="117F012C"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.12.</w:t>
      </w:r>
      <w:r w:rsidR="00B6223A">
        <w:rPr>
          <w:color w:val="000000"/>
          <w:szCs w:val="24"/>
          <w:lang w:eastAsia="lt-LT"/>
        </w:rPr>
        <w:tab/>
        <w:t>kontroliuoja, kad laiku ir teisingai būtų atsiskaityta su biudžeto, valstybinio socialinio draudimo įstaigomis, kreditoriais;</w:t>
      </w:r>
    </w:p>
    <w:p w14:paraId="047B146D" w14:textId="0E4A21F2"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.13.</w:t>
      </w:r>
      <w:r w:rsidR="00B6223A">
        <w:rPr>
          <w:color w:val="000000"/>
          <w:szCs w:val="24"/>
          <w:lang w:eastAsia="lt-LT"/>
        </w:rPr>
        <w:tab/>
        <w:t>kiekvienais metais iki sausio 20 dienos teikia Mokyklos bendruomenei ir Mokyklos tarybai svarstyti bei viešai paskelbia savo metų veiklos ataskaitą, struktūrą ir reikalavimus nustato  Lietuvos Respublikos švietimo, mokslo ir sporto ministras;</w:t>
      </w:r>
    </w:p>
    <w:p w14:paraId="00CB4775" w14:textId="550EB03F"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.14.</w:t>
      </w:r>
      <w:r w:rsidR="00B6223A">
        <w:rPr>
          <w:color w:val="000000"/>
          <w:szCs w:val="24"/>
          <w:lang w:eastAsia="lt-LT"/>
        </w:rPr>
        <w:tab/>
        <w:t>už mokinio elgesio normų pažeidimą skiria mokiniui drausmines auklėjamojo poveikio priemones, numatytas Vaiko teisių apsaugos pagrindų įstatyme;</w:t>
      </w:r>
    </w:p>
    <w:p w14:paraId="11810D47" w14:textId="316DE67A"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.15.</w:t>
      </w:r>
      <w:r w:rsidR="00B6223A">
        <w:rPr>
          <w:color w:val="000000"/>
          <w:szCs w:val="24"/>
          <w:lang w:eastAsia="lt-LT"/>
        </w:rPr>
        <w:tab/>
        <w:t>teikia prašymus Savivaldybės merui dėl vaiko minimalios ar vidutinės priežiūros priemonių skyrimo;</w:t>
      </w:r>
    </w:p>
    <w:p w14:paraId="1EE711FF" w14:textId="1EA5DC2B"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.16.</w:t>
      </w:r>
      <w:r w:rsidR="00B6223A">
        <w:rPr>
          <w:color w:val="000000"/>
          <w:szCs w:val="24"/>
          <w:lang w:eastAsia="lt-LT"/>
        </w:rPr>
        <w:tab/>
        <w:t>prireikus sudaro su institucijomis, dirbančiomis prevencinį darbą Savivaldybės teritorijoje, kitose vietovėse, sutartis dėl pagalbos teikimo Mokykloje ar už jos ribų;</w:t>
      </w:r>
    </w:p>
    <w:p w14:paraId="21AA2144" w14:textId="6FBE6289"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.17.</w:t>
      </w:r>
      <w:r w:rsidR="00B6223A">
        <w:rPr>
          <w:color w:val="000000"/>
          <w:szCs w:val="24"/>
          <w:lang w:eastAsia="lt-LT"/>
        </w:rPr>
        <w:tab/>
        <w:t>leidžia įsakymus, kontroliuoja jų vykdymą;</w:t>
      </w:r>
    </w:p>
    <w:p w14:paraId="16CB03B0" w14:textId="59088196"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.18.</w:t>
      </w:r>
      <w:r w:rsidR="00B6223A">
        <w:rPr>
          <w:color w:val="000000"/>
          <w:szCs w:val="24"/>
          <w:lang w:eastAsia="lt-LT"/>
        </w:rPr>
        <w:tab/>
        <w:t>atstovauja Mokyklai kitose institucijose arba įgalioja kitus darbuotojus atstovauti Mokyklai santykiuose su juridiniais ir fiziniais asmenimis;</w:t>
      </w:r>
    </w:p>
    <w:p w14:paraId="055927D5" w14:textId="237F597C"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.19.</w:t>
      </w:r>
      <w:r w:rsidR="00B6223A">
        <w:rPr>
          <w:color w:val="000000"/>
          <w:szCs w:val="24"/>
          <w:lang w:eastAsia="lt-LT"/>
        </w:rPr>
        <w:tab/>
        <w:t>teisės aktų nustatyta tvarka valdo, naudoja ir disponuoja Mokyklos turtu ir lėšomis, užtikrina jų optimalų valdymą ir naudojimą;</w:t>
      </w:r>
    </w:p>
    <w:p w14:paraId="4859CAA4" w14:textId="666C9D81"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.20.</w:t>
      </w:r>
      <w:r w:rsidR="00B6223A">
        <w:rPr>
          <w:color w:val="000000"/>
          <w:szCs w:val="24"/>
          <w:lang w:eastAsia="lt-LT"/>
        </w:rPr>
        <w:tab/>
        <w:t xml:space="preserve">analizuoja Mokyklos išteklių būklę, rengia metines veiklos ir statistines ataskaitas; </w:t>
      </w:r>
    </w:p>
    <w:p w14:paraId="37BFD6E0" w14:textId="7BCE3B32"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.21.</w:t>
      </w:r>
      <w:r w:rsidR="00B6223A">
        <w:rPr>
          <w:color w:val="000000"/>
          <w:szCs w:val="24"/>
          <w:lang w:eastAsia="lt-LT"/>
        </w:rPr>
        <w:tab/>
        <w:t xml:space="preserve">teikia informaciją apie Mokykloje vykdomas formaliojo ir neformaliojo švietimo programas, jų pasirinkimo galimybes, priėmimo sąlygas, mokamas paslaugas, mokytojų kvalifikaciją, svarbiausius Mokyklos išorinio vertinimo rezultatus, Mokyklos bendruomenės tradicijas ir pasiekimus; </w:t>
      </w:r>
    </w:p>
    <w:p w14:paraId="55A310B6" w14:textId="778E02F6"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.22.</w:t>
      </w:r>
      <w:r w:rsidR="00B6223A">
        <w:rPr>
          <w:color w:val="000000"/>
          <w:szCs w:val="24"/>
          <w:lang w:eastAsia="lt-LT"/>
        </w:rPr>
        <w:tab/>
        <w:t xml:space="preserve">dalį savo funkcijų Lietuvos Respublikos teisės aktų nustatyta tvarka gali pavesti atlikti direktoriaus pavaduotojui ugdymui; </w:t>
      </w:r>
    </w:p>
    <w:p w14:paraId="6BC4FEF1" w14:textId="1663B53C"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.23.</w:t>
      </w:r>
      <w:r w:rsidR="00B6223A">
        <w:rPr>
          <w:color w:val="000000"/>
          <w:szCs w:val="24"/>
          <w:lang w:eastAsia="lt-LT"/>
        </w:rPr>
        <w:tab/>
        <w:t>nagrinėja piliečių ir Mokyklos bendruomenės narių prašymus, pareiškimus ir skundus, susijusius su Mokyklos funkcijomis, rengia atsakymus;</w:t>
      </w:r>
    </w:p>
    <w:p w14:paraId="7F7541CF" w14:textId="68E339AC" w:rsidR="00E46201" w:rsidRDefault="000703AA">
      <w:pPr>
        <w:tabs>
          <w:tab w:val="left" w:pos="1560"/>
        </w:tabs>
        <w:spacing w:line="270" w:lineRule="atLeast"/>
        <w:ind w:firstLine="851"/>
        <w:jc w:val="both"/>
        <w:rPr>
          <w:color w:val="000000"/>
          <w:szCs w:val="24"/>
          <w:lang w:eastAsia="lt-LT"/>
        </w:rPr>
      </w:pPr>
      <w:r>
        <w:rPr>
          <w:color w:val="000000"/>
          <w:szCs w:val="24"/>
          <w:lang w:eastAsia="lt-LT"/>
        </w:rPr>
        <w:t>37</w:t>
      </w:r>
      <w:r w:rsidR="00B6223A">
        <w:rPr>
          <w:color w:val="000000"/>
          <w:szCs w:val="24"/>
          <w:lang w:eastAsia="lt-LT"/>
        </w:rPr>
        <w:t>.24.</w:t>
      </w:r>
      <w:r w:rsidR="00B6223A">
        <w:rPr>
          <w:color w:val="000000"/>
          <w:szCs w:val="24"/>
          <w:lang w:eastAsia="lt-LT"/>
        </w:rPr>
        <w:tab/>
        <w:t>atlieka kitas funkcijas, nustatytas šiuose Nuostatuose, Mokyklos direktoriaus pareigybės aprašyme ir kituose teisės aktuose.</w:t>
      </w:r>
    </w:p>
    <w:p w14:paraId="506A8F85" w14:textId="5B74483D" w:rsidR="00E46201" w:rsidRDefault="000703AA">
      <w:pPr>
        <w:tabs>
          <w:tab w:val="left" w:pos="1276"/>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w:t>
      </w:r>
      <w:r w:rsidR="00B6223A">
        <w:rPr>
          <w:color w:val="000000"/>
          <w:szCs w:val="24"/>
          <w:lang w:eastAsia="lt-LT"/>
        </w:rPr>
        <w:tab/>
        <w:t>Mokyklos direktorius atsako už:</w:t>
      </w:r>
    </w:p>
    <w:p w14:paraId="2310BBC2" w14:textId="171589F3"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.1.</w:t>
      </w:r>
      <w:r w:rsidR="00B6223A">
        <w:rPr>
          <w:color w:val="000000"/>
          <w:szCs w:val="24"/>
          <w:lang w:eastAsia="lt-LT"/>
        </w:rPr>
        <w:tab/>
        <w:t>Lietuvos Respublikos švietimo įstatymo, kitų įstatymų, Vyriausybės nutarimų, Lietuvos Respublikos švietimo, mokslo ir sporto ministro įsakymų, kitų teisės aktų, reglamentuojančių švietimo veiklą ir Mokyklos darbą, vykdymą;</w:t>
      </w:r>
    </w:p>
    <w:p w14:paraId="53FFBE2B" w14:textId="03069BAB"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.2.</w:t>
      </w:r>
      <w:r w:rsidR="00B6223A">
        <w:rPr>
          <w:color w:val="000000"/>
          <w:szCs w:val="24"/>
          <w:lang w:eastAsia="lt-LT"/>
        </w:rPr>
        <w:tab/>
        <w:t>demokratinį Mokyklos valdymą;</w:t>
      </w:r>
    </w:p>
    <w:p w14:paraId="152F5669" w14:textId="0F370B4B"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.3.</w:t>
      </w:r>
      <w:r w:rsidR="00B6223A">
        <w:rPr>
          <w:color w:val="000000"/>
          <w:szCs w:val="24"/>
          <w:lang w:eastAsia="lt-LT"/>
        </w:rPr>
        <w:tab/>
        <w:t>nustatytų Mokyklos tikslų ir uždavinių įgyvendinimą;</w:t>
      </w:r>
    </w:p>
    <w:p w14:paraId="5412A501" w14:textId="4ABD3EC9"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.4.</w:t>
      </w:r>
      <w:r w:rsidR="00B6223A">
        <w:rPr>
          <w:color w:val="000000"/>
          <w:szCs w:val="24"/>
          <w:lang w:eastAsia="lt-LT"/>
        </w:rPr>
        <w:tab/>
        <w:t>gerą ir veiksmingą vaiko minimalios priežiūros priemonių įgyvendinimą;</w:t>
      </w:r>
    </w:p>
    <w:p w14:paraId="6A50ED4E" w14:textId="007740CC"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.5.</w:t>
      </w:r>
      <w:r w:rsidR="00B6223A">
        <w:rPr>
          <w:color w:val="000000"/>
          <w:szCs w:val="24"/>
          <w:lang w:eastAsia="lt-LT"/>
        </w:rPr>
        <w:tab/>
        <w:t>Mokyklos bendruomenės narių informavimą bei informacijos apie švietimą Mokykloje skelbimą;</w:t>
      </w:r>
    </w:p>
    <w:p w14:paraId="3DACB04A" w14:textId="0F8FEAEF"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lastRenderedPageBreak/>
        <w:t>38</w:t>
      </w:r>
      <w:r w:rsidR="00B6223A">
        <w:rPr>
          <w:color w:val="000000"/>
          <w:szCs w:val="24"/>
          <w:lang w:eastAsia="lt-LT"/>
        </w:rPr>
        <w:t>.6.</w:t>
      </w:r>
      <w:r w:rsidR="00B6223A">
        <w:rPr>
          <w:color w:val="000000"/>
          <w:szCs w:val="24"/>
          <w:lang w:eastAsia="lt-LT"/>
        </w:rPr>
        <w:tab/>
        <w:t xml:space="preserve">skaidriai priimamus sprendimus; </w:t>
      </w:r>
    </w:p>
    <w:p w14:paraId="24F3D064" w14:textId="3DE5C013"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.7.</w:t>
      </w:r>
      <w:r w:rsidR="00B6223A">
        <w:rPr>
          <w:color w:val="000000"/>
          <w:szCs w:val="24"/>
          <w:lang w:eastAsia="lt-LT"/>
        </w:rPr>
        <w:tab/>
        <w:t>Mokyklos finansinę veiklą;</w:t>
      </w:r>
    </w:p>
    <w:p w14:paraId="388E4713" w14:textId="3CA6321C"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.8.</w:t>
      </w:r>
      <w:r w:rsidR="00B6223A">
        <w:rPr>
          <w:color w:val="000000"/>
          <w:szCs w:val="24"/>
          <w:lang w:eastAsia="lt-LT"/>
        </w:rPr>
        <w:tab/>
        <w:t>mokinių apskaitą, mokinių registro tvarkymą, mokiniams išduodamų pažymėjimų tvarkymą;</w:t>
      </w:r>
    </w:p>
    <w:p w14:paraId="454966F7" w14:textId="16822D5F" w:rsidR="00E46201" w:rsidRDefault="000703AA">
      <w:pPr>
        <w:tabs>
          <w:tab w:val="left" w:pos="1276"/>
          <w:tab w:val="left" w:pos="1418"/>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.9.</w:t>
      </w:r>
      <w:r w:rsidR="00B6223A">
        <w:rPr>
          <w:color w:val="000000"/>
          <w:szCs w:val="24"/>
          <w:lang w:eastAsia="lt-LT"/>
        </w:rPr>
        <w:tab/>
        <w:t>Mokyklos veiklos rezultatus;</w:t>
      </w:r>
    </w:p>
    <w:p w14:paraId="2BFFDB03" w14:textId="4CB8F108" w:rsidR="00E46201" w:rsidRDefault="000703AA">
      <w:pPr>
        <w:tabs>
          <w:tab w:val="left" w:pos="1701"/>
        </w:tabs>
        <w:spacing w:line="270" w:lineRule="atLeast"/>
        <w:ind w:firstLine="851"/>
        <w:jc w:val="both"/>
        <w:rPr>
          <w:color w:val="000000"/>
          <w:szCs w:val="24"/>
          <w:lang w:eastAsia="lt-LT"/>
        </w:rPr>
      </w:pPr>
      <w:r>
        <w:rPr>
          <w:color w:val="000000"/>
          <w:szCs w:val="24"/>
          <w:lang w:eastAsia="lt-LT"/>
        </w:rPr>
        <w:t>38</w:t>
      </w:r>
      <w:r w:rsidR="00B6223A">
        <w:rPr>
          <w:color w:val="000000"/>
          <w:szCs w:val="24"/>
          <w:lang w:eastAsia="lt-LT"/>
        </w:rPr>
        <w:t>.10.</w:t>
      </w:r>
      <w:r w:rsidR="00B6223A">
        <w:rPr>
          <w:color w:val="000000"/>
          <w:szCs w:val="24"/>
          <w:lang w:eastAsia="lt-LT"/>
        </w:rPr>
        <w:tab/>
        <w:t>tinkamą kitų teisės aktuose numatytų funkcijų atlikimą.</w:t>
      </w:r>
    </w:p>
    <w:p w14:paraId="1181CE4C" w14:textId="1C19BB75" w:rsidR="00E46201" w:rsidRDefault="000703AA">
      <w:pPr>
        <w:spacing w:line="270" w:lineRule="atLeast"/>
        <w:ind w:firstLine="851"/>
        <w:jc w:val="both"/>
        <w:rPr>
          <w:color w:val="000000"/>
          <w:szCs w:val="24"/>
          <w:lang w:eastAsia="lt-LT"/>
        </w:rPr>
      </w:pPr>
      <w:r>
        <w:rPr>
          <w:color w:val="000000"/>
          <w:szCs w:val="24"/>
          <w:lang w:eastAsia="lt-LT"/>
        </w:rPr>
        <w:t>39</w:t>
      </w:r>
      <w:r w:rsidR="00B6223A">
        <w:rPr>
          <w:color w:val="000000"/>
          <w:szCs w:val="24"/>
          <w:lang w:eastAsia="lt-LT"/>
        </w:rPr>
        <w:t>.</w:t>
      </w:r>
      <w:r w:rsidR="00B6223A">
        <w:rPr>
          <w:color w:val="000000"/>
          <w:szCs w:val="24"/>
          <w:lang w:eastAsia="lt-LT"/>
        </w:rPr>
        <w:tab/>
        <w:t>Mokyklos mokytojų metodinei veiklai organizuoti sudaromos Metodinė taryba.</w:t>
      </w:r>
    </w:p>
    <w:p w14:paraId="3BD3E2AC" w14:textId="223931E0" w:rsidR="00E46201" w:rsidRDefault="00A10915">
      <w:pPr>
        <w:spacing w:line="270" w:lineRule="atLeast"/>
        <w:ind w:firstLine="851"/>
        <w:jc w:val="both"/>
        <w:rPr>
          <w:color w:val="000000"/>
          <w:szCs w:val="24"/>
          <w:lang w:eastAsia="lt-LT"/>
        </w:rPr>
      </w:pPr>
      <w:r>
        <w:rPr>
          <w:color w:val="000000"/>
          <w:szCs w:val="24"/>
          <w:lang w:eastAsia="lt-LT"/>
        </w:rPr>
        <w:t>40</w:t>
      </w:r>
      <w:r w:rsidR="00B6223A">
        <w:rPr>
          <w:color w:val="000000"/>
          <w:szCs w:val="24"/>
          <w:lang w:eastAsia="lt-LT"/>
        </w:rPr>
        <w:t>.</w:t>
      </w:r>
      <w:r w:rsidR="00B6223A">
        <w:rPr>
          <w:color w:val="000000"/>
          <w:szCs w:val="24"/>
          <w:lang w:eastAsia="lt-LT"/>
        </w:rPr>
        <w:tab/>
        <w:t>Metodinė taryba jungia Mokyklos pedagogus pedagogikos teorijos ir praktikos uždaviniams spręsti, atlieka koordinavimo bei konsultavimo funkcijas, vienijanti pedagogus ugdomajai veiklai organizuoti, Mokyklos tikslams ir uždaviniams įgyvendinti.</w:t>
      </w:r>
    </w:p>
    <w:p w14:paraId="4AABA8A4" w14:textId="073B24F6" w:rsidR="00E46201" w:rsidRDefault="00A10915">
      <w:pPr>
        <w:spacing w:line="270" w:lineRule="atLeast"/>
        <w:ind w:firstLine="851"/>
        <w:jc w:val="both"/>
        <w:rPr>
          <w:color w:val="000000"/>
          <w:szCs w:val="24"/>
          <w:lang w:eastAsia="lt-LT"/>
        </w:rPr>
      </w:pPr>
      <w:r>
        <w:rPr>
          <w:color w:val="000000"/>
          <w:szCs w:val="24"/>
          <w:lang w:eastAsia="lt-LT"/>
        </w:rPr>
        <w:t>41</w:t>
      </w:r>
      <w:r w:rsidR="00B6223A">
        <w:rPr>
          <w:color w:val="000000"/>
          <w:szCs w:val="24"/>
          <w:lang w:eastAsia="lt-LT"/>
        </w:rPr>
        <w:t>.</w:t>
      </w:r>
      <w:r w:rsidR="00B6223A">
        <w:rPr>
          <w:color w:val="000000"/>
          <w:szCs w:val="24"/>
          <w:lang w:eastAsia="lt-LT"/>
        </w:rPr>
        <w:tab/>
        <w:t xml:space="preserve">Metodinę tarybą sudaro Mokykloje dirbantys mokytojai, psichologas, socialinis, specialusis pedagogas, logopedas, bibliotekininkas, direktoriaus pavaduotojas ugdymui ir kiti tiesiogiai ugdymo procese dalyvaujantys asmenys. </w:t>
      </w:r>
    </w:p>
    <w:p w14:paraId="36717259" w14:textId="0305A8E5" w:rsidR="00E46201" w:rsidRDefault="00A10915">
      <w:pPr>
        <w:spacing w:line="270" w:lineRule="atLeast"/>
        <w:ind w:firstLine="851"/>
        <w:jc w:val="both"/>
        <w:rPr>
          <w:color w:val="000000"/>
          <w:szCs w:val="24"/>
          <w:lang w:eastAsia="lt-LT"/>
        </w:rPr>
      </w:pPr>
      <w:r>
        <w:rPr>
          <w:color w:val="000000"/>
          <w:szCs w:val="24"/>
          <w:lang w:eastAsia="lt-LT"/>
        </w:rPr>
        <w:t>42</w:t>
      </w:r>
      <w:r w:rsidR="00B6223A">
        <w:rPr>
          <w:color w:val="000000"/>
          <w:szCs w:val="24"/>
          <w:lang w:eastAsia="lt-LT"/>
        </w:rPr>
        <w:t>.</w:t>
      </w:r>
      <w:r w:rsidR="00B6223A">
        <w:rPr>
          <w:color w:val="000000"/>
          <w:szCs w:val="24"/>
          <w:lang w:eastAsia="lt-LT"/>
        </w:rPr>
        <w:tab/>
        <w:t xml:space="preserve">Metodinei tarybai vadovauja pirmininkas, išrinktas atviru balsavimu balsų dauguma  Metodinės tarybos posėdyje.  </w:t>
      </w:r>
    </w:p>
    <w:p w14:paraId="393C80D9" w14:textId="0B2CFD29" w:rsidR="00E46201" w:rsidRDefault="00A10915">
      <w:pPr>
        <w:spacing w:line="270" w:lineRule="atLeast"/>
        <w:ind w:firstLine="851"/>
        <w:jc w:val="both"/>
        <w:rPr>
          <w:color w:val="000000"/>
          <w:szCs w:val="24"/>
          <w:lang w:eastAsia="lt-LT"/>
        </w:rPr>
      </w:pPr>
      <w:r>
        <w:rPr>
          <w:color w:val="000000"/>
          <w:szCs w:val="24"/>
          <w:lang w:eastAsia="lt-LT"/>
        </w:rPr>
        <w:t>43</w:t>
      </w:r>
      <w:r w:rsidR="00B6223A">
        <w:rPr>
          <w:color w:val="000000"/>
          <w:szCs w:val="24"/>
          <w:lang w:eastAsia="lt-LT"/>
        </w:rPr>
        <w:t>.</w:t>
      </w:r>
      <w:r w:rsidR="00B6223A">
        <w:rPr>
          <w:color w:val="000000"/>
          <w:szCs w:val="24"/>
          <w:lang w:eastAsia="lt-LT"/>
        </w:rPr>
        <w:tab/>
        <w:t>Metodinės tarybos pirmininko kadencija trys metai. Kadencijų skaičius tam pačiam asmeniui neribojamas.</w:t>
      </w:r>
    </w:p>
    <w:p w14:paraId="6127C75E" w14:textId="7E3335C2" w:rsidR="00E46201" w:rsidRDefault="000703AA">
      <w:pPr>
        <w:spacing w:line="270" w:lineRule="atLeast"/>
        <w:ind w:firstLine="851"/>
        <w:jc w:val="both"/>
        <w:rPr>
          <w:color w:val="000000"/>
          <w:szCs w:val="24"/>
          <w:lang w:eastAsia="lt-LT"/>
        </w:rPr>
      </w:pPr>
      <w:r>
        <w:rPr>
          <w:color w:val="000000"/>
          <w:szCs w:val="24"/>
          <w:lang w:eastAsia="lt-LT"/>
        </w:rPr>
        <w:t>44</w:t>
      </w:r>
      <w:r w:rsidR="00B6223A">
        <w:rPr>
          <w:color w:val="000000"/>
          <w:szCs w:val="24"/>
          <w:lang w:eastAsia="lt-LT"/>
        </w:rPr>
        <w:t>.</w:t>
      </w:r>
      <w:r w:rsidR="00B6223A">
        <w:rPr>
          <w:color w:val="000000"/>
          <w:szCs w:val="24"/>
          <w:lang w:eastAsia="lt-LT"/>
        </w:rPr>
        <w:tab/>
        <w:t>Metodinės tarybos nariai pirmajame posėdyje atviru balsavimu balsų dauguma renka metodinės tarybos pirmininko pavaduotoją ir sekretorių.</w:t>
      </w:r>
    </w:p>
    <w:p w14:paraId="4E184660" w14:textId="27AD692B" w:rsidR="00E46201" w:rsidRDefault="000703AA">
      <w:pPr>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w:t>
      </w:r>
      <w:r w:rsidR="00B6223A">
        <w:rPr>
          <w:color w:val="000000"/>
          <w:szCs w:val="24"/>
          <w:lang w:eastAsia="lt-LT"/>
        </w:rPr>
        <w:tab/>
        <w:t>Metodinė tarybos kompetencija:</w:t>
      </w:r>
    </w:p>
    <w:p w14:paraId="1450B9ED" w14:textId="51656242"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w:t>
      </w:r>
      <w:r w:rsidR="00B6223A">
        <w:rPr>
          <w:color w:val="000000"/>
          <w:szCs w:val="24"/>
          <w:lang w:eastAsia="lt-LT"/>
        </w:rPr>
        <w:tab/>
        <w:t>nustato mokytojų metodinės veiklos prioritetus, mokytojų kvalifikacijos tobulinimo poreikius</w:t>
      </w:r>
      <w:r w:rsidR="00B6223A">
        <w:rPr>
          <w:sz w:val="20"/>
          <w:lang w:eastAsia="lt-LT"/>
        </w:rPr>
        <w:t xml:space="preserve"> </w:t>
      </w:r>
      <w:r w:rsidR="00B6223A">
        <w:rPr>
          <w:color w:val="000000"/>
          <w:szCs w:val="24"/>
          <w:lang w:eastAsia="lt-LT"/>
        </w:rPr>
        <w:t>ir prioritetus, juos derina su Mokyklos veiklos tikslais;</w:t>
      </w:r>
    </w:p>
    <w:p w14:paraId="77F985E5" w14:textId="30BEB221"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.2.</w:t>
      </w:r>
      <w:r w:rsidR="00B6223A">
        <w:rPr>
          <w:color w:val="000000"/>
          <w:szCs w:val="24"/>
          <w:lang w:eastAsia="lt-LT"/>
        </w:rPr>
        <w:tab/>
        <w:t xml:space="preserve">koordinuoja metodinę veiklą Mokykloje, telkia mokytojus ugdymo dermei, tęstinumui ir kokybei užtikrinti; </w:t>
      </w:r>
    </w:p>
    <w:p w14:paraId="3A92A95D" w14:textId="6D5CEC10"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.3.</w:t>
      </w:r>
      <w:r w:rsidR="00B6223A">
        <w:rPr>
          <w:color w:val="000000"/>
          <w:szCs w:val="24"/>
          <w:lang w:eastAsia="lt-LT"/>
        </w:rPr>
        <w:tab/>
        <w:t xml:space="preserve">nagrinėja ugdymo turinį reglamentuojančius dokumentus ir teikia siūlymus Mokyklos administracijai, Mokyklos tarybai dėl ugdymo turinio formavimo, ugdymo proceso aprūpinimo, ugdymo proceso organizavimo bei  kokybės gerinimo; </w:t>
      </w:r>
    </w:p>
    <w:p w14:paraId="27782256" w14:textId="4212469F"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.4.</w:t>
      </w:r>
      <w:r w:rsidR="00B6223A">
        <w:rPr>
          <w:color w:val="000000"/>
          <w:szCs w:val="24"/>
          <w:lang w:eastAsia="lt-LT"/>
        </w:rPr>
        <w:tab/>
        <w:t>inicijuoja pedagogikos naujovių  bei inovacijų  diegimą Mokykloje;</w:t>
      </w:r>
    </w:p>
    <w:p w14:paraId="46CA1702" w14:textId="0014E12A"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.5.</w:t>
      </w:r>
      <w:r w:rsidR="00B6223A">
        <w:rPr>
          <w:color w:val="000000"/>
          <w:szCs w:val="24"/>
          <w:lang w:eastAsia="lt-LT"/>
        </w:rPr>
        <w:tab/>
        <w:t>dalijasi gerąja pedagogine darbo patirtimi bei inicijuoja mokytojų bendradarbiavimą ir gerosios patirties sklaidą;</w:t>
      </w:r>
    </w:p>
    <w:p w14:paraId="51E1726E" w14:textId="1E9DB1F2"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.6.</w:t>
      </w:r>
      <w:r w:rsidR="00B6223A">
        <w:rPr>
          <w:color w:val="000000"/>
          <w:szCs w:val="24"/>
          <w:lang w:eastAsia="lt-LT"/>
        </w:rPr>
        <w:tab/>
        <w:t>aptaria mokinių mokymo (</w:t>
      </w:r>
      <w:proofErr w:type="spellStart"/>
      <w:r w:rsidR="00B6223A">
        <w:rPr>
          <w:color w:val="000000"/>
          <w:szCs w:val="24"/>
          <w:lang w:eastAsia="lt-LT"/>
        </w:rPr>
        <w:t>si</w:t>
      </w:r>
      <w:proofErr w:type="spellEnd"/>
      <w:r w:rsidR="00B6223A">
        <w:rPr>
          <w:color w:val="000000"/>
          <w:szCs w:val="24"/>
          <w:lang w:eastAsia="lt-LT"/>
        </w:rPr>
        <w:t>) poreikius, programas, dalykų ilgalaikius, klasės vadovų, kitų pedagoginių veiklų planus;</w:t>
      </w:r>
    </w:p>
    <w:p w14:paraId="50EFC379" w14:textId="446E691D"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.7.</w:t>
      </w:r>
      <w:r w:rsidR="00B6223A">
        <w:rPr>
          <w:color w:val="000000"/>
          <w:szCs w:val="24"/>
          <w:lang w:eastAsia="lt-LT"/>
        </w:rPr>
        <w:tab/>
        <w:t>aptaria mokymo ir mokymosi metodus, mokinių pasiekimų ir pažangos vertinimo būdus, mokymo (</w:t>
      </w:r>
      <w:proofErr w:type="spellStart"/>
      <w:r w:rsidR="00B6223A">
        <w:rPr>
          <w:color w:val="000000"/>
          <w:szCs w:val="24"/>
          <w:lang w:eastAsia="lt-LT"/>
        </w:rPr>
        <w:t>si</w:t>
      </w:r>
      <w:proofErr w:type="spellEnd"/>
      <w:r w:rsidR="00B6223A">
        <w:rPr>
          <w:color w:val="000000"/>
          <w:szCs w:val="24"/>
          <w:lang w:eastAsia="lt-LT"/>
        </w:rPr>
        <w:t>) ir ugdymo (</w:t>
      </w:r>
      <w:proofErr w:type="spellStart"/>
      <w:r w:rsidR="00B6223A">
        <w:rPr>
          <w:color w:val="000000"/>
          <w:szCs w:val="24"/>
          <w:lang w:eastAsia="lt-LT"/>
        </w:rPr>
        <w:t>si</w:t>
      </w:r>
      <w:proofErr w:type="spellEnd"/>
      <w:r w:rsidR="00B6223A">
        <w:rPr>
          <w:color w:val="000000"/>
          <w:szCs w:val="24"/>
          <w:lang w:eastAsia="lt-LT"/>
        </w:rPr>
        <w:t>) priemones;</w:t>
      </w:r>
    </w:p>
    <w:p w14:paraId="192AC6CF" w14:textId="12637667"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.8.</w:t>
      </w:r>
      <w:r w:rsidR="00B6223A">
        <w:rPr>
          <w:color w:val="000000"/>
          <w:szCs w:val="24"/>
          <w:lang w:eastAsia="lt-LT"/>
        </w:rPr>
        <w:tab/>
        <w:t xml:space="preserve">dalyvauja rengiant Mokyklos strateginį planą, metinį veiklos planą; </w:t>
      </w:r>
    </w:p>
    <w:p w14:paraId="1919C27A" w14:textId="0D9455BB" w:rsidR="00E46201" w:rsidRDefault="000703AA">
      <w:pPr>
        <w:tabs>
          <w:tab w:val="left" w:pos="1418"/>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.9.</w:t>
      </w:r>
      <w:r w:rsidR="00B6223A">
        <w:rPr>
          <w:color w:val="000000"/>
          <w:szCs w:val="24"/>
          <w:lang w:eastAsia="lt-LT"/>
        </w:rPr>
        <w:tab/>
        <w:t>konsultuojasi tarpusavyje ir konsultuoja mokytojus dėl mokinių mokymo(</w:t>
      </w:r>
      <w:proofErr w:type="spellStart"/>
      <w:r w:rsidR="00B6223A">
        <w:rPr>
          <w:color w:val="000000"/>
          <w:szCs w:val="24"/>
          <w:lang w:eastAsia="lt-LT"/>
        </w:rPr>
        <w:t>si</w:t>
      </w:r>
      <w:proofErr w:type="spellEnd"/>
      <w:r w:rsidR="00B6223A">
        <w:rPr>
          <w:color w:val="000000"/>
          <w:szCs w:val="24"/>
          <w:lang w:eastAsia="lt-LT"/>
        </w:rPr>
        <w:t xml:space="preserve">), pedagoginių problemų sprendimo būdų ir darbo metodikos; </w:t>
      </w:r>
    </w:p>
    <w:p w14:paraId="0C467C8B" w14:textId="1E727ED7"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.10.</w:t>
      </w:r>
      <w:r w:rsidR="00B6223A">
        <w:rPr>
          <w:color w:val="000000"/>
          <w:szCs w:val="24"/>
          <w:lang w:eastAsia="lt-LT"/>
        </w:rPr>
        <w:tab/>
        <w:t>nagrinėja ugdymo turinio planavimo ir įgyvendinimo, vertinimo ir įsivertinimo strategijų įgyvendinimo klausimus;</w:t>
      </w:r>
    </w:p>
    <w:p w14:paraId="07249925" w14:textId="19AE2B5C"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.11.</w:t>
      </w:r>
      <w:r w:rsidR="00B6223A">
        <w:rPr>
          <w:color w:val="000000"/>
          <w:szCs w:val="24"/>
          <w:lang w:eastAsia="lt-LT"/>
        </w:rPr>
        <w:tab/>
        <w:t>nagrinėja ir aptaria dalykų, dalykų modulių, pasirenkamųjų dalykų ir neformaliojo švietimo programas;</w:t>
      </w:r>
    </w:p>
    <w:p w14:paraId="2213E035" w14:textId="37FFA95B"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.12.</w:t>
      </w:r>
      <w:r w:rsidR="00B6223A">
        <w:rPr>
          <w:color w:val="000000"/>
          <w:szCs w:val="24"/>
          <w:lang w:eastAsia="lt-LT"/>
        </w:rPr>
        <w:tab/>
        <w:t>nagrinėja mokinių ugdymo sėkmingumą, pažangą ir jų pasiekimų kokybę gerinančių metodų diegimą;</w:t>
      </w:r>
    </w:p>
    <w:p w14:paraId="6F8D1AD5" w14:textId="2E9D7E69"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.13.</w:t>
      </w:r>
      <w:r w:rsidR="00B6223A">
        <w:rPr>
          <w:color w:val="000000"/>
          <w:szCs w:val="24"/>
          <w:lang w:eastAsia="lt-LT"/>
        </w:rPr>
        <w:tab/>
        <w:t xml:space="preserve">sutaria dėl ilgalaikių ir trumpalaikių ugdomųjų planų rengimo principų ir tvarkos; </w:t>
      </w:r>
    </w:p>
    <w:p w14:paraId="134B4575" w14:textId="14D0BF2E"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.14.</w:t>
      </w:r>
      <w:r w:rsidR="00B6223A">
        <w:rPr>
          <w:color w:val="000000"/>
          <w:szCs w:val="24"/>
          <w:lang w:eastAsia="lt-LT"/>
        </w:rPr>
        <w:tab/>
        <w:t>planuoja ugdymo proceso aprūpinimą vadovėliais ir mokymo priemonėmis;</w:t>
      </w:r>
    </w:p>
    <w:p w14:paraId="49B45885" w14:textId="4E85FF4D"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.15.</w:t>
      </w:r>
      <w:r w:rsidR="00B6223A">
        <w:rPr>
          <w:color w:val="000000"/>
          <w:szCs w:val="24"/>
          <w:lang w:eastAsia="lt-LT"/>
        </w:rPr>
        <w:tab/>
        <w:t>teikia rekomendacijas dėl mokytojų atestacijos;</w:t>
      </w:r>
    </w:p>
    <w:p w14:paraId="26B4B6F1" w14:textId="66E1AEDA"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.16.</w:t>
      </w:r>
      <w:r w:rsidR="00B6223A">
        <w:rPr>
          <w:color w:val="000000"/>
          <w:szCs w:val="24"/>
          <w:lang w:eastAsia="lt-LT"/>
        </w:rPr>
        <w:tab/>
        <w:t>renka atstovus į Mokyklos tarybą;</w:t>
      </w:r>
    </w:p>
    <w:p w14:paraId="7DDB001B" w14:textId="78B717FB"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45</w:t>
      </w:r>
      <w:r w:rsidR="00B6223A">
        <w:rPr>
          <w:color w:val="000000"/>
          <w:szCs w:val="24"/>
          <w:lang w:eastAsia="lt-LT"/>
        </w:rPr>
        <w:t>.17.</w:t>
      </w:r>
      <w:r w:rsidR="00B6223A">
        <w:rPr>
          <w:color w:val="000000"/>
          <w:szCs w:val="24"/>
          <w:lang w:eastAsia="lt-LT"/>
        </w:rPr>
        <w:tab/>
        <w:t>sprendžia kitus metodinės veiklos klausimus.</w:t>
      </w:r>
    </w:p>
    <w:p w14:paraId="55A013BA" w14:textId="77777777" w:rsidR="00E46201" w:rsidRDefault="00E46201">
      <w:pPr>
        <w:spacing w:line="270" w:lineRule="atLeast"/>
        <w:jc w:val="center"/>
        <w:rPr>
          <w:b/>
          <w:color w:val="000000"/>
          <w:szCs w:val="24"/>
          <w:lang w:eastAsia="lt-LT"/>
        </w:rPr>
      </w:pPr>
    </w:p>
    <w:p w14:paraId="7921B396" w14:textId="77777777" w:rsidR="00E46201" w:rsidRDefault="00B6223A">
      <w:pPr>
        <w:spacing w:line="270" w:lineRule="atLeast"/>
        <w:jc w:val="center"/>
        <w:rPr>
          <w:b/>
          <w:color w:val="000000"/>
          <w:szCs w:val="24"/>
          <w:lang w:eastAsia="lt-LT"/>
        </w:rPr>
      </w:pPr>
      <w:r>
        <w:rPr>
          <w:b/>
          <w:color w:val="000000"/>
          <w:szCs w:val="24"/>
          <w:lang w:eastAsia="lt-LT"/>
        </w:rPr>
        <w:t>V SKYRIUS</w:t>
      </w:r>
    </w:p>
    <w:p w14:paraId="1CF38CB6" w14:textId="77777777" w:rsidR="00E46201" w:rsidRDefault="00B6223A">
      <w:pPr>
        <w:spacing w:line="270" w:lineRule="atLeast"/>
        <w:jc w:val="center"/>
        <w:rPr>
          <w:b/>
          <w:color w:val="000000"/>
          <w:szCs w:val="24"/>
          <w:lang w:eastAsia="lt-LT"/>
        </w:rPr>
      </w:pPr>
      <w:r>
        <w:rPr>
          <w:b/>
          <w:color w:val="000000"/>
          <w:szCs w:val="24"/>
          <w:lang w:eastAsia="lt-LT"/>
        </w:rPr>
        <w:t>MOKYKLOS SAVIVALDA</w:t>
      </w:r>
    </w:p>
    <w:p w14:paraId="4669E87A" w14:textId="77777777" w:rsidR="00E46201" w:rsidRDefault="00E46201">
      <w:pPr>
        <w:spacing w:line="270" w:lineRule="atLeast"/>
        <w:jc w:val="center"/>
        <w:rPr>
          <w:b/>
          <w:color w:val="000000"/>
          <w:szCs w:val="24"/>
          <w:lang w:eastAsia="lt-LT"/>
        </w:rPr>
      </w:pPr>
    </w:p>
    <w:p w14:paraId="6808594C" w14:textId="1DB3B244" w:rsidR="00E46201" w:rsidRDefault="000703AA">
      <w:pPr>
        <w:spacing w:line="270" w:lineRule="atLeast"/>
        <w:ind w:firstLine="851"/>
        <w:jc w:val="both"/>
        <w:rPr>
          <w:color w:val="000000"/>
          <w:szCs w:val="24"/>
          <w:lang w:eastAsia="lt-LT"/>
        </w:rPr>
      </w:pPr>
      <w:r>
        <w:rPr>
          <w:color w:val="000000"/>
          <w:szCs w:val="24"/>
          <w:lang w:eastAsia="lt-LT"/>
        </w:rPr>
        <w:lastRenderedPageBreak/>
        <w:t>46</w:t>
      </w:r>
      <w:r w:rsidR="00B6223A">
        <w:rPr>
          <w:color w:val="000000"/>
          <w:szCs w:val="24"/>
          <w:lang w:eastAsia="lt-LT"/>
        </w:rPr>
        <w:t>.</w:t>
      </w:r>
      <w:r w:rsidR="00B6223A">
        <w:rPr>
          <w:color w:val="000000"/>
          <w:szCs w:val="24"/>
          <w:lang w:eastAsia="lt-LT"/>
        </w:rPr>
        <w:tab/>
        <w:t>Mokyklos savivalda grindžiama švietimo tikslais, Mokykloje vykdomomis švietimo programomis ir susiklosčiusiomis tradicijomis.</w:t>
      </w:r>
    </w:p>
    <w:p w14:paraId="2356B5AB" w14:textId="22BA6C84" w:rsidR="00E46201" w:rsidRDefault="000703AA">
      <w:pPr>
        <w:spacing w:line="270" w:lineRule="atLeast"/>
        <w:ind w:firstLine="851"/>
        <w:jc w:val="both"/>
        <w:rPr>
          <w:color w:val="000000"/>
          <w:szCs w:val="24"/>
          <w:lang w:eastAsia="lt-LT"/>
        </w:rPr>
      </w:pPr>
      <w:r>
        <w:rPr>
          <w:color w:val="000000"/>
          <w:szCs w:val="24"/>
          <w:lang w:eastAsia="lt-LT"/>
        </w:rPr>
        <w:t>47</w:t>
      </w:r>
      <w:r w:rsidR="00B6223A">
        <w:rPr>
          <w:color w:val="000000"/>
          <w:szCs w:val="24"/>
          <w:lang w:eastAsia="lt-LT"/>
        </w:rPr>
        <w:t>.</w:t>
      </w:r>
      <w:r w:rsidR="00B6223A">
        <w:rPr>
          <w:color w:val="000000"/>
          <w:szCs w:val="24"/>
          <w:lang w:eastAsia="lt-LT"/>
        </w:rPr>
        <w:tab/>
        <w:t>Mokykloje veikia Mokyklos taryba, Mokytojų taryba, Mokinių taryba, Tėvų (globėjų, rūpintojų) taryba, Klasių tėvų komitetai.</w:t>
      </w:r>
    </w:p>
    <w:p w14:paraId="50841AAA" w14:textId="42D3A24C" w:rsidR="00E46201" w:rsidRDefault="000703AA">
      <w:pPr>
        <w:spacing w:line="270" w:lineRule="atLeast"/>
        <w:ind w:firstLine="851"/>
        <w:jc w:val="both"/>
        <w:rPr>
          <w:color w:val="000000"/>
          <w:szCs w:val="24"/>
          <w:lang w:eastAsia="lt-LT"/>
        </w:rPr>
      </w:pPr>
      <w:r>
        <w:rPr>
          <w:color w:val="000000"/>
          <w:szCs w:val="24"/>
          <w:lang w:eastAsia="lt-LT"/>
        </w:rPr>
        <w:t>48</w:t>
      </w:r>
      <w:r w:rsidR="00B6223A">
        <w:rPr>
          <w:color w:val="000000"/>
          <w:szCs w:val="24"/>
          <w:lang w:eastAsia="lt-LT"/>
        </w:rPr>
        <w:t>.</w:t>
      </w:r>
      <w:r w:rsidR="00B6223A">
        <w:rPr>
          <w:color w:val="000000"/>
          <w:szCs w:val="24"/>
          <w:lang w:eastAsia="lt-LT"/>
        </w:rPr>
        <w:tab/>
        <w:t>Mokyklos taryba (toliau – Taryba) – aukščiausioji Mokyklos savivaldos institucija, sudaryta iš mokinių, mokytojų, tėvų (globėjų, rūpintojų) ir vietos bendruomenės atstovų.</w:t>
      </w:r>
    </w:p>
    <w:p w14:paraId="76FFD8C7" w14:textId="06F18A96" w:rsidR="00E46201" w:rsidRDefault="000703AA">
      <w:pPr>
        <w:spacing w:line="270" w:lineRule="atLeast"/>
        <w:ind w:firstLine="851"/>
        <w:jc w:val="both"/>
        <w:rPr>
          <w:color w:val="000000"/>
          <w:szCs w:val="24"/>
          <w:lang w:eastAsia="lt-LT"/>
        </w:rPr>
      </w:pPr>
      <w:r>
        <w:rPr>
          <w:color w:val="000000"/>
          <w:szCs w:val="24"/>
          <w:lang w:eastAsia="lt-LT"/>
        </w:rPr>
        <w:t>49</w:t>
      </w:r>
      <w:r w:rsidR="00B6223A">
        <w:rPr>
          <w:color w:val="000000"/>
          <w:szCs w:val="24"/>
          <w:lang w:eastAsia="lt-LT"/>
        </w:rPr>
        <w:t>.</w:t>
      </w:r>
      <w:r w:rsidR="00B6223A">
        <w:rPr>
          <w:color w:val="000000"/>
          <w:szCs w:val="24"/>
          <w:lang w:eastAsia="lt-LT"/>
        </w:rPr>
        <w:tab/>
        <w:t xml:space="preserve">Tarybos nuostatai, jų keitimai yra tvirtinami </w:t>
      </w:r>
      <w:r w:rsidR="00F56F17">
        <w:rPr>
          <w:color w:val="000000"/>
          <w:szCs w:val="24"/>
          <w:lang w:eastAsia="lt-LT"/>
        </w:rPr>
        <w:t>T</w:t>
      </w:r>
      <w:r w:rsidR="00B6223A">
        <w:rPr>
          <w:color w:val="000000"/>
          <w:szCs w:val="24"/>
          <w:lang w:eastAsia="lt-LT"/>
        </w:rPr>
        <w:t>arybos posėdžio nutarimu.</w:t>
      </w:r>
    </w:p>
    <w:p w14:paraId="502C2F25" w14:textId="7B5E5C41" w:rsidR="00E46201" w:rsidRDefault="00A10915">
      <w:pPr>
        <w:spacing w:line="270" w:lineRule="atLeast"/>
        <w:ind w:firstLine="851"/>
        <w:jc w:val="both"/>
        <w:rPr>
          <w:color w:val="000000"/>
          <w:szCs w:val="24"/>
          <w:lang w:eastAsia="lt-LT"/>
        </w:rPr>
      </w:pPr>
      <w:r>
        <w:rPr>
          <w:color w:val="000000"/>
          <w:szCs w:val="24"/>
          <w:lang w:eastAsia="lt-LT"/>
        </w:rPr>
        <w:t>50</w:t>
      </w:r>
      <w:r w:rsidR="00B6223A">
        <w:rPr>
          <w:color w:val="000000"/>
          <w:szCs w:val="24"/>
          <w:lang w:eastAsia="lt-LT"/>
        </w:rPr>
        <w:t>.</w:t>
      </w:r>
      <w:r w:rsidR="00B6223A">
        <w:rPr>
          <w:color w:val="000000"/>
          <w:szCs w:val="24"/>
          <w:lang w:eastAsia="lt-LT"/>
        </w:rPr>
        <w:tab/>
        <w:t xml:space="preserve">Taryba sudaroma iš 10 narių: 3 mokiniai, 3 mokytojai, 3 tėvai (globėjai, rūpintojai) ir 1 vietos bendruomenės atstovas. </w:t>
      </w:r>
    </w:p>
    <w:p w14:paraId="4A198B29" w14:textId="6E06198E" w:rsidR="00E46201" w:rsidRDefault="00A10915">
      <w:pPr>
        <w:spacing w:line="270" w:lineRule="atLeast"/>
        <w:ind w:firstLine="851"/>
        <w:jc w:val="both"/>
        <w:rPr>
          <w:color w:val="000000"/>
          <w:szCs w:val="24"/>
          <w:lang w:eastAsia="lt-LT"/>
        </w:rPr>
      </w:pPr>
      <w:r>
        <w:rPr>
          <w:color w:val="000000"/>
          <w:szCs w:val="24"/>
          <w:lang w:eastAsia="lt-LT"/>
        </w:rPr>
        <w:t>51</w:t>
      </w:r>
      <w:r w:rsidR="00B6223A">
        <w:rPr>
          <w:color w:val="000000"/>
          <w:szCs w:val="24"/>
          <w:lang w:eastAsia="lt-LT"/>
        </w:rPr>
        <w:t>.</w:t>
      </w:r>
      <w:r w:rsidR="00B6223A">
        <w:rPr>
          <w:color w:val="000000"/>
          <w:szCs w:val="24"/>
          <w:lang w:eastAsia="lt-LT"/>
        </w:rPr>
        <w:tab/>
        <w:t>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50FC933D" w14:textId="13CFAC84" w:rsidR="00E46201" w:rsidRDefault="00A10915">
      <w:pPr>
        <w:spacing w:line="270" w:lineRule="atLeast"/>
        <w:ind w:firstLine="851"/>
        <w:jc w:val="both"/>
        <w:rPr>
          <w:color w:val="000000"/>
          <w:szCs w:val="24"/>
          <w:lang w:eastAsia="lt-LT"/>
        </w:rPr>
      </w:pPr>
      <w:r>
        <w:rPr>
          <w:color w:val="000000"/>
          <w:szCs w:val="24"/>
          <w:lang w:eastAsia="lt-LT"/>
        </w:rPr>
        <w:t>52</w:t>
      </w:r>
      <w:r w:rsidR="00B6223A">
        <w:rPr>
          <w:color w:val="000000"/>
          <w:szCs w:val="24"/>
          <w:lang w:eastAsia="lt-LT"/>
        </w:rPr>
        <w:t>.</w:t>
      </w:r>
      <w:r w:rsidR="00B6223A">
        <w:rPr>
          <w:color w:val="000000"/>
          <w:szCs w:val="24"/>
          <w:lang w:eastAsia="lt-LT"/>
        </w:rPr>
        <w:tab/>
        <w:t>Taryba renkama trejiems metams. Tarybos nario kadencijų skaičius neribojamas. Nutrūkus Tarybos nario įgaliojimams pirma laiko, į jo vietą išrenkamas naujas narys Nuostatų 5</w:t>
      </w:r>
      <w:r>
        <w:rPr>
          <w:color w:val="000000"/>
          <w:szCs w:val="24"/>
          <w:lang w:eastAsia="lt-LT"/>
        </w:rPr>
        <w:t>4</w:t>
      </w:r>
      <w:r w:rsidR="00B6223A">
        <w:rPr>
          <w:color w:val="000000"/>
          <w:szCs w:val="24"/>
          <w:lang w:eastAsia="lt-LT"/>
        </w:rPr>
        <w:t xml:space="preserve"> punkte numatyta tvarka.</w:t>
      </w:r>
    </w:p>
    <w:p w14:paraId="04A961DB" w14:textId="211A0C69" w:rsidR="00E46201" w:rsidRDefault="00A10915">
      <w:pPr>
        <w:spacing w:line="270" w:lineRule="atLeast"/>
        <w:ind w:firstLine="851"/>
        <w:jc w:val="both"/>
        <w:rPr>
          <w:color w:val="000000"/>
          <w:szCs w:val="24"/>
          <w:lang w:eastAsia="lt-LT"/>
        </w:rPr>
      </w:pPr>
      <w:r>
        <w:rPr>
          <w:color w:val="000000"/>
          <w:szCs w:val="24"/>
          <w:lang w:eastAsia="lt-LT"/>
        </w:rPr>
        <w:t>53</w:t>
      </w:r>
      <w:r w:rsidR="00B6223A">
        <w:rPr>
          <w:color w:val="000000"/>
          <w:szCs w:val="24"/>
          <w:lang w:eastAsia="lt-LT"/>
        </w:rPr>
        <w:t>.</w:t>
      </w:r>
      <w:r w:rsidR="00B6223A">
        <w:rPr>
          <w:color w:val="000000"/>
          <w:szCs w:val="24"/>
          <w:lang w:eastAsia="lt-LT"/>
        </w:rPr>
        <w:tab/>
        <w:t>Į Tarybą gali būti renkami  8–10 klasių mokiniai.</w:t>
      </w:r>
    </w:p>
    <w:p w14:paraId="711BC81A" w14:textId="4DC300B1" w:rsidR="00E46201" w:rsidRDefault="000703AA">
      <w:pPr>
        <w:spacing w:line="270" w:lineRule="atLeast"/>
        <w:ind w:firstLine="851"/>
        <w:jc w:val="both"/>
        <w:rPr>
          <w:color w:val="000000"/>
          <w:szCs w:val="24"/>
          <w:lang w:eastAsia="lt-LT"/>
        </w:rPr>
      </w:pPr>
      <w:r>
        <w:rPr>
          <w:color w:val="000000"/>
          <w:szCs w:val="24"/>
          <w:lang w:eastAsia="lt-LT"/>
        </w:rPr>
        <w:t>54</w:t>
      </w:r>
      <w:r w:rsidR="00B6223A">
        <w:rPr>
          <w:color w:val="000000"/>
          <w:szCs w:val="24"/>
          <w:lang w:eastAsia="lt-LT"/>
        </w:rPr>
        <w:t>.</w:t>
      </w:r>
      <w:r w:rsidR="00B6223A">
        <w:rPr>
          <w:color w:val="000000"/>
          <w:szCs w:val="24"/>
          <w:lang w:eastAsia="lt-LT"/>
        </w:rPr>
        <w:tab/>
        <w:t>Nariai į Tarybą renkami remiantis demokratiniais rinkimų principais: visuotinumo, periodiškumo ir viešumo</w:t>
      </w:r>
      <w:r w:rsidR="00D30CE9">
        <w:rPr>
          <w:color w:val="000000"/>
          <w:szCs w:val="24"/>
          <w:lang w:eastAsia="lt-LT"/>
        </w:rPr>
        <w:t xml:space="preserve"> ir Mokyklos nuostatais</w:t>
      </w:r>
      <w:r w:rsidR="00B6223A">
        <w:rPr>
          <w:color w:val="000000"/>
          <w:szCs w:val="24"/>
          <w:lang w:eastAsia="lt-LT"/>
        </w:rPr>
        <w:t xml:space="preserve">. Mokinius renka visuotinis mokinių susirinkimas, mokytojus – </w:t>
      </w:r>
      <w:r w:rsidR="00F56F17">
        <w:rPr>
          <w:color w:val="000000"/>
          <w:szCs w:val="24"/>
          <w:lang w:eastAsia="lt-LT"/>
        </w:rPr>
        <w:t xml:space="preserve">Metodinė </w:t>
      </w:r>
      <w:r w:rsidR="00B6223A">
        <w:rPr>
          <w:color w:val="000000"/>
          <w:szCs w:val="24"/>
          <w:lang w:eastAsia="lt-LT"/>
        </w:rPr>
        <w:t xml:space="preserve">taryba, tėvus (globėjus, rūpintojus) – visuotinis tėvų susirinkimas, vietos bendruomenės atstovą deleguoja vietos bendruomenė. </w:t>
      </w:r>
    </w:p>
    <w:p w14:paraId="51D87A77" w14:textId="568A0D70" w:rsidR="00E46201" w:rsidRDefault="000703AA">
      <w:pPr>
        <w:spacing w:line="270" w:lineRule="atLeast"/>
        <w:ind w:firstLine="851"/>
        <w:jc w:val="both"/>
        <w:rPr>
          <w:color w:val="000000"/>
          <w:szCs w:val="24"/>
          <w:lang w:eastAsia="lt-LT"/>
        </w:rPr>
      </w:pPr>
      <w:r>
        <w:rPr>
          <w:color w:val="000000"/>
          <w:szCs w:val="24"/>
          <w:lang w:eastAsia="lt-LT"/>
        </w:rPr>
        <w:t>55</w:t>
      </w:r>
      <w:r w:rsidR="00B6223A">
        <w:rPr>
          <w:color w:val="000000"/>
          <w:szCs w:val="24"/>
          <w:lang w:eastAsia="lt-LT"/>
        </w:rPr>
        <w:t>.</w:t>
      </w:r>
      <w:r w:rsidR="00B6223A">
        <w:rPr>
          <w:color w:val="000000"/>
          <w:szCs w:val="24"/>
          <w:lang w:eastAsia="lt-LT"/>
        </w:rPr>
        <w:tab/>
        <w:t xml:space="preserve">Tarybos pirmininką, jo pavaduotoją, sekretorių renka Tarybos nariai. Mokinys negali būti tarybos pirmininku. </w:t>
      </w:r>
    </w:p>
    <w:p w14:paraId="78DF0C28" w14:textId="6D63CAE6" w:rsidR="00E46201" w:rsidRDefault="000703AA">
      <w:pPr>
        <w:spacing w:line="270" w:lineRule="atLeast"/>
        <w:ind w:firstLine="851"/>
        <w:jc w:val="both"/>
        <w:rPr>
          <w:color w:val="000000"/>
          <w:szCs w:val="24"/>
          <w:lang w:eastAsia="lt-LT"/>
        </w:rPr>
      </w:pPr>
      <w:r>
        <w:rPr>
          <w:color w:val="000000"/>
          <w:szCs w:val="24"/>
          <w:lang w:eastAsia="lt-LT"/>
        </w:rPr>
        <w:t>56</w:t>
      </w:r>
      <w:r w:rsidR="00B6223A">
        <w:rPr>
          <w:color w:val="000000"/>
          <w:szCs w:val="24"/>
          <w:lang w:eastAsia="lt-LT"/>
        </w:rPr>
        <w:t>.</w:t>
      </w:r>
      <w:r w:rsidR="00B6223A">
        <w:rPr>
          <w:color w:val="000000"/>
          <w:szCs w:val="24"/>
          <w:lang w:eastAsia="lt-LT"/>
        </w:rPr>
        <w:tab/>
        <w:t xml:space="preserve">Tarybos posėdžiai: </w:t>
      </w:r>
    </w:p>
    <w:p w14:paraId="1FE24E13" w14:textId="4CB037AC" w:rsidR="00E46201" w:rsidRDefault="000703AA">
      <w:pPr>
        <w:tabs>
          <w:tab w:val="left" w:pos="1418"/>
        </w:tabs>
        <w:spacing w:line="270" w:lineRule="atLeast"/>
        <w:ind w:firstLine="851"/>
        <w:jc w:val="both"/>
        <w:rPr>
          <w:color w:val="000000"/>
          <w:szCs w:val="24"/>
          <w:lang w:eastAsia="lt-LT"/>
        </w:rPr>
      </w:pPr>
      <w:r>
        <w:rPr>
          <w:color w:val="000000"/>
          <w:szCs w:val="24"/>
          <w:lang w:eastAsia="lt-LT"/>
        </w:rPr>
        <w:t>56</w:t>
      </w:r>
      <w:r w:rsidR="00B6223A">
        <w:rPr>
          <w:color w:val="000000"/>
          <w:szCs w:val="24"/>
          <w:lang w:eastAsia="lt-LT"/>
        </w:rPr>
        <w:t>.1.</w:t>
      </w:r>
      <w:r w:rsidR="00B6223A">
        <w:rPr>
          <w:color w:val="000000"/>
          <w:szCs w:val="24"/>
          <w:lang w:eastAsia="lt-LT"/>
        </w:rPr>
        <w:tab/>
        <w:t>vyksta ne rečiau kaip 2 kartus per mokslo metus. Teisę sušaukti neeilinį posėdį turi Tarybos pirmininkas;</w:t>
      </w:r>
    </w:p>
    <w:p w14:paraId="47D9E5F9" w14:textId="0B2838B7" w:rsidR="00E46201" w:rsidRDefault="000703AA">
      <w:pPr>
        <w:tabs>
          <w:tab w:val="left" w:pos="1418"/>
        </w:tabs>
        <w:spacing w:line="270" w:lineRule="atLeast"/>
        <w:ind w:firstLine="851"/>
        <w:jc w:val="both"/>
        <w:rPr>
          <w:color w:val="000000"/>
          <w:szCs w:val="24"/>
          <w:lang w:eastAsia="lt-LT"/>
        </w:rPr>
      </w:pPr>
      <w:r>
        <w:rPr>
          <w:color w:val="000000"/>
          <w:szCs w:val="24"/>
          <w:lang w:eastAsia="lt-LT"/>
        </w:rPr>
        <w:t>56</w:t>
      </w:r>
      <w:r w:rsidR="00B6223A">
        <w:rPr>
          <w:color w:val="000000"/>
          <w:szCs w:val="24"/>
          <w:lang w:eastAsia="lt-LT"/>
        </w:rPr>
        <w:t>.2.</w:t>
      </w:r>
      <w:r w:rsidR="00B6223A">
        <w:rPr>
          <w:color w:val="000000"/>
          <w:szCs w:val="24"/>
          <w:lang w:eastAsia="lt-LT"/>
        </w:rPr>
        <w:tab/>
        <w:t>posėdžiui vadovauja Tarybos pirmininkas. Jei Tarybos pirmininkas nedalyvauja, posėdį veda jo pavaduotojas;</w:t>
      </w:r>
    </w:p>
    <w:p w14:paraId="0D586EB5" w14:textId="2C66FFDB" w:rsidR="00E46201" w:rsidRDefault="000703AA">
      <w:pPr>
        <w:tabs>
          <w:tab w:val="left" w:pos="1418"/>
        </w:tabs>
        <w:spacing w:line="270" w:lineRule="atLeast"/>
        <w:ind w:firstLine="851"/>
        <w:jc w:val="both"/>
        <w:rPr>
          <w:color w:val="000000"/>
          <w:szCs w:val="24"/>
          <w:lang w:eastAsia="lt-LT"/>
        </w:rPr>
      </w:pPr>
      <w:r>
        <w:rPr>
          <w:color w:val="000000"/>
          <w:szCs w:val="24"/>
          <w:lang w:eastAsia="lt-LT"/>
        </w:rPr>
        <w:t>56</w:t>
      </w:r>
      <w:r w:rsidR="00B6223A">
        <w:rPr>
          <w:color w:val="000000"/>
          <w:szCs w:val="24"/>
          <w:lang w:eastAsia="lt-LT"/>
        </w:rPr>
        <w:t>.3.</w:t>
      </w:r>
      <w:r w:rsidR="00B6223A">
        <w:rPr>
          <w:color w:val="000000"/>
          <w:szCs w:val="24"/>
          <w:lang w:eastAsia="lt-LT"/>
        </w:rPr>
        <w:tab/>
        <w:t>posėdis yra teisėtas, jei jame dalyvauja 2/3 visų Tarybos narių. Nutarimai priimami posėdyje dalyvaujančiųjų narių balsų dauguma. Tarybos nutarimus, kurie prieštarauja Mokyklos veiklą reglamentuojantiems dokumentams, Mokyklos direktorius prašo svarstyti iš naujo;</w:t>
      </w:r>
    </w:p>
    <w:p w14:paraId="149BC2CA" w14:textId="65CCC38D" w:rsidR="00E46201" w:rsidRDefault="000703AA">
      <w:pPr>
        <w:tabs>
          <w:tab w:val="left" w:pos="1418"/>
        </w:tabs>
        <w:spacing w:line="270" w:lineRule="atLeast"/>
        <w:ind w:firstLine="851"/>
        <w:jc w:val="both"/>
        <w:rPr>
          <w:color w:val="000000"/>
          <w:szCs w:val="24"/>
          <w:lang w:eastAsia="lt-LT"/>
        </w:rPr>
      </w:pPr>
      <w:r>
        <w:rPr>
          <w:color w:val="000000"/>
          <w:szCs w:val="24"/>
          <w:lang w:eastAsia="lt-LT"/>
        </w:rPr>
        <w:t>56</w:t>
      </w:r>
      <w:r w:rsidR="00B6223A">
        <w:rPr>
          <w:color w:val="000000"/>
          <w:szCs w:val="24"/>
          <w:lang w:eastAsia="lt-LT"/>
        </w:rPr>
        <w:t>.4.</w:t>
      </w:r>
      <w:r w:rsidR="00B6223A">
        <w:rPr>
          <w:color w:val="000000"/>
          <w:szCs w:val="24"/>
          <w:lang w:eastAsia="lt-LT"/>
        </w:rPr>
        <w:tab/>
        <w:t>Mokyklos teises ir pareigas įgyvendinanti institucija, švietimo priežiūrą vykdančios institucijos, nustačiusios, kad Tarybos priimti sprendimai prieštarauja įstatymams ir kitiems Mokyklos veiklą reglamentuojantiems teisės aktams, siūlo Tarybai juos svarstyti iš naujo. Tarybai atsisakius, ginčas sprendžiamas įstatymų nustatyta tvarka.</w:t>
      </w:r>
    </w:p>
    <w:p w14:paraId="368C793A" w14:textId="199353E8" w:rsidR="00E46201" w:rsidRDefault="000703AA">
      <w:pPr>
        <w:spacing w:line="270" w:lineRule="atLeast"/>
        <w:ind w:firstLine="851"/>
        <w:jc w:val="both"/>
        <w:rPr>
          <w:color w:val="000000"/>
          <w:szCs w:val="24"/>
          <w:lang w:eastAsia="lt-LT"/>
        </w:rPr>
      </w:pPr>
      <w:r>
        <w:rPr>
          <w:color w:val="000000"/>
          <w:szCs w:val="24"/>
          <w:lang w:eastAsia="lt-LT"/>
        </w:rPr>
        <w:t>57</w:t>
      </w:r>
      <w:r w:rsidR="00B6223A">
        <w:rPr>
          <w:color w:val="000000"/>
          <w:szCs w:val="24"/>
          <w:lang w:eastAsia="lt-LT"/>
        </w:rPr>
        <w:t>.</w:t>
      </w:r>
      <w:r w:rsidR="00B6223A">
        <w:rPr>
          <w:color w:val="000000"/>
          <w:szCs w:val="24"/>
          <w:lang w:eastAsia="lt-LT"/>
        </w:rPr>
        <w:tab/>
        <w:t>Tarybos veikloje arba susirinkimuose patariamojo balso teise gali dalyvauti vietos savivaldos atstovai ar rėmėjai, jei tam neprieštarauja 2/3 Tarybos narių.</w:t>
      </w:r>
    </w:p>
    <w:p w14:paraId="4613889A" w14:textId="511B9B13" w:rsidR="00E46201" w:rsidRDefault="000703AA">
      <w:pPr>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w:t>
      </w:r>
      <w:r w:rsidR="00B6223A">
        <w:rPr>
          <w:color w:val="000000"/>
          <w:szCs w:val="24"/>
          <w:lang w:eastAsia="lt-LT"/>
        </w:rPr>
        <w:tab/>
        <w:t>Tarybos  kompetencija:</w:t>
      </w:r>
    </w:p>
    <w:p w14:paraId="766C5050" w14:textId="78BDEF31"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.1.</w:t>
      </w:r>
      <w:r w:rsidR="00B6223A">
        <w:rPr>
          <w:color w:val="000000"/>
          <w:szCs w:val="24"/>
          <w:lang w:eastAsia="lt-LT"/>
        </w:rPr>
        <w:tab/>
        <w:t xml:space="preserve">numato Mokyklos veiklos perspektyvas, pagrindines veiklos kryptis; </w:t>
      </w:r>
    </w:p>
    <w:p w14:paraId="3451FB22" w14:textId="4F5688A0"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.2.</w:t>
      </w:r>
      <w:r w:rsidR="00B6223A">
        <w:rPr>
          <w:color w:val="000000"/>
          <w:szCs w:val="24"/>
          <w:lang w:eastAsia="lt-LT"/>
        </w:rPr>
        <w:tab/>
        <w:t>teikia siūlymus dėl Mokyklos strateginių tikslų, uždavinių ir jų įgyvendinimo priemonių, Nuostatų pakeitimų ar papildymų;</w:t>
      </w:r>
    </w:p>
    <w:p w14:paraId="481C1ABF" w14:textId="15095B39"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.3.</w:t>
      </w:r>
      <w:r w:rsidR="00B6223A">
        <w:rPr>
          <w:color w:val="000000"/>
          <w:szCs w:val="24"/>
          <w:lang w:eastAsia="lt-LT"/>
        </w:rPr>
        <w:tab/>
        <w:t>pritaria Mokyklos strateginiam planui, Mokyklos metiniam veiklos planui, Mokyklos ugdymo planui, Mokyklos darbo ir vidaus tvarkos taisyklėms, kitiems Mokyklos veiklą reglamentuojantiems dokumentams, teikiamiems Mokyklos direktoriaus;</w:t>
      </w:r>
    </w:p>
    <w:p w14:paraId="793AF197" w14:textId="6C9A9DD2"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.4.</w:t>
      </w:r>
      <w:r w:rsidR="00B6223A">
        <w:rPr>
          <w:color w:val="000000"/>
          <w:szCs w:val="24"/>
          <w:lang w:eastAsia="lt-LT"/>
        </w:rPr>
        <w:tab/>
        <w:t xml:space="preserve">svarsto ir teikia siūlymus direktoriui dėl Mokyklos lėšų naudojimo; </w:t>
      </w:r>
    </w:p>
    <w:p w14:paraId="655336BF" w14:textId="1D4F6B2F"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.5.</w:t>
      </w:r>
      <w:r w:rsidR="00B6223A">
        <w:rPr>
          <w:color w:val="000000"/>
          <w:szCs w:val="24"/>
          <w:lang w:eastAsia="lt-LT"/>
        </w:rPr>
        <w:tab/>
        <w:t>aptaria siūlymus dėl vadovėlių užsakymo, neformaliojo švietimo, papildomos veiklos ir renginių organizavimo, Mokyklos materialinio aprūpinimo ir veiklos tobulinimo;</w:t>
      </w:r>
    </w:p>
    <w:p w14:paraId="44683832" w14:textId="59F031FE"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.6.</w:t>
      </w:r>
      <w:r w:rsidR="00B6223A">
        <w:rPr>
          <w:color w:val="000000"/>
          <w:szCs w:val="24"/>
          <w:lang w:eastAsia="lt-LT"/>
        </w:rPr>
        <w:tab/>
        <w:t>inicijuoja Mokyklos bendruomenės ir visuomenės bendradarbiavimą;</w:t>
      </w:r>
    </w:p>
    <w:p w14:paraId="6D40A4D6" w14:textId="0C0FA536"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.7.</w:t>
      </w:r>
      <w:r w:rsidR="00B6223A">
        <w:rPr>
          <w:color w:val="000000"/>
          <w:szCs w:val="24"/>
          <w:lang w:eastAsia="lt-LT"/>
        </w:rPr>
        <w:tab/>
        <w:t>svarsto mokinių,  neturinčių mokymosi motyvacijos, problemas;</w:t>
      </w:r>
    </w:p>
    <w:p w14:paraId="64009B4E" w14:textId="27CE36E9"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.8.</w:t>
      </w:r>
      <w:r w:rsidR="00B6223A">
        <w:rPr>
          <w:color w:val="000000"/>
          <w:szCs w:val="24"/>
          <w:lang w:eastAsia="lt-LT"/>
        </w:rPr>
        <w:tab/>
        <w:t>skiria atstovus į Mokytojų ir pagalbos mokiniui specialistų atestacijos komisiją ir stebėtoją (-us) į viešo konkurso laisvai direktoriaus vietai užimti komisiją;</w:t>
      </w:r>
    </w:p>
    <w:p w14:paraId="0652D907" w14:textId="57FF6742" w:rsidR="00E46201" w:rsidRDefault="000703AA">
      <w:pPr>
        <w:tabs>
          <w:tab w:val="left" w:pos="1418"/>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.9.</w:t>
      </w:r>
      <w:r w:rsidR="00B6223A">
        <w:rPr>
          <w:color w:val="000000"/>
          <w:szCs w:val="24"/>
          <w:lang w:eastAsia="lt-LT"/>
        </w:rPr>
        <w:tab/>
        <w:t>inicijuoja šeimos ir Mokyklos bendradarbiavimą;</w:t>
      </w:r>
    </w:p>
    <w:p w14:paraId="335CA547" w14:textId="520FAB99"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.10.</w:t>
      </w:r>
      <w:r w:rsidR="00B6223A">
        <w:rPr>
          <w:color w:val="000000"/>
          <w:szCs w:val="24"/>
          <w:lang w:eastAsia="lt-LT"/>
        </w:rPr>
        <w:tab/>
        <w:t>kontroliuoja Mokyklos finansinę ir ūkinę veiklą;</w:t>
      </w:r>
    </w:p>
    <w:p w14:paraId="043D766E" w14:textId="5B270F6C"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lastRenderedPageBreak/>
        <w:t>58</w:t>
      </w:r>
      <w:r w:rsidR="00B6223A">
        <w:rPr>
          <w:color w:val="000000"/>
          <w:szCs w:val="24"/>
          <w:lang w:eastAsia="lt-LT"/>
        </w:rPr>
        <w:t>.11.</w:t>
      </w:r>
      <w:r w:rsidR="00B6223A">
        <w:rPr>
          <w:color w:val="000000"/>
          <w:szCs w:val="24"/>
          <w:lang w:eastAsia="lt-LT"/>
        </w:rPr>
        <w:tab/>
        <w:t>padeda organizuoti Mokyklos renginius, akcijas, savivaldos institucijų ar Mokyklos bendruomenės narių iniciatyvas;</w:t>
      </w:r>
    </w:p>
    <w:p w14:paraId="44F50113" w14:textId="5F16DAE6"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.12.</w:t>
      </w:r>
      <w:r w:rsidR="00B6223A">
        <w:rPr>
          <w:color w:val="000000"/>
          <w:szCs w:val="24"/>
          <w:lang w:eastAsia="lt-LT"/>
        </w:rPr>
        <w:tab/>
        <w:t>kiekvienais metais svarsto ir vertina Mokyklos direktoriaus metų veiklos ataskaitą, teikia savo sprendimą dėl ataskaitos Mokyklos savininko teises ir pareigas įgyvendinančiai institucijai;</w:t>
      </w:r>
    </w:p>
    <w:p w14:paraId="063708B4" w14:textId="2F358B5D"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.13.</w:t>
      </w:r>
      <w:r w:rsidR="00B6223A">
        <w:rPr>
          <w:color w:val="000000"/>
          <w:szCs w:val="24"/>
          <w:lang w:eastAsia="lt-LT"/>
        </w:rPr>
        <w:tab/>
        <w:t>gali sustabdyti kitų Mokyklos savivaldos institucijų sprendimų įgyvendinimą, kol jų teisėtumą ištirs kompetentingos institucijos;</w:t>
      </w:r>
    </w:p>
    <w:p w14:paraId="085589DB" w14:textId="3B4DB493" w:rsidR="00E46201" w:rsidRDefault="000703AA">
      <w:pPr>
        <w:tabs>
          <w:tab w:val="left" w:pos="1418"/>
          <w:tab w:val="left" w:pos="1560"/>
        </w:tabs>
        <w:spacing w:line="270" w:lineRule="atLeast"/>
        <w:ind w:firstLine="851"/>
        <w:jc w:val="both"/>
        <w:rPr>
          <w:color w:val="000000"/>
          <w:szCs w:val="24"/>
          <w:lang w:eastAsia="lt-LT"/>
        </w:rPr>
      </w:pPr>
      <w:r>
        <w:rPr>
          <w:color w:val="000000"/>
          <w:szCs w:val="24"/>
          <w:lang w:eastAsia="lt-LT"/>
        </w:rPr>
        <w:t>58</w:t>
      </w:r>
      <w:r w:rsidR="00B6223A">
        <w:rPr>
          <w:color w:val="000000"/>
          <w:szCs w:val="24"/>
          <w:lang w:eastAsia="lt-LT"/>
        </w:rPr>
        <w:t>.14.</w:t>
      </w:r>
      <w:r w:rsidR="00B6223A">
        <w:rPr>
          <w:color w:val="000000"/>
          <w:szCs w:val="24"/>
          <w:lang w:eastAsia="lt-LT"/>
        </w:rPr>
        <w:tab/>
        <w:t>svarsto kitus teisės aktuose nustatytus arba Mokyklos direktoriaus teikiamus klausimus, teikia siūlymus dėl Mokyklos darbo tobulinimo, saugių mokinių ugdymo ir darbo sąlygų sudarymo.</w:t>
      </w:r>
    </w:p>
    <w:p w14:paraId="54964D55" w14:textId="5BF1C582" w:rsidR="00E46201" w:rsidRDefault="000703AA">
      <w:pPr>
        <w:spacing w:line="270" w:lineRule="atLeast"/>
        <w:ind w:firstLine="851"/>
        <w:jc w:val="both"/>
        <w:rPr>
          <w:color w:val="000000"/>
          <w:szCs w:val="24"/>
          <w:lang w:eastAsia="lt-LT"/>
        </w:rPr>
      </w:pPr>
      <w:r>
        <w:rPr>
          <w:color w:val="000000"/>
          <w:szCs w:val="24"/>
          <w:lang w:eastAsia="lt-LT"/>
        </w:rPr>
        <w:t>59</w:t>
      </w:r>
      <w:r w:rsidR="00B6223A">
        <w:rPr>
          <w:color w:val="000000"/>
          <w:szCs w:val="24"/>
          <w:lang w:eastAsia="lt-LT"/>
        </w:rPr>
        <w:t>.</w:t>
      </w:r>
      <w:r w:rsidR="00B6223A">
        <w:rPr>
          <w:color w:val="000000"/>
          <w:szCs w:val="24"/>
          <w:lang w:eastAsia="lt-LT"/>
        </w:rPr>
        <w:tab/>
        <w:t>Mokyklos taryba už savo veiklą atsiskaito ją rinkusiems Mokyklos bendruomenės nariams.</w:t>
      </w:r>
    </w:p>
    <w:p w14:paraId="25218741" w14:textId="6532ED1B" w:rsidR="00E46201" w:rsidRDefault="00A10915">
      <w:pPr>
        <w:ind w:firstLine="851"/>
        <w:jc w:val="both"/>
        <w:rPr>
          <w:color w:val="000000"/>
          <w:szCs w:val="24"/>
          <w:lang w:eastAsia="lt-LT"/>
        </w:rPr>
      </w:pPr>
      <w:r>
        <w:rPr>
          <w:color w:val="000000"/>
          <w:szCs w:val="24"/>
          <w:lang w:eastAsia="lt-LT"/>
        </w:rPr>
        <w:t>60</w:t>
      </w:r>
      <w:r w:rsidR="00B6223A">
        <w:rPr>
          <w:color w:val="000000"/>
          <w:szCs w:val="24"/>
          <w:lang w:eastAsia="lt-LT"/>
        </w:rPr>
        <w:t>.</w:t>
      </w:r>
      <w:r w:rsidR="00B6223A">
        <w:rPr>
          <w:color w:val="000000"/>
          <w:szCs w:val="24"/>
          <w:lang w:eastAsia="lt-LT"/>
        </w:rPr>
        <w:tab/>
        <w:t>Mokytojų taryba – Mokyklos savivaldos institucija, susidedanti iš 5 rinkimais išrinktų mokytojų, atstovaujanti mokytojų interesams ir sprendžianti mokytojams aktualias problemas.</w:t>
      </w:r>
    </w:p>
    <w:p w14:paraId="124E8622" w14:textId="6DBF1FB0" w:rsidR="00E46201" w:rsidRDefault="00A10915">
      <w:pPr>
        <w:ind w:firstLine="851"/>
        <w:jc w:val="both"/>
        <w:rPr>
          <w:color w:val="000000"/>
          <w:szCs w:val="24"/>
          <w:lang w:eastAsia="lt-LT"/>
        </w:rPr>
      </w:pPr>
      <w:r>
        <w:rPr>
          <w:color w:val="000000"/>
          <w:szCs w:val="24"/>
          <w:lang w:eastAsia="lt-LT"/>
        </w:rPr>
        <w:t>61</w:t>
      </w:r>
      <w:r w:rsidR="00B6223A">
        <w:rPr>
          <w:color w:val="000000"/>
          <w:szCs w:val="24"/>
          <w:lang w:eastAsia="lt-LT"/>
        </w:rPr>
        <w:t>.</w:t>
      </w:r>
      <w:r w:rsidR="00B6223A">
        <w:rPr>
          <w:color w:val="000000"/>
          <w:szCs w:val="24"/>
          <w:lang w:eastAsia="lt-LT"/>
        </w:rPr>
        <w:tab/>
        <w:t>Mokytojų taryba renkama Mokyklos pedagoginių darbuotojų visuotinio susirinkimo metu atviru balsavimu. Mokyklos vadovas negali būti Mokytojų tarybos nariu.</w:t>
      </w:r>
    </w:p>
    <w:p w14:paraId="697C7EB2" w14:textId="35F17511" w:rsidR="00E46201" w:rsidRDefault="00A10915">
      <w:pPr>
        <w:ind w:firstLine="851"/>
        <w:jc w:val="both"/>
        <w:rPr>
          <w:color w:val="000000"/>
          <w:szCs w:val="24"/>
          <w:lang w:eastAsia="lt-LT"/>
        </w:rPr>
      </w:pPr>
      <w:r>
        <w:rPr>
          <w:color w:val="000000"/>
          <w:szCs w:val="24"/>
          <w:lang w:eastAsia="lt-LT"/>
        </w:rPr>
        <w:t>62</w:t>
      </w:r>
      <w:r w:rsidR="00B6223A">
        <w:rPr>
          <w:color w:val="000000"/>
          <w:szCs w:val="24"/>
          <w:lang w:eastAsia="lt-LT"/>
        </w:rPr>
        <w:t>.</w:t>
      </w:r>
      <w:r w:rsidR="00B6223A">
        <w:rPr>
          <w:color w:val="000000"/>
          <w:szCs w:val="24"/>
          <w:lang w:eastAsia="lt-LT"/>
        </w:rPr>
        <w:tab/>
        <w:t xml:space="preserve">Mokytojų taryba renkama trejiems metams. Pasibaigus Mokytojų tarybos kadencijai ar nutrūkus Mokytojų tarybos nario įgaliojimams pirma laiko, rinkimai į Mokytojų tarybą organizuojami nuostatų </w:t>
      </w:r>
      <w:r>
        <w:rPr>
          <w:color w:val="000000"/>
          <w:szCs w:val="24"/>
          <w:lang w:eastAsia="lt-LT"/>
        </w:rPr>
        <w:t xml:space="preserve">61 </w:t>
      </w:r>
      <w:r w:rsidR="00B6223A">
        <w:rPr>
          <w:color w:val="000000"/>
          <w:szCs w:val="24"/>
          <w:lang w:eastAsia="lt-LT"/>
        </w:rPr>
        <w:t>punkte nustatyta tvarka. Mokytojų tarybos nario kadencijų skaičius neribojamas.</w:t>
      </w:r>
    </w:p>
    <w:p w14:paraId="68156347" w14:textId="0B24EE23" w:rsidR="00E46201" w:rsidRPr="00F56F17" w:rsidRDefault="00A10915" w:rsidP="000703AA">
      <w:pPr>
        <w:tabs>
          <w:tab w:val="left" w:pos="993"/>
          <w:tab w:val="left" w:pos="1134"/>
          <w:tab w:val="left" w:pos="2340"/>
          <w:tab w:val="left" w:pos="2520"/>
        </w:tabs>
        <w:ind w:firstLine="851"/>
        <w:jc w:val="both"/>
        <w:rPr>
          <w:b/>
          <w:bCs/>
          <w:szCs w:val="24"/>
        </w:rPr>
      </w:pPr>
      <w:r>
        <w:rPr>
          <w:color w:val="000000"/>
          <w:szCs w:val="24"/>
          <w:lang w:eastAsia="lt-LT"/>
        </w:rPr>
        <w:t>63</w:t>
      </w:r>
      <w:r w:rsidR="00B6223A">
        <w:rPr>
          <w:color w:val="000000"/>
          <w:szCs w:val="24"/>
          <w:lang w:eastAsia="lt-LT"/>
        </w:rPr>
        <w:t>.</w:t>
      </w:r>
      <w:r w:rsidR="00B6223A">
        <w:rPr>
          <w:color w:val="000000"/>
          <w:szCs w:val="24"/>
          <w:lang w:eastAsia="lt-LT"/>
        </w:rPr>
        <w:tab/>
        <w:t xml:space="preserve">Mokytojų tarybai vadovauja pirmininkas. Mokytojų tarybos pirmininkas, jo pavaduotojas ir sekretorius renkami Mokytojų tarybos posėdyje atviru balsavimu dalyvaujančiųjų narių balsų dauguma. </w:t>
      </w:r>
      <w:r w:rsidR="00F56F17" w:rsidRPr="00F56F17">
        <w:rPr>
          <w:szCs w:val="24"/>
        </w:rPr>
        <w:t>Kadencijų skaičius tam pačiam asmeniui neribojamas.</w:t>
      </w:r>
    </w:p>
    <w:p w14:paraId="178E9B39" w14:textId="30792EA1" w:rsidR="00E46201" w:rsidRDefault="000703AA">
      <w:pPr>
        <w:ind w:firstLine="851"/>
        <w:jc w:val="both"/>
        <w:rPr>
          <w:color w:val="000000"/>
          <w:szCs w:val="24"/>
          <w:lang w:eastAsia="lt-LT"/>
        </w:rPr>
      </w:pPr>
      <w:r>
        <w:rPr>
          <w:color w:val="000000"/>
          <w:szCs w:val="24"/>
          <w:lang w:eastAsia="lt-LT"/>
        </w:rPr>
        <w:t>64</w:t>
      </w:r>
      <w:r w:rsidR="00B6223A">
        <w:rPr>
          <w:color w:val="000000"/>
          <w:szCs w:val="24"/>
          <w:lang w:eastAsia="lt-LT"/>
        </w:rPr>
        <w:t>.</w:t>
      </w:r>
      <w:r w:rsidR="00B6223A">
        <w:rPr>
          <w:color w:val="000000"/>
          <w:szCs w:val="24"/>
          <w:lang w:eastAsia="lt-LT"/>
        </w:rPr>
        <w:tab/>
        <w:t>Mokytojų tarybos posėdžiai:</w:t>
      </w:r>
    </w:p>
    <w:p w14:paraId="54E599EB" w14:textId="4A977105" w:rsidR="00E46201" w:rsidRDefault="000703AA">
      <w:pPr>
        <w:tabs>
          <w:tab w:val="left" w:pos="1276"/>
          <w:tab w:val="left" w:pos="1418"/>
        </w:tabs>
        <w:ind w:firstLine="851"/>
        <w:jc w:val="both"/>
        <w:rPr>
          <w:color w:val="000000"/>
          <w:szCs w:val="24"/>
          <w:lang w:eastAsia="lt-LT"/>
        </w:rPr>
      </w:pPr>
      <w:r>
        <w:rPr>
          <w:color w:val="000000"/>
          <w:szCs w:val="24"/>
          <w:lang w:eastAsia="lt-LT"/>
        </w:rPr>
        <w:t>64</w:t>
      </w:r>
      <w:r w:rsidR="00B6223A">
        <w:rPr>
          <w:color w:val="000000"/>
          <w:szCs w:val="24"/>
          <w:lang w:eastAsia="lt-LT"/>
        </w:rPr>
        <w:t>.1.</w:t>
      </w:r>
      <w:r w:rsidR="00B6223A">
        <w:rPr>
          <w:color w:val="000000"/>
          <w:szCs w:val="24"/>
          <w:lang w:eastAsia="lt-LT"/>
        </w:rPr>
        <w:tab/>
        <w:t>šaukiami prasidedant ir baigiantis mokslo metams, taip pat ne rečiau kaip vieną kartą per trimestrą  ar pusmetį. Prireikus gali būti sušauktas neeilinis Mokytojų tarybos posėdis;</w:t>
      </w:r>
    </w:p>
    <w:p w14:paraId="074EBFC4" w14:textId="1FE82650" w:rsidR="00E46201" w:rsidRDefault="000703AA">
      <w:pPr>
        <w:tabs>
          <w:tab w:val="left" w:pos="1276"/>
          <w:tab w:val="left" w:pos="1418"/>
        </w:tabs>
        <w:ind w:firstLine="851"/>
        <w:jc w:val="both"/>
        <w:rPr>
          <w:color w:val="000000"/>
          <w:szCs w:val="24"/>
          <w:lang w:eastAsia="lt-LT"/>
        </w:rPr>
      </w:pPr>
      <w:r>
        <w:rPr>
          <w:color w:val="000000"/>
          <w:szCs w:val="24"/>
          <w:lang w:eastAsia="lt-LT"/>
        </w:rPr>
        <w:t>64</w:t>
      </w:r>
      <w:r w:rsidR="00B6223A">
        <w:rPr>
          <w:color w:val="000000"/>
          <w:szCs w:val="24"/>
          <w:lang w:eastAsia="lt-LT"/>
        </w:rPr>
        <w:t>.2.</w:t>
      </w:r>
      <w:r w:rsidR="00B6223A">
        <w:rPr>
          <w:color w:val="000000"/>
          <w:szCs w:val="24"/>
          <w:lang w:eastAsia="lt-LT"/>
        </w:rPr>
        <w:tab/>
        <w:t>yra teisėti, jei juose dalyvauja ne mažiau kaip 2/3 Mokytojų tarybos narių. Nutarimai priimami posėdyje dalyvaujančiųjų balsų dauguma;</w:t>
      </w:r>
    </w:p>
    <w:p w14:paraId="731F6B30" w14:textId="6A08B4BB" w:rsidR="00E46201" w:rsidRDefault="000703AA">
      <w:pPr>
        <w:tabs>
          <w:tab w:val="left" w:pos="1276"/>
          <w:tab w:val="left" w:pos="1418"/>
        </w:tabs>
        <w:spacing w:line="270" w:lineRule="atLeast"/>
        <w:ind w:firstLine="851"/>
        <w:jc w:val="both"/>
        <w:rPr>
          <w:color w:val="000000"/>
          <w:szCs w:val="24"/>
          <w:lang w:eastAsia="lt-LT"/>
        </w:rPr>
      </w:pPr>
      <w:r>
        <w:rPr>
          <w:color w:val="000000"/>
          <w:szCs w:val="24"/>
          <w:lang w:eastAsia="lt-LT"/>
        </w:rPr>
        <w:t>64</w:t>
      </w:r>
      <w:r w:rsidR="00B6223A">
        <w:rPr>
          <w:color w:val="000000"/>
          <w:szCs w:val="24"/>
          <w:lang w:eastAsia="lt-LT"/>
        </w:rPr>
        <w:t>.3.</w:t>
      </w:r>
      <w:r w:rsidR="00B6223A">
        <w:rPr>
          <w:color w:val="000000"/>
          <w:szCs w:val="24"/>
          <w:lang w:eastAsia="lt-LT"/>
        </w:rPr>
        <w:tab/>
        <w:t xml:space="preserve">į posėdį gali būti kviečiami kiti su posėdžio darbotvarkės klausimais susiję asmenys, socialiniai partneriai bei vietos savivaldos atstovai. </w:t>
      </w:r>
    </w:p>
    <w:p w14:paraId="175FF7FE" w14:textId="087CDF10" w:rsidR="00E46201" w:rsidRDefault="000703AA">
      <w:pPr>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w:t>
      </w:r>
      <w:r w:rsidR="00B6223A">
        <w:rPr>
          <w:color w:val="000000"/>
          <w:szCs w:val="24"/>
          <w:lang w:eastAsia="lt-LT"/>
        </w:rPr>
        <w:tab/>
        <w:t>Mokytojų tarybos kompetencija:</w:t>
      </w:r>
    </w:p>
    <w:p w14:paraId="57B97FF2" w14:textId="6BEEF269" w:rsidR="00E46201" w:rsidRDefault="000703AA">
      <w:pPr>
        <w:tabs>
          <w:tab w:val="left" w:pos="1418"/>
        </w:tabs>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.1.</w:t>
      </w:r>
      <w:r w:rsidR="00B6223A">
        <w:rPr>
          <w:color w:val="000000"/>
          <w:szCs w:val="24"/>
          <w:lang w:eastAsia="lt-LT"/>
        </w:rPr>
        <w:tab/>
        <w:t>svarsto praktinius švietimo reformos įgyvendinimo klausimus, Mokyklos strateginį planą, metinį veiklos planą, ugdymo rezultatus, nepamokinės veiklos klausimus,  pedagoginės veiklos tobulinimo būdus;</w:t>
      </w:r>
    </w:p>
    <w:p w14:paraId="026E5B5B" w14:textId="6B964EA6" w:rsidR="00E46201" w:rsidRDefault="000703AA">
      <w:pPr>
        <w:tabs>
          <w:tab w:val="left" w:pos="1418"/>
        </w:tabs>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.2.</w:t>
      </w:r>
      <w:r w:rsidR="00B6223A">
        <w:rPr>
          <w:color w:val="000000"/>
          <w:szCs w:val="24"/>
          <w:lang w:eastAsia="lt-LT"/>
        </w:rPr>
        <w:tab/>
        <w:t>svarsto kartu su Mokyklos socialiniais, specialiaisiais pedagogais, sveikatos priežiūros darbuotojais ir psichologais mokinių sveikatos, darbo saugos, mokymosi, poilsio ir mitybos klausimus bei priima nutarimus;</w:t>
      </w:r>
    </w:p>
    <w:p w14:paraId="5EB36FDF" w14:textId="3751E6B4" w:rsidR="00E46201" w:rsidRDefault="000703AA">
      <w:pPr>
        <w:tabs>
          <w:tab w:val="left" w:pos="1418"/>
        </w:tabs>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.3.</w:t>
      </w:r>
      <w:r w:rsidR="00B6223A">
        <w:rPr>
          <w:color w:val="000000"/>
          <w:szCs w:val="24"/>
          <w:lang w:eastAsia="lt-LT"/>
        </w:rPr>
        <w:tab/>
        <w:t>analizuoja ir vertina mokinių pažangą ir pasiekimus, svarsto mokinių, stokojančių mokymosi motyvacijos, ugdymo problemas;</w:t>
      </w:r>
    </w:p>
    <w:p w14:paraId="24D7B899" w14:textId="62768EEE" w:rsidR="00E46201" w:rsidRDefault="000703AA">
      <w:pPr>
        <w:tabs>
          <w:tab w:val="left" w:pos="1418"/>
        </w:tabs>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.4.</w:t>
      </w:r>
      <w:r w:rsidR="00B6223A">
        <w:rPr>
          <w:color w:val="000000"/>
          <w:szCs w:val="24"/>
          <w:lang w:eastAsia="lt-LT"/>
        </w:rPr>
        <w:tab/>
        <w:t>priima nutarimus dėl tų ugdymo proceso organizavimo klausimų, kurie nurodyti Lietuvos Respublikos švietimo, mokslo ir sporto ministro patvirtintuose Bendruosiuose ugdymo planuose;</w:t>
      </w:r>
    </w:p>
    <w:p w14:paraId="02D1965C" w14:textId="78A31D7A" w:rsidR="00E46201" w:rsidRDefault="000703AA">
      <w:pPr>
        <w:tabs>
          <w:tab w:val="left" w:pos="1418"/>
        </w:tabs>
        <w:spacing w:line="270" w:lineRule="atLeast"/>
        <w:ind w:firstLine="851"/>
        <w:jc w:val="both"/>
        <w:rPr>
          <w:color w:val="000000"/>
          <w:szCs w:val="24"/>
          <w:lang w:eastAsia="lt-LT"/>
        </w:rPr>
      </w:pPr>
      <w:r>
        <w:rPr>
          <w:color w:val="000000"/>
          <w:szCs w:val="24"/>
          <w:lang w:eastAsia="lt-LT"/>
        </w:rPr>
        <w:t>65</w:t>
      </w:r>
      <w:r w:rsidR="00B6223A">
        <w:rPr>
          <w:color w:val="000000"/>
          <w:szCs w:val="24"/>
          <w:lang w:eastAsia="lt-LT"/>
        </w:rPr>
        <w:t>.5.</w:t>
      </w:r>
      <w:r w:rsidR="00B6223A">
        <w:rPr>
          <w:color w:val="000000"/>
          <w:szCs w:val="24"/>
          <w:lang w:eastAsia="lt-LT"/>
        </w:rPr>
        <w:tab/>
        <w:t>sprendžia kitus su mokinių ugdymu ir mokytojų veikla susijusius klausimus.</w:t>
      </w:r>
    </w:p>
    <w:p w14:paraId="3D81F38E" w14:textId="5F24F065" w:rsidR="00E46201" w:rsidRDefault="000703AA">
      <w:pPr>
        <w:spacing w:line="270" w:lineRule="atLeast"/>
        <w:ind w:firstLine="851"/>
        <w:jc w:val="both"/>
        <w:rPr>
          <w:color w:val="000000"/>
          <w:szCs w:val="24"/>
          <w:lang w:eastAsia="lt-LT"/>
        </w:rPr>
      </w:pPr>
      <w:r>
        <w:rPr>
          <w:color w:val="000000"/>
          <w:szCs w:val="24"/>
          <w:lang w:eastAsia="lt-LT"/>
        </w:rPr>
        <w:t>66</w:t>
      </w:r>
      <w:r w:rsidR="00B6223A">
        <w:rPr>
          <w:color w:val="000000"/>
          <w:szCs w:val="24"/>
          <w:lang w:eastAsia="lt-LT"/>
        </w:rPr>
        <w:t>.</w:t>
      </w:r>
      <w:r w:rsidR="00B6223A">
        <w:rPr>
          <w:color w:val="000000"/>
          <w:szCs w:val="24"/>
          <w:lang w:eastAsia="lt-LT"/>
        </w:rPr>
        <w:tab/>
        <w:t>Mokinių taryba – demokratiškai išrinkta Mokyklos mokinių savivaldos institucija, atstovaujanti mokinių interesams, sprendžianti  mokiniams aktualias  problemas, prisidedanti prie jaunimo politikos formavimo ir įgyvendinimo.</w:t>
      </w:r>
    </w:p>
    <w:p w14:paraId="3D6967E7" w14:textId="263A3FB1" w:rsidR="00E46201" w:rsidRDefault="000703AA">
      <w:pPr>
        <w:spacing w:line="270" w:lineRule="atLeast"/>
        <w:ind w:firstLine="851"/>
        <w:jc w:val="both"/>
        <w:rPr>
          <w:color w:val="000000"/>
          <w:szCs w:val="24"/>
          <w:lang w:eastAsia="lt-LT"/>
        </w:rPr>
      </w:pPr>
      <w:r>
        <w:rPr>
          <w:color w:val="000000"/>
          <w:szCs w:val="24"/>
          <w:lang w:eastAsia="lt-LT"/>
        </w:rPr>
        <w:t>67</w:t>
      </w:r>
      <w:r w:rsidR="00B6223A">
        <w:rPr>
          <w:color w:val="000000"/>
          <w:szCs w:val="24"/>
          <w:lang w:eastAsia="lt-LT"/>
        </w:rPr>
        <w:t>.</w:t>
      </w:r>
      <w:r w:rsidR="00B6223A">
        <w:rPr>
          <w:color w:val="000000"/>
          <w:szCs w:val="24"/>
          <w:lang w:eastAsia="lt-LT"/>
        </w:rPr>
        <w:tab/>
        <w:t>Atstovai į Mokinių tarybą renkami klasių susirinkimuose atviru balsavimu po du mokinius iš kiekvienos 5–10 klasės.</w:t>
      </w:r>
    </w:p>
    <w:p w14:paraId="0FC3E72E" w14:textId="514CA263" w:rsidR="00E46201" w:rsidRDefault="00F56F17">
      <w:pPr>
        <w:spacing w:line="270" w:lineRule="atLeast"/>
        <w:ind w:firstLine="851"/>
        <w:jc w:val="both"/>
        <w:rPr>
          <w:color w:val="000000"/>
          <w:szCs w:val="24"/>
          <w:lang w:eastAsia="lt-LT"/>
        </w:rPr>
      </w:pPr>
      <w:r>
        <w:rPr>
          <w:color w:val="000000"/>
          <w:szCs w:val="24"/>
          <w:lang w:eastAsia="lt-LT"/>
        </w:rPr>
        <w:t>68</w:t>
      </w:r>
      <w:r w:rsidR="00B6223A">
        <w:rPr>
          <w:color w:val="000000"/>
          <w:szCs w:val="24"/>
          <w:lang w:eastAsia="lt-LT"/>
        </w:rPr>
        <w:t>.</w:t>
      </w:r>
      <w:r w:rsidR="00B6223A">
        <w:rPr>
          <w:color w:val="000000"/>
          <w:szCs w:val="24"/>
          <w:lang w:eastAsia="lt-LT"/>
        </w:rPr>
        <w:tab/>
        <w:t xml:space="preserve">Mokinių taryba renkama vieneriems metams. Mokinių tarybos nario kadencijų skaičius neribojamas. Nutrūkus Mokinių tarybos nario įgaliojimams pirma laiko, į jo vietą atviru balsavimu balsų daugumos principu išrenkamas kitas mokinys, besimokantis toje pačioje klasėje, kurioje mokosi ir tas narys, kurio įgaliojimai nutrūko anksčiau laiko. </w:t>
      </w:r>
    </w:p>
    <w:p w14:paraId="69889684" w14:textId="554D28C7" w:rsidR="00E46201" w:rsidRDefault="00F56F17">
      <w:pPr>
        <w:spacing w:line="270" w:lineRule="atLeast"/>
        <w:ind w:firstLine="851"/>
        <w:jc w:val="both"/>
        <w:rPr>
          <w:color w:val="000000"/>
          <w:szCs w:val="24"/>
          <w:lang w:eastAsia="lt-LT"/>
        </w:rPr>
      </w:pPr>
      <w:r>
        <w:rPr>
          <w:color w:val="000000"/>
          <w:szCs w:val="24"/>
          <w:lang w:eastAsia="lt-LT"/>
        </w:rPr>
        <w:lastRenderedPageBreak/>
        <w:t>69</w:t>
      </w:r>
      <w:r w:rsidR="00B6223A">
        <w:rPr>
          <w:color w:val="000000"/>
          <w:szCs w:val="24"/>
          <w:lang w:eastAsia="lt-LT"/>
        </w:rPr>
        <w:t>.</w:t>
      </w:r>
      <w:r w:rsidR="00B6223A">
        <w:rPr>
          <w:color w:val="000000"/>
          <w:szCs w:val="24"/>
          <w:lang w:eastAsia="lt-LT"/>
        </w:rPr>
        <w:tab/>
        <w:t>Mokinių tarybai vadovauja Mokinių tarybos pirmininkas. Mokinių tarybos pirmininką vieniems metams atviru balsavimu renka Mokinių tarybos nariai. </w:t>
      </w:r>
    </w:p>
    <w:p w14:paraId="380338BE" w14:textId="0C2233E9" w:rsidR="00E46201" w:rsidRDefault="00A10915">
      <w:pPr>
        <w:spacing w:line="270" w:lineRule="atLeast"/>
        <w:ind w:firstLine="851"/>
        <w:jc w:val="both"/>
        <w:rPr>
          <w:color w:val="000000"/>
          <w:szCs w:val="24"/>
          <w:lang w:eastAsia="lt-LT"/>
        </w:rPr>
      </w:pPr>
      <w:r>
        <w:rPr>
          <w:color w:val="000000"/>
          <w:szCs w:val="24"/>
          <w:lang w:eastAsia="lt-LT"/>
        </w:rPr>
        <w:t>70</w:t>
      </w:r>
      <w:r w:rsidR="00B6223A">
        <w:rPr>
          <w:color w:val="000000"/>
          <w:szCs w:val="24"/>
          <w:lang w:eastAsia="lt-LT"/>
        </w:rPr>
        <w:t>.</w:t>
      </w:r>
      <w:r w:rsidR="00B6223A">
        <w:rPr>
          <w:color w:val="000000"/>
          <w:szCs w:val="24"/>
          <w:lang w:eastAsia="lt-LT"/>
        </w:rPr>
        <w:tab/>
        <w:t>Mokinių taryba renkasi ne rečiau kaip 2 kartus per metus.</w:t>
      </w:r>
    </w:p>
    <w:p w14:paraId="6EA4B55A" w14:textId="172E2E6A" w:rsidR="00E46201" w:rsidRDefault="00A10915">
      <w:pPr>
        <w:spacing w:line="270" w:lineRule="atLeast"/>
        <w:ind w:firstLine="851"/>
        <w:jc w:val="both"/>
        <w:rPr>
          <w:color w:val="000000"/>
          <w:szCs w:val="24"/>
          <w:lang w:eastAsia="lt-LT"/>
        </w:rPr>
      </w:pPr>
      <w:r>
        <w:rPr>
          <w:color w:val="000000"/>
          <w:szCs w:val="24"/>
          <w:lang w:eastAsia="lt-LT"/>
        </w:rPr>
        <w:t>71</w:t>
      </w:r>
      <w:r w:rsidR="00B6223A">
        <w:rPr>
          <w:color w:val="000000"/>
          <w:szCs w:val="24"/>
          <w:lang w:eastAsia="lt-LT"/>
        </w:rPr>
        <w:t>.</w:t>
      </w:r>
      <w:r w:rsidR="00B6223A">
        <w:rPr>
          <w:color w:val="000000"/>
          <w:szCs w:val="24"/>
          <w:lang w:eastAsia="lt-LT"/>
        </w:rPr>
        <w:tab/>
        <w:t>Mokinių tarybos posėdis yra teisėtas, jeigu jame dalyvauja ne mažiau kaip 2/3  Mokinių tarybos narių. Mokinių tarybos sprendimai galioja už juos balsavus daugiau negu pusei Mokinių tarybos narių.</w:t>
      </w:r>
      <w:r w:rsidR="00B6223A">
        <w:rPr>
          <w:color w:val="000000"/>
          <w:szCs w:val="24"/>
          <w:lang w:eastAsia="lt-LT"/>
        </w:rPr>
        <w:tab/>
      </w:r>
    </w:p>
    <w:p w14:paraId="3FCE1FDA" w14:textId="61B757E5" w:rsidR="00E46201" w:rsidRDefault="00A10915">
      <w:pPr>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w:t>
      </w:r>
      <w:r w:rsidR="00B6223A">
        <w:rPr>
          <w:color w:val="000000"/>
          <w:szCs w:val="24"/>
          <w:lang w:eastAsia="lt-LT"/>
        </w:rPr>
        <w:tab/>
        <w:t>Mokinių tarybos kompetencija:</w:t>
      </w:r>
    </w:p>
    <w:p w14:paraId="61A8C63C" w14:textId="51B3DFA8"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.1.</w:t>
      </w:r>
      <w:r w:rsidR="00B6223A">
        <w:rPr>
          <w:color w:val="000000"/>
          <w:szCs w:val="24"/>
          <w:lang w:eastAsia="lt-LT"/>
        </w:rPr>
        <w:tab/>
        <w:t>sudaro veiklos planą mokslo metams;</w:t>
      </w:r>
    </w:p>
    <w:p w14:paraId="22C9D60C" w14:textId="7C980658"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.2.</w:t>
      </w:r>
      <w:r w:rsidR="00B6223A">
        <w:rPr>
          <w:color w:val="000000"/>
          <w:szCs w:val="24"/>
          <w:lang w:eastAsia="lt-LT"/>
        </w:rPr>
        <w:tab/>
        <w:t>dalyvauja rengiant Mokyklos veiklą reglamentuojančius dokumentus;</w:t>
      </w:r>
    </w:p>
    <w:p w14:paraId="34255391" w14:textId="6F3867C2"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.3.</w:t>
      </w:r>
      <w:r w:rsidR="00B6223A">
        <w:rPr>
          <w:color w:val="000000"/>
          <w:szCs w:val="24"/>
          <w:lang w:eastAsia="lt-LT"/>
        </w:rPr>
        <w:tab/>
        <w:t>svarsto Mokyklos direktoriaus teikiamus klausimus;</w:t>
      </w:r>
    </w:p>
    <w:p w14:paraId="1703A6EA" w14:textId="61F17F2D"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.4.</w:t>
      </w:r>
      <w:r w:rsidR="00B6223A">
        <w:rPr>
          <w:color w:val="000000"/>
          <w:szCs w:val="24"/>
          <w:lang w:eastAsia="lt-LT"/>
        </w:rPr>
        <w:tab/>
        <w:t>svarsto mokinių teisių Mokykloje ir už jos ribų gynimo klausimus;</w:t>
      </w:r>
    </w:p>
    <w:p w14:paraId="02270C32" w14:textId="08A8CB60"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.5.</w:t>
      </w:r>
      <w:r w:rsidR="00B6223A">
        <w:rPr>
          <w:color w:val="000000"/>
          <w:szCs w:val="24"/>
          <w:lang w:eastAsia="lt-LT"/>
        </w:rPr>
        <w:tab/>
        <w:t>perduoda iš Mokyklos administracijos gautą mokiniams aktualią informaciją;</w:t>
      </w:r>
    </w:p>
    <w:p w14:paraId="2F0B7B95" w14:textId="4E8ED62D"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.6.</w:t>
      </w:r>
      <w:r w:rsidR="00B6223A">
        <w:rPr>
          <w:color w:val="000000"/>
          <w:szCs w:val="24"/>
          <w:lang w:eastAsia="lt-LT"/>
        </w:rPr>
        <w:tab/>
        <w:t>rūpinasi drausmės ir tvarkos palaikymu Mokykloje;</w:t>
      </w:r>
    </w:p>
    <w:p w14:paraId="6690DD6B" w14:textId="58BB4DF2"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.7.</w:t>
      </w:r>
      <w:r w:rsidR="00B6223A">
        <w:rPr>
          <w:color w:val="000000"/>
          <w:szCs w:val="24"/>
          <w:lang w:eastAsia="lt-LT"/>
        </w:rPr>
        <w:tab/>
        <w:t xml:space="preserve">organizuoja informacijos apie savo veiklą sklaidą Mokyklos tinklapyje ir/ar Facebook paskyroje; </w:t>
      </w:r>
    </w:p>
    <w:p w14:paraId="5E8B3DFE" w14:textId="24AA0F56"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.8.</w:t>
      </w:r>
      <w:r w:rsidR="00B6223A">
        <w:rPr>
          <w:color w:val="000000"/>
          <w:szCs w:val="24"/>
          <w:lang w:eastAsia="lt-LT"/>
        </w:rPr>
        <w:tab/>
        <w:t>dalyvauja žalingų įpročių prevencijos veikloje;</w:t>
      </w:r>
    </w:p>
    <w:p w14:paraId="1ED6173C" w14:textId="2B1B2897" w:rsidR="00E46201" w:rsidRDefault="00A10915">
      <w:pPr>
        <w:tabs>
          <w:tab w:val="left" w:pos="1418"/>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.9.</w:t>
      </w:r>
      <w:r w:rsidR="00B6223A">
        <w:rPr>
          <w:color w:val="000000"/>
          <w:szCs w:val="24"/>
          <w:lang w:eastAsia="lt-LT"/>
        </w:rPr>
        <w:tab/>
        <w:t>teikia siūlymus dėl mokymo organizavimo, vaikų neformaliojo švietimo programų plėtros, socialinės veiklos;</w:t>
      </w:r>
    </w:p>
    <w:p w14:paraId="16462A19" w14:textId="4BF0F43C" w:rsidR="00E46201" w:rsidRDefault="00A10915">
      <w:pPr>
        <w:tabs>
          <w:tab w:val="left" w:pos="1418"/>
          <w:tab w:val="left" w:pos="1560"/>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.10.</w:t>
      </w:r>
      <w:r w:rsidR="00B6223A">
        <w:rPr>
          <w:color w:val="000000"/>
          <w:szCs w:val="24"/>
          <w:lang w:eastAsia="lt-LT"/>
        </w:rPr>
        <w:tab/>
        <w:t>vykdo prevencines programas;</w:t>
      </w:r>
    </w:p>
    <w:p w14:paraId="1CC9B7A2" w14:textId="75D6714B" w:rsidR="00E46201" w:rsidRDefault="00A10915">
      <w:pPr>
        <w:tabs>
          <w:tab w:val="left" w:pos="1418"/>
          <w:tab w:val="left" w:pos="1560"/>
        </w:tabs>
        <w:spacing w:line="270" w:lineRule="atLeast"/>
        <w:ind w:firstLine="851"/>
        <w:jc w:val="both"/>
        <w:rPr>
          <w:color w:val="000000"/>
          <w:szCs w:val="24"/>
          <w:lang w:eastAsia="lt-LT"/>
        </w:rPr>
      </w:pPr>
      <w:r>
        <w:rPr>
          <w:color w:val="000000"/>
          <w:szCs w:val="24"/>
          <w:lang w:eastAsia="lt-LT"/>
        </w:rPr>
        <w:t>72</w:t>
      </w:r>
      <w:r w:rsidR="00B6223A">
        <w:rPr>
          <w:color w:val="000000"/>
          <w:szCs w:val="24"/>
          <w:lang w:eastAsia="lt-LT"/>
        </w:rPr>
        <w:t>.11.</w:t>
      </w:r>
      <w:r w:rsidR="00B6223A">
        <w:rPr>
          <w:color w:val="000000"/>
          <w:szCs w:val="24"/>
          <w:lang w:eastAsia="lt-LT"/>
        </w:rPr>
        <w:tab/>
        <w:t>organizuoja savanorių veiklą.</w:t>
      </w:r>
    </w:p>
    <w:p w14:paraId="01967E53" w14:textId="3EC53FBC" w:rsidR="00E46201" w:rsidRDefault="00A10915">
      <w:pPr>
        <w:spacing w:line="270" w:lineRule="atLeast"/>
        <w:ind w:firstLine="851"/>
        <w:jc w:val="both"/>
        <w:rPr>
          <w:color w:val="000000"/>
          <w:szCs w:val="24"/>
          <w:lang w:eastAsia="lt-LT"/>
        </w:rPr>
      </w:pPr>
      <w:r>
        <w:rPr>
          <w:color w:val="000000"/>
          <w:szCs w:val="24"/>
          <w:lang w:eastAsia="lt-LT"/>
        </w:rPr>
        <w:t>73</w:t>
      </w:r>
      <w:r w:rsidR="00B6223A">
        <w:rPr>
          <w:color w:val="000000"/>
          <w:szCs w:val="24"/>
          <w:lang w:eastAsia="lt-LT"/>
        </w:rPr>
        <w:t>.</w:t>
      </w:r>
      <w:r w:rsidR="00B6223A">
        <w:rPr>
          <w:color w:val="000000"/>
          <w:szCs w:val="24"/>
          <w:lang w:eastAsia="lt-LT"/>
        </w:rPr>
        <w:tab/>
        <w:t>Mokinių taryba atsiskaito už savo nuveiktą darbą visuotiniame mokinių susirinkime.</w:t>
      </w:r>
    </w:p>
    <w:p w14:paraId="0578D9AC" w14:textId="782AC1CD" w:rsidR="00E46201" w:rsidRDefault="000703AA">
      <w:pPr>
        <w:spacing w:line="270" w:lineRule="atLeast"/>
        <w:ind w:firstLine="851"/>
        <w:jc w:val="both"/>
        <w:rPr>
          <w:color w:val="000000"/>
          <w:szCs w:val="24"/>
          <w:lang w:eastAsia="lt-LT"/>
        </w:rPr>
      </w:pPr>
      <w:r>
        <w:rPr>
          <w:color w:val="000000"/>
          <w:szCs w:val="24"/>
          <w:lang w:eastAsia="lt-LT"/>
        </w:rPr>
        <w:t>74</w:t>
      </w:r>
      <w:r w:rsidR="00B6223A">
        <w:rPr>
          <w:color w:val="000000"/>
          <w:szCs w:val="24"/>
          <w:lang w:eastAsia="lt-LT"/>
        </w:rPr>
        <w:t>.</w:t>
      </w:r>
      <w:r w:rsidR="00B6223A">
        <w:rPr>
          <w:color w:val="000000"/>
          <w:szCs w:val="24"/>
          <w:lang w:eastAsia="lt-LT"/>
        </w:rPr>
        <w:tab/>
        <w:t xml:space="preserve">Tėvų (globėjų, rūpintojų) taryba – demokratinių rinkimų būdu išrinktų tėvų (globėjų, rūpintojų) savivaldos institucija, atstovaujanti tėvų (globėjų, rūpintojų) interesams, sprendžianti tėvams (globėjams, rūpintojams) aktualias problemas, teikianti siūlymus dėl Mokyklos veiklos tobulinimo. </w:t>
      </w:r>
    </w:p>
    <w:p w14:paraId="084352B6" w14:textId="1C237E0A" w:rsidR="00E46201" w:rsidRDefault="000703AA">
      <w:pPr>
        <w:spacing w:line="270" w:lineRule="atLeast"/>
        <w:ind w:firstLine="851"/>
        <w:jc w:val="both"/>
        <w:rPr>
          <w:color w:val="000000"/>
          <w:szCs w:val="24"/>
          <w:lang w:eastAsia="lt-LT"/>
        </w:rPr>
      </w:pPr>
      <w:r>
        <w:rPr>
          <w:color w:val="000000"/>
          <w:szCs w:val="24"/>
          <w:lang w:eastAsia="lt-LT"/>
        </w:rPr>
        <w:t>75</w:t>
      </w:r>
      <w:r w:rsidR="00B6223A">
        <w:rPr>
          <w:color w:val="000000"/>
          <w:szCs w:val="24"/>
          <w:lang w:eastAsia="lt-LT"/>
        </w:rPr>
        <w:t>.</w:t>
      </w:r>
      <w:r w:rsidR="00B6223A">
        <w:rPr>
          <w:color w:val="000000"/>
          <w:szCs w:val="24"/>
          <w:lang w:eastAsia="lt-LT"/>
        </w:rPr>
        <w:tab/>
        <w:t xml:space="preserve">Mokyklos Tėvų (globėjų, rūpintojų) taryba renkama trejiems mokslo metams iš </w:t>
      </w:r>
      <w:r w:rsidR="00F56F17">
        <w:rPr>
          <w:color w:val="000000"/>
          <w:szCs w:val="24"/>
          <w:lang w:eastAsia="lt-LT"/>
        </w:rPr>
        <w:t>k</w:t>
      </w:r>
      <w:r w:rsidR="00B6223A">
        <w:rPr>
          <w:color w:val="000000"/>
          <w:szCs w:val="24"/>
          <w:lang w:eastAsia="lt-LT"/>
        </w:rPr>
        <w:t xml:space="preserve">lasių tėvų atstovų. Nutrūkus Tėvų (globėjų, rūpintojų)  tarybos nario įgaliojimams pirma laiko, į jo vietą išrenkamas naujas atstovas iš </w:t>
      </w:r>
      <w:r w:rsidR="00F56F17">
        <w:rPr>
          <w:color w:val="000000"/>
          <w:szCs w:val="24"/>
          <w:lang w:eastAsia="lt-LT"/>
        </w:rPr>
        <w:t xml:space="preserve">tos </w:t>
      </w:r>
      <w:r w:rsidR="00696A29">
        <w:rPr>
          <w:color w:val="000000"/>
          <w:szCs w:val="24"/>
          <w:lang w:eastAsia="lt-LT"/>
        </w:rPr>
        <w:t xml:space="preserve">klasės tėvų </w:t>
      </w:r>
      <w:r w:rsidR="00B6223A">
        <w:rPr>
          <w:color w:val="000000"/>
          <w:szCs w:val="24"/>
          <w:lang w:eastAsia="lt-LT"/>
        </w:rPr>
        <w:t xml:space="preserve">, kurio įgaliojimai nutrūko anksčiau laiko. </w:t>
      </w:r>
    </w:p>
    <w:p w14:paraId="19C8CA12" w14:textId="5D7801C0" w:rsidR="00E46201" w:rsidRDefault="000703AA">
      <w:pPr>
        <w:spacing w:line="270" w:lineRule="atLeast"/>
        <w:ind w:firstLine="851"/>
        <w:jc w:val="both"/>
        <w:rPr>
          <w:color w:val="000000"/>
          <w:szCs w:val="24"/>
          <w:lang w:eastAsia="lt-LT"/>
        </w:rPr>
      </w:pPr>
      <w:r>
        <w:rPr>
          <w:color w:val="000000"/>
          <w:szCs w:val="24"/>
          <w:lang w:eastAsia="lt-LT"/>
        </w:rPr>
        <w:t>76</w:t>
      </w:r>
      <w:r w:rsidR="00B6223A">
        <w:rPr>
          <w:color w:val="000000"/>
          <w:szCs w:val="24"/>
          <w:lang w:eastAsia="lt-LT"/>
        </w:rPr>
        <w:t>.</w:t>
      </w:r>
      <w:r w:rsidR="00B6223A">
        <w:rPr>
          <w:color w:val="000000"/>
          <w:szCs w:val="24"/>
          <w:lang w:eastAsia="lt-LT"/>
        </w:rPr>
        <w:tab/>
        <w:t>Mokyklos Tėvų (globėjų, rūpintojų) tarybos narių kadencijų skaičius tam pačiam asmeniui neribojamas.</w:t>
      </w:r>
    </w:p>
    <w:p w14:paraId="46FCE6B7" w14:textId="631F6F86" w:rsidR="00E46201" w:rsidRDefault="000703AA">
      <w:pPr>
        <w:spacing w:line="270" w:lineRule="atLeast"/>
        <w:ind w:firstLine="851"/>
        <w:jc w:val="both"/>
        <w:rPr>
          <w:color w:val="000000"/>
          <w:szCs w:val="24"/>
          <w:lang w:eastAsia="lt-LT"/>
        </w:rPr>
      </w:pPr>
      <w:r>
        <w:rPr>
          <w:color w:val="000000"/>
          <w:szCs w:val="24"/>
          <w:lang w:eastAsia="lt-LT"/>
        </w:rPr>
        <w:t>77</w:t>
      </w:r>
      <w:r w:rsidR="00B6223A">
        <w:rPr>
          <w:color w:val="000000"/>
          <w:szCs w:val="24"/>
          <w:lang w:eastAsia="lt-LT"/>
        </w:rPr>
        <w:t>.</w:t>
      </w:r>
      <w:r w:rsidR="00B6223A">
        <w:rPr>
          <w:color w:val="000000"/>
          <w:szCs w:val="24"/>
          <w:lang w:eastAsia="lt-LT"/>
        </w:rPr>
        <w:tab/>
      </w:r>
      <w:r w:rsidR="00696A29">
        <w:rPr>
          <w:color w:val="000000"/>
          <w:szCs w:val="24"/>
          <w:lang w:eastAsia="lt-LT"/>
        </w:rPr>
        <w:t xml:space="preserve">Mokyklos </w:t>
      </w:r>
      <w:r w:rsidR="00B6223A">
        <w:rPr>
          <w:color w:val="000000"/>
          <w:szCs w:val="24"/>
          <w:lang w:eastAsia="lt-LT"/>
        </w:rPr>
        <w:t>Tėvų (globėjų, rūpintojų) tarybai vadovauja pirmininkas, išrinktas atviru balsavimu balsų dauguma.</w:t>
      </w:r>
    </w:p>
    <w:p w14:paraId="6F2BE622" w14:textId="36147A12" w:rsidR="00E46201" w:rsidRDefault="000703AA">
      <w:pPr>
        <w:spacing w:line="270" w:lineRule="atLeast"/>
        <w:ind w:firstLine="851"/>
        <w:jc w:val="both"/>
        <w:rPr>
          <w:color w:val="000000"/>
          <w:szCs w:val="24"/>
          <w:lang w:eastAsia="lt-LT"/>
        </w:rPr>
      </w:pPr>
      <w:r>
        <w:rPr>
          <w:color w:val="000000"/>
          <w:szCs w:val="24"/>
          <w:lang w:eastAsia="lt-LT"/>
        </w:rPr>
        <w:t>78</w:t>
      </w:r>
      <w:r w:rsidR="00B6223A">
        <w:rPr>
          <w:color w:val="000000"/>
          <w:szCs w:val="24"/>
          <w:lang w:eastAsia="lt-LT"/>
        </w:rPr>
        <w:t>.</w:t>
      </w:r>
      <w:r w:rsidR="00B6223A">
        <w:rPr>
          <w:color w:val="000000"/>
          <w:szCs w:val="24"/>
          <w:lang w:eastAsia="lt-LT"/>
        </w:rPr>
        <w:tab/>
        <w:t>Mokyklos Tėvų (globėjų, rūpintojų) taryba renkasi ne rečiau kaip kartą per pusmetį.</w:t>
      </w:r>
    </w:p>
    <w:p w14:paraId="022888BD" w14:textId="589801F2" w:rsidR="00E46201" w:rsidRDefault="000703AA">
      <w:pPr>
        <w:spacing w:line="270" w:lineRule="atLeast"/>
        <w:ind w:firstLine="851"/>
        <w:jc w:val="both"/>
        <w:rPr>
          <w:color w:val="000000"/>
          <w:szCs w:val="24"/>
          <w:lang w:eastAsia="lt-LT"/>
        </w:rPr>
      </w:pPr>
      <w:r>
        <w:rPr>
          <w:color w:val="000000"/>
          <w:szCs w:val="24"/>
          <w:lang w:eastAsia="lt-LT"/>
        </w:rPr>
        <w:t>79</w:t>
      </w:r>
      <w:r w:rsidR="00B6223A">
        <w:rPr>
          <w:color w:val="000000"/>
          <w:szCs w:val="24"/>
          <w:lang w:eastAsia="lt-LT"/>
        </w:rPr>
        <w:t>.</w:t>
      </w:r>
      <w:r w:rsidR="00696A29">
        <w:rPr>
          <w:color w:val="000000"/>
          <w:szCs w:val="24"/>
          <w:lang w:eastAsia="lt-LT"/>
        </w:rPr>
        <w:t xml:space="preserve"> Mokyklos</w:t>
      </w:r>
      <w:r w:rsidR="00B6223A">
        <w:rPr>
          <w:color w:val="000000"/>
          <w:szCs w:val="24"/>
          <w:lang w:eastAsia="lt-LT"/>
        </w:rPr>
        <w:tab/>
        <w:t>Tėvų (globėjų, rūpintojų) tarybos sprendimai priimami posėdyje dalyvaujančių Tėvų (globėjų, rūpintojų) tarybos narių balsų dauguma.</w:t>
      </w:r>
    </w:p>
    <w:p w14:paraId="68125ACD" w14:textId="5A8F74E8" w:rsidR="00E46201" w:rsidRDefault="00A10915">
      <w:pPr>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w:t>
      </w:r>
      <w:r w:rsidR="00B6223A">
        <w:rPr>
          <w:color w:val="000000"/>
          <w:szCs w:val="24"/>
          <w:lang w:eastAsia="lt-LT"/>
        </w:rPr>
        <w:tab/>
        <w:t>Mokyklos Tėvų (globėjų, rūpintojų) tarybos kompetencija:</w:t>
      </w:r>
    </w:p>
    <w:p w14:paraId="233267C2" w14:textId="4C84D9DF" w:rsidR="00E46201" w:rsidRDefault="00A10915">
      <w:pPr>
        <w:tabs>
          <w:tab w:val="left" w:pos="1418"/>
        </w:tabs>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.1.</w:t>
      </w:r>
      <w:r w:rsidR="00B6223A">
        <w:rPr>
          <w:color w:val="000000"/>
          <w:szCs w:val="24"/>
          <w:lang w:eastAsia="lt-LT"/>
        </w:rPr>
        <w:tab/>
        <w:t>padeda Mokyklos administracijai spręsti iškilusias problemas;</w:t>
      </w:r>
    </w:p>
    <w:p w14:paraId="5FC33C91" w14:textId="1FA727F1" w:rsidR="00E46201" w:rsidRDefault="00A10915">
      <w:pPr>
        <w:tabs>
          <w:tab w:val="left" w:pos="1418"/>
        </w:tabs>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.2.</w:t>
      </w:r>
      <w:r w:rsidR="00B6223A">
        <w:rPr>
          <w:color w:val="000000"/>
          <w:szCs w:val="24"/>
          <w:lang w:eastAsia="lt-LT"/>
        </w:rPr>
        <w:tab/>
        <w:t>svarsto  Mokyklos direktoriaus teikiamus klausimus;</w:t>
      </w:r>
    </w:p>
    <w:p w14:paraId="5FF75E44" w14:textId="6AB3F98D" w:rsidR="00E46201" w:rsidRDefault="00A10915">
      <w:pPr>
        <w:tabs>
          <w:tab w:val="left" w:pos="1418"/>
        </w:tabs>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.3.</w:t>
      </w:r>
      <w:r w:rsidR="00B6223A">
        <w:rPr>
          <w:color w:val="000000"/>
          <w:szCs w:val="24"/>
          <w:lang w:eastAsia="lt-LT"/>
        </w:rPr>
        <w:tab/>
        <w:t>dalyvauja rengiant Mokyklos veiklą reglamentuojančius dokumentus;</w:t>
      </w:r>
    </w:p>
    <w:p w14:paraId="2FE83D82" w14:textId="15798E7C" w:rsidR="00E46201" w:rsidRDefault="00A10915">
      <w:pPr>
        <w:tabs>
          <w:tab w:val="left" w:pos="1418"/>
        </w:tabs>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.4.</w:t>
      </w:r>
      <w:r w:rsidR="00B6223A">
        <w:rPr>
          <w:color w:val="000000"/>
          <w:szCs w:val="24"/>
          <w:lang w:eastAsia="lt-LT"/>
        </w:rPr>
        <w:tab/>
        <w:t>svarsto, teikia siūlymus dėl Mokyklos veiklos gerinimo;</w:t>
      </w:r>
    </w:p>
    <w:p w14:paraId="7B8C5FCB" w14:textId="735BF2FA" w:rsidR="00E46201" w:rsidRDefault="00A10915">
      <w:pPr>
        <w:tabs>
          <w:tab w:val="left" w:pos="1418"/>
        </w:tabs>
        <w:spacing w:line="270" w:lineRule="atLeast"/>
        <w:ind w:firstLine="851"/>
        <w:jc w:val="both"/>
        <w:rPr>
          <w:color w:val="000000"/>
          <w:szCs w:val="24"/>
          <w:lang w:eastAsia="lt-LT"/>
        </w:rPr>
      </w:pPr>
      <w:r>
        <w:rPr>
          <w:color w:val="000000"/>
          <w:szCs w:val="24"/>
          <w:lang w:eastAsia="lt-LT"/>
        </w:rPr>
        <w:t>80</w:t>
      </w:r>
      <w:r w:rsidR="00B6223A">
        <w:rPr>
          <w:color w:val="000000"/>
          <w:szCs w:val="24"/>
          <w:lang w:eastAsia="lt-LT"/>
        </w:rPr>
        <w:t>.5.</w:t>
      </w:r>
      <w:r w:rsidR="00B6223A">
        <w:rPr>
          <w:color w:val="000000"/>
          <w:szCs w:val="24"/>
          <w:lang w:eastAsia="lt-LT"/>
        </w:rPr>
        <w:tab/>
        <w:t xml:space="preserve">atlieka visuomeninę Mokyklos valdymo priežiūrą. </w:t>
      </w:r>
    </w:p>
    <w:p w14:paraId="5343D818" w14:textId="2985490C" w:rsidR="00E46201" w:rsidRDefault="00A10915">
      <w:pPr>
        <w:spacing w:line="270" w:lineRule="atLeast"/>
        <w:ind w:firstLine="851"/>
        <w:jc w:val="both"/>
        <w:rPr>
          <w:color w:val="000000"/>
          <w:szCs w:val="24"/>
          <w:lang w:eastAsia="lt-LT"/>
        </w:rPr>
      </w:pPr>
      <w:r>
        <w:rPr>
          <w:color w:val="000000"/>
          <w:szCs w:val="24"/>
          <w:lang w:eastAsia="lt-LT"/>
        </w:rPr>
        <w:t>81</w:t>
      </w:r>
      <w:r w:rsidR="00B6223A">
        <w:rPr>
          <w:color w:val="000000"/>
          <w:szCs w:val="24"/>
          <w:lang w:eastAsia="lt-LT"/>
        </w:rPr>
        <w:t>.</w:t>
      </w:r>
      <w:r w:rsidR="00B6223A">
        <w:rPr>
          <w:color w:val="000000"/>
          <w:szCs w:val="24"/>
          <w:lang w:eastAsia="lt-LT"/>
        </w:rPr>
        <w:tab/>
        <w:t>Tėvų (globėjų, rūpintojų) taryba atsiskaito už nuveiktą veiklą visuotiniame tėvų (globėjų, rūpintojų) susirinkime.</w:t>
      </w:r>
    </w:p>
    <w:p w14:paraId="401800BB" w14:textId="5C2D9975" w:rsidR="00E46201" w:rsidRDefault="00E46201">
      <w:pPr>
        <w:tabs>
          <w:tab w:val="left" w:pos="1418"/>
        </w:tabs>
        <w:spacing w:line="270" w:lineRule="atLeast"/>
        <w:ind w:left="851"/>
        <w:jc w:val="both"/>
        <w:rPr>
          <w:color w:val="000000"/>
          <w:szCs w:val="24"/>
          <w:lang w:eastAsia="lt-LT"/>
        </w:rPr>
      </w:pPr>
    </w:p>
    <w:p w14:paraId="73E0E6D0" w14:textId="77777777" w:rsidR="00E46201" w:rsidRDefault="00B6223A">
      <w:pPr>
        <w:spacing w:line="270" w:lineRule="atLeast"/>
        <w:jc w:val="center"/>
        <w:rPr>
          <w:b/>
          <w:color w:val="000000"/>
          <w:szCs w:val="24"/>
          <w:lang w:eastAsia="lt-LT"/>
        </w:rPr>
      </w:pPr>
      <w:r>
        <w:rPr>
          <w:b/>
          <w:color w:val="000000"/>
          <w:szCs w:val="24"/>
          <w:lang w:eastAsia="lt-LT"/>
        </w:rPr>
        <w:t>VI SKYRIUS</w:t>
      </w:r>
    </w:p>
    <w:p w14:paraId="1603B473" w14:textId="125377DD" w:rsidR="00E46201" w:rsidRDefault="00D30CE9">
      <w:pPr>
        <w:spacing w:line="270" w:lineRule="atLeast"/>
        <w:jc w:val="center"/>
        <w:rPr>
          <w:b/>
          <w:color w:val="000000"/>
          <w:szCs w:val="24"/>
          <w:lang w:eastAsia="lt-LT"/>
        </w:rPr>
      </w:pPr>
      <w:r>
        <w:rPr>
          <w:b/>
          <w:color w:val="000000"/>
          <w:szCs w:val="24"/>
          <w:lang w:eastAsia="lt-LT"/>
        </w:rPr>
        <w:t xml:space="preserve">DARBUOTOJŲ PRIĖMIMAS Į DARBĄ, JŲ </w:t>
      </w:r>
      <w:r w:rsidR="00B6223A">
        <w:rPr>
          <w:b/>
          <w:color w:val="000000"/>
          <w:szCs w:val="24"/>
          <w:lang w:eastAsia="lt-LT"/>
        </w:rPr>
        <w:t>DARBO APMOKĖJIMO TVARKA IR ATESTACIJA</w:t>
      </w:r>
    </w:p>
    <w:p w14:paraId="272E4F0F" w14:textId="77777777" w:rsidR="00E46201" w:rsidRDefault="00E46201">
      <w:pPr>
        <w:spacing w:line="270" w:lineRule="atLeast"/>
        <w:jc w:val="center"/>
        <w:rPr>
          <w:b/>
          <w:color w:val="000000"/>
          <w:szCs w:val="24"/>
          <w:lang w:eastAsia="lt-LT"/>
        </w:rPr>
      </w:pPr>
    </w:p>
    <w:p w14:paraId="369BBD87" w14:textId="5C6500A2" w:rsidR="00E46201" w:rsidRDefault="00696A29">
      <w:pPr>
        <w:spacing w:line="270" w:lineRule="atLeast"/>
        <w:ind w:firstLine="851"/>
        <w:jc w:val="both"/>
        <w:rPr>
          <w:color w:val="000000"/>
          <w:szCs w:val="24"/>
          <w:lang w:eastAsia="lt-LT"/>
        </w:rPr>
      </w:pPr>
      <w:r>
        <w:rPr>
          <w:color w:val="000000"/>
          <w:szCs w:val="24"/>
          <w:lang w:eastAsia="lt-LT"/>
        </w:rPr>
        <w:t>82</w:t>
      </w:r>
      <w:r w:rsidR="00B6223A">
        <w:rPr>
          <w:color w:val="000000"/>
          <w:szCs w:val="24"/>
          <w:lang w:eastAsia="lt-LT"/>
        </w:rPr>
        <w:t>.</w:t>
      </w:r>
      <w:r w:rsidR="00B6223A">
        <w:rPr>
          <w:color w:val="000000"/>
          <w:szCs w:val="24"/>
          <w:lang w:eastAsia="lt-LT"/>
        </w:rPr>
        <w:tab/>
        <w:t>Darbuotojai į darbą Mokykloje priimami ir atleidžiami iš jo vadovaujantis Lietuvos Respublikos darbo kodeksu, Lietuvos Respublikos švietimo įstatymu, Lietuvos Respublikos Vyriausybės nutarimais ir kitais teisės aktais, reglamentuojančiais darbo santykius.</w:t>
      </w:r>
    </w:p>
    <w:p w14:paraId="0FC2BE09" w14:textId="29D62C9B" w:rsidR="00E46201" w:rsidRDefault="00696A29">
      <w:pPr>
        <w:spacing w:line="270" w:lineRule="atLeast"/>
        <w:ind w:firstLine="851"/>
        <w:jc w:val="both"/>
        <w:rPr>
          <w:color w:val="000000"/>
          <w:szCs w:val="24"/>
          <w:lang w:eastAsia="lt-LT"/>
        </w:rPr>
      </w:pPr>
      <w:r>
        <w:rPr>
          <w:color w:val="000000"/>
          <w:szCs w:val="24"/>
          <w:lang w:eastAsia="lt-LT"/>
        </w:rPr>
        <w:lastRenderedPageBreak/>
        <w:t>83</w:t>
      </w:r>
      <w:r w:rsidR="00B6223A">
        <w:rPr>
          <w:color w:val="000000"/>
          <w:szCs w:val="24"/>
          <w:lang w:eastAsia="lt-LT"/>
        </w:rPr>
        <w:t>.</w:t>
      </w:r>
      <w:r w:rsidR="00B6223A">
        <w:rPr>
          <w:color w:val="000000"/>
          <w:szCs w:val="24"/>
          <w:lang w:eastAsia="lt-LT"/>
        </w:rPr>
        <w:tab/>
        <w:t>Mokyklos darbuotojams už darbą mokama Lietuvos Respublikos įstatymų ir kitų teisės aktų nustatyta tvarka.</w:t>
      </w:r>
    </w:p>
    <w:p w14:paraId="3D011884" w14:textId="187A036A" w:rsidR="00E46201" w:rsidRDefault="00696A29">
      <w:pPr>
        <w:spacing w:line="270" w:lineRule="atLeast"/>
        <w:ind w:firstLine="851"/>
        <w:jc w:val="both"/>
        <w:rPr>
          <w:color w:val="000000"/>
          <w:szCs w:val="24"/>
          <w:lang w:eastAsia="lt-LT"/>
        </w:rPr>
      </w:pPr>
      <w:r>
        <w:rPr>
          <w:color w:val="000000"/>
          <w:szCs w:val="24"/>
          <w:lang w:eastAsia="lt-LT"/>
        </w:rPr>
        <w:t>84</w:t>
      </w:r>
      <w:r w:rsidR="00B6223A">
        <w:rPr>
          <w:color w:val="000000"/>
          <w:szCs w:val="24"/>
          <w:lang w:eastAsia="lt-LT"/>
        </w:rPr>
        <w:t>.</w:t>
      </w:r>
      <w:r w:rsidR="00B6223A">
        <w:rPr>
          <w:color w:val="000000"/>
          <w:szCs w:val="24"/>
          <w:lang w:eastAsia="lt-LT"/>
        </w:rPr>
        <w:tab/>
        <w:t>Mokyklos mokytojų, kitų pedagoginių darbuotojų atestacija vykdoma ir tobulinama jų kvalifikacija Lietuvos Respublikos įstatymų, Lietuvos Respublikos Vyriausybės nutarimų, švietimo, mokslo ir sporto ministro nustatyta tvarka.</w:t>
      </w:r>
    </w:p>
    <w:p w14:paraId="6E165119" w14:textId="57866598" w:rsidR="00E46201" w:rsidRDefault="00696A29">
      <w:pPr>
        <w:spacing w:line="270" w:lineRule="atLeast"/>
        <w:ind w:firstLine="851"/>
        <w:jc w:val="both"/>
        <w:rPr>
          <w:color w:val="000000"/>
          <w:szCs w:val="24"/>
          <w:lang w:eastAsia="lt-LT"/>
        </w:rPr>
      </w:pPr>
      <w:r>
        <w:rPr>
          <w:color w:val="000000"/>
          <w:szCs w:val="24"/>
          <w:lang w:eastAsia="lt-LT"/>
        </w:rPr>
        <w:t>85</w:t>
      </w:r>
      <w:r w:rsidR="00B6223A">
        <w:rPr>
          <w:color w:val="000000"/>
          <w:szCs w:val="24"/>
          <w:lang w:eastAsia="lt-LT"/>
        </w:rPr>
        <w:t>.</w:t>
      </w:r>
      <w:r w:rsidR="00B6223A">
        <w:rPr>
          <w:color w:val="000000"/>
          <w:szCs w:val="24"/>
          <w:lang w:eastAsia="lt-LT"/>
        </w:rPr>
        <w:tab/>
      </w:r>
      <w:bookmarkStart w:id="0" w:name="_Hlk164840261"/>
      <w:r w:rsidR="00D30CE9" w:rsidRPr="006B1BF1">
        <w:rPr>
          <w:color w:val="000000"/>
          <w:szCs w:val="24"/>
          <w:lang w:eastAsia="lt-LT"/>
        </w:rPr>
        <w:t>Mokyklos direktorius, jo pavaduotojai ugdymui, mokytojai ir kiti pedagoginiai darbuotojai atestuojasi ir kvalifikaciją tobulina Lietuvos Respublikos įstatymų, Lietuvos Respublikos Vyriausybės nutarimų, Lietuvos Respublikos Švietimo, mokslo ir sporto ministro įsakymų nustatyta tvarka</w:t>
      </w:r>
      <w:bookmarkEnd w:id="0"/>
      <w:r w:rsidR="00D30CE9">
        <w:rPr>
          <w:color w:val="000000"/>
          <w:szCs w:val="24"/>
          <w:lang w:eastAsia="lt-LT"/>
        </w:rPr>
        <w:t xml:space="preserve">. </w:t>
      </w:r>
    </w:p>
    <w:p w14:paraId="6932216B" w14:textId="77777777" w:rsidR="00E46201" w:rsidRDefault="00E46201">
      <w:pPr>
        <w:spacing w:line="270" w:lineRule="atLeast"/>
        <w:ind w:left="851"/>
        <w:jc w:val="both"/>
        <w:rPr>
          <w:color w:val="000000"/>
          <w:szCs w:val="24"/>
          <w:lang w:eastAsia="lt-LT"/>
        </w:rPr>
      </w:pPr>
    </w:p>
    <w:p w14:paraId="4338F118" w14:textId="77777777" w:rsidR="00E46201" w:rsidRDefault="00E46201">
      <w:pPr>
        <w:spacing w:line="270" w:lineRule="atLeast"/>
        <w:jc w:val="center"/>
        <w:rPr>
          <w:b/>
          <w:color w:val="000000"/>
          <w:szCs w:val="24"/>
          <w:lang w:eastAsia="lt-LT"/>
        </w:rPr>
      </w:pPr>
    </w:p>
    <w:p w14:paraId="7A85FCC8" w14:textId="77777777" w:rsidR="00E46201" w:rsidRDefault="00B6223A">
      <w:pPr>
        <w:spacing w:line="270" w:lineRule="atLeast"/>
        <w:jc w:val="center"/>
        <w:rPr>
          <w:b/>
          <w:color w:val="000000"/>
          <w:szCs w:val="24"/>
          <w:lang w:eastAsia="lt-LT"/>
        </w:rPr>
      </w:pPr>
      <w:r>
        <w:rPr>
          <w:b/>
          <w:color w:val="000000"/>
          <w:szCs w:val="24"/>
          <w:lang w:eastAsia="lt-LT"/>
        </w:rPr>
        <w:t>VII SKYRIUS</w:t>
      </w:r>
    </w:p>
    <w:p w14:paraId="013F8769" w14:textId="77777777" w:rsidR="00E46201" w:rsidRDefault="00B6223A">
      <w:pPr>
        <w:spacing w:line="270" w:lineRule="atLeast"/>
        <w:jc w:val="center"/>
        <w:rPr>
          <w:b/>
          <w:color w:val="000000"/>
          <w:szCs w:val="24"/>
          <w:lang w:eastAsia="lt-LT"/>
        </w:rPr>
      </w:pPr>
      <w:r>
        <w:rPr>
          <w:b/>
          <w:color w:val="000000"/>
          <w:szCs w:val="24"/>
          <w:lang w:eastAsia="lt-LT"/>
        </w:rPr>
        <w:t>MOKYKLOS TURTAS, LĖŠOS, JŲ NAUDOJIMO TVARKA, FINANSINĖS VEIKLOS KONTROLĖ IR MOKYKLOS VEIKLOS PRIEŽIŪRA</w:t>
      </w:r>
    </w:p>
    <w:p w14:paraId="7D3A7945" w14:textId="77777777" w:rsidR="00E46201" w:rsidRDefault="00E46201">
      <w:pPr>
        <w:spacing w:line="270" w:lineRule="atLeast"/>
        <w:jc w:val="center"/>
        <w:rPr>
          <w:b/>
          <w:color w:val="000000"/>
          <w:szCs w:val="24"/>
          <w:lang w:eastAsia="lt-LT"/>
        </w:rPr>
      </w:pPr>
    </w:p>
    <w:p w14:paraId="474B39C3" w14:textId="59F462B1" w:rsidR="00E46201" w:rsidRDefault="00696A29">
      <w:pPr>
        <w:spacing w:line="270" w:lineRule="atLeast"/>
        <w:ind w:firstLine="851"/>
        <w:jc w:val="both"/>
        <w:rPr>
          <w:color w:val="000000"/>
          <w:szCs w:val="24"/>
          <w:lang w:eastAsia="lt-LT"/>
        </w:rPr>
      </w:pPr>
      <w:r>
        <w:rPr>
          <w:color w:val="000000"/>
          <w:szCs w:val="24"/>
          <w:lang w:eastAsia="lt-LT"/>
        </w:rPr>
        <w:t>86</w:t>
      </w:r>
      <w:r w:rsidR="00B6223A">
        <w:rPr>
          <w:color w:val="000000"/>
          <w:szCs w:val="24"/>
          <w:lang w:eastAsia="lt-LT"/>
        </w:rPr>
        <w:t>.</w:t>
      </w:r>
      <w:r w:rsidR="00B6223A">
        <w:rPr>
          <w:color w:val="000000"/>
          <w:szCs w:val="24"/>
          <w:lang w:eastAsia="lt-LT"/>
        </w:rPr>
        <w:tab/>
        <w:t>Mokykla valdo patikėjimo teise perduotą Savivaldybės turtą, jį naudoja ir disponuoja juo Lietuvos Respublikos įstatymų, Vilniaus rajono savivaldybės tarybos sprendimų ir kitų teisės aktų nustatyta tvarka.</w:t>
      </w:r>
    </w:p>
    <w:p w14:paraId="2BF3D039" w14:textId="0F7AFE6A" w:rsidR="00E46201" w:rsidRDefault="00696A29">
      <w:pPr>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w:t>
      </w:r>
      <w:r w:rsidR="00B6223A">
        <w:rPr>
          <w:color w:val="000000"/>
          <w:szCs w:val="24"/>
          <w:lang w:eastAsia="lt-LT"/>
        </w:rPr>
        <w:tab/>
        <w:t>Mokyklos lėšų šaltiniai:</w:t>
      </w:r>
    </w:p>
    <w:p w14:paraId="4387E124" w14:textId="2A991AE9" w:rsidR="00E46201" w:rsidRDefault="00696A29">
      <w:pPr>
        <w:tabs>
          <w:tab w:val="left" w:pos="1418"/>
        </w:tabs>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.1.</w:t>
      </w:r>
      <w:r w:rsidR="00B6223A">
        <w:rPr>
          <w:color w:val="000000"/>
          <w:szCs w:val="24"/>
          <w:lang w:eastAsia="lt-LT"/>
        </w:rPr>
        <w:tab/>
        <w:t xml:space="preserve">valstybės biudžeto specialiųjų tikslinių dotacijų Savivaldybės biudžetui skirtos lėšos ir </w:t>
      </w:r>
      <w:r w:rsidR="00D30CE9">
        <w:rPr>
          <w:color w:val="000000"/>
          <w:szCs w:val="24"/>
          <w:lang w:eastAsia="lt-LT"/>
        </w:rPr>
        <w:t>S</w:t>
      </w:r>
      <w:r w:rsidR="00B6223A">
        <w:rPr>
          <w:color w:val="000000"/>
          <w:szCs w:val="24"/>
          <w:lang w:eastAsia="lt-LT"/>
        </w:rPr>
        <w:t>avivaldybės biudžeto lėšos, skiriamos pagal patvirtintas sąmatas;</w:t>
      </w:r>
    </w:p>
    <w:p w14:paraId="4ED4F207" w14:textId="4EAA1A03" w:rsidR="00E46201" w:rsidRDefault="00696A29">
      <w:pPr>
        <w:tabs>
          <w:tab w:val="left" w:pos="1418"/>
        </w:tabs>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.2.</w:t>
      </w:r>
      <w:r w:rsidR="00B6223A">
        <w:rPr>
          <w:color w:val="000000"/>
          <w:szCs w:val="24"/>
          <w:lang w:eastAsia="lt-LT"/>
        </w:rPr>
        <w:tab/>
        <w:t>pajamos už teikiamas paslaugas;</w:t>
      </w:r>
    </w:p>
    <w:p w14:paraId="5A55C91D" w14:textId="6EB4B5DC" w:rsidR="00E46201" w:rsidRDefault="00696A29">
      <w:pPr>
        <w:tabs>
          <w:tab w:val="left" w:pos="1418"/>
        </w:tabs>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.3.</w:t>
      </w:r>
      <w:r w:rsidR="00B6223A">
        <w:rPr>
          <w:color w:val="000000"/>
          <w:szCs w:val="24"/>
          <w:lang w:eastAsia="lt-LT"/>
        </w:rPr>
        <w:tab/>
        <w:t>fondų, organizacijų, kitų juridinių ir fizinių asmenų dovanotos ar kitaip teisėtais būdais perduotos lėšos, tikslinės paskirties lėšos pagal pavedimus;</w:t>
      </w:r>
    </w:p>
    <w:p w14:paraId="28113DD2" w14:textId="25B1B1C8" w:rsidR="00E46201" w:rsidRDefault="00696A29">
      <w:pPr>
        <w:tabs>
          <w:tab w:val="left" w:pos="1418"/>
        </w:tabs>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.4.</w:t>
      </w:r>
      <w:r w:rsidR="00B6223A">
        <w:rPr>
          <w:color w:val="000000"/>
          <w:szCs w:val="24"/>
          <w:lang w:eastAsia="lt-LT"/>
        </w:rPr>
        <w:tab/>
        <w:t>projektinės lėšos;</w:t>
      </w:r>
    </w:p>
    <w:p w14:paraId="387D646D" w14:textId="2CFE1F0C" w:rsidR="00E46201" w:rsidRDefault="00696A29">
      <w:pPr>
        <w:tabs>
          <w:tab w:val="left" w:pos="1418"/>
        </w:tabs>
        <w:spacing w:line="270" w:lineRule="atLeast"/>
        <w:ind w:firstLine="851"/>
        <w:jc w:val="both"/>
        <w:rPr>
          <w:color w:val="000000"/>
          <w:szCs w:val="24"/>
          <w:lang w:eastAsia="lt-LT"/>
        </w:rPr>
      </w:pPr>
      <w:r>
        <w:rPr>
          <w:color w:val="000000"/>
          <w:szCs w:val="24"/>
          <w:lang w:eastAsia="lt-LT"/>
        </w:rPr>
        <w:t>87</w:t>
      </w:r>
      <w:r w:rsidR="00B6223A">
        <w:rPr>
          <w:color w:val="000000"/>
          <w:szCs w:val="24"/>
          <w:lang w:eastAsia="lt-LT"/>
        </w:rPr>
        <w:t>.5.</w:t>
      </w:r>
      <w:r w:rsidR="00B6223A">
        <w:rPr>
          <w:color w:val="000000"/>
          <w:szCs w:val="24"/>
          <w:lang w:eastAsia="lt-LT"/>
        </w:rPr>
        <w:tab/>
        <w:t>kitos teisėtu būdu įgytos lėšos.</w:t>
      </w:r>
    </w:p>
    <w:p w14:paraId="3D8279D9" w14:textId="2BF9DD96" w:rsidR="00E46201" w:rsidRDefault="00696A29">
      <w:pPr>
        <w:spacing w:line="270" w:lineRule="atLeast"/>
        <w:ind w:firstLine="851"/>
        <w:jc w:val="both"/>
        <w:rPr>
          <w:color w:val="000000"/>
          <w:szCs w:val="24"/>
          <w:lang w:eastAsia="lt-LT"/>
        </w:rPr>
      </w:pPr>
      <w:r>
        <w:rPr>
          <w:color w:val="000000"/>
          <w:szCs w:val="24"/>
          <w:lang w:eastAsia="lt-LT"/>
        </w:rPr>
        <w:t>88</w:t>
      </w:r>
      <w:r w:rsidR="00B6223A">
        <w:rPr>
          <w:color w:val="000000"/>
          <w:szCs w:val="24"/>
          <w:lang w:eastAsia="lt-LT"/>
        </w:rPr>
        <w:t>.</w:t>
      </w:r>
      <w:r w:rsidR="00B6223A">
        <w:rPr>
          <w:color w:val="000000"/>
          <w:szCs w:val="24"/>
          <w:lang w:eastAsia="lt-LT"/>
        </w:rPr>
        <w:tab/>
        <w:t>Lėšos naudojamos Lietuvos Respublikos teisės aktų nustatyta tvarka.</w:t>
      </w:r>
    </w:p>
    <w:p w14:paraId="518941EA" w14:textId="2BB68F3F" w:rsidR="00E46201" w:rsidRDefault="00696A29">
      <w:pPr>
        <w:spacing w:line="270" w:lineRule="atLeast"/>
        <w:ind w:firstLine="851"/>
        <w:jc w:val="both"/>
        <w:rPr>
          <w:color w:val="000000"/>
          <w:szCs w:val="24"/>
          <w:lang w:eastAsia="lt-LT"/>
        </w:rPr>
      </w:pPr>
      <w:r>
        <w:rPr>
          <w:color w:val="000000"/>
          <w:szCs w:val="24"/>
          <w:lang w:eastAsia="lt-LT"/>
        </w:rPr>
        <w:t>89</w:t>
      </w:r>
      <w:r w:rsidR="00B6223A">
        <w:rPr>
          <w:color w:val="000000"/>
          <w:szCs w:val="24"/>
          <w:lang w:eastAsia="lt-LT"/>
        </w:rPr>
        <w:t>.</w:t>
      </w:r>
      <w:r w:rsidR="00B6223A">
        <w:rPr>
          <w:color w:val="000000"/>
          <w:szCs w:val="24"/>
          <w:lang w:eastAsia="lt-LT"/>
        </w:rPr>
        <w:tab/>
        <w:t>Mokykla buhalterinę apskaitą organizuoja ir finansinę atskaitomybę tvarko teisės aktų nustatyta tvarka.</w:t>
      </w:r>
    </w:p>
    <w:p w14:paraId="19B27DCF" w14:textId="15A22FDE" w:rsidR="00E46201" w:rsidRDefault="00696A29">
      <w:pPr>
        <w:spacing w:line="270" w:lineRule="atLeast"/>
        <w:ind w:firstLine="851"/>
        <w:jc w:val="both"/>
        <w:rPr>
          <w:color w:val="000000"/>
          <w:szCs w:val="24"/>
          <w:lang w:eastAsia="lt-LT"/>
        </w:rPr>
      </w:pPr>
      <w:r>
        <w:rPr>
          <w:color w:val="000000"/>
          <w:szCs w:val="24"/>
          <w:lang w:eastAsia="lt-LT"/>
        </w:rPr>
        <w:t>90</w:t>
      </w:r>
      <w:r w:rsidR="00B6223A">
        <w:rPr>
          <w:color w:val="000000"/>
          <w:szCs w:val="24"/>
          <w:lang w:eastAsia="lt-LT"/>
        </w:rPr>
        <w:t>.</w:t>
      </w:r>
      <w:r w:rsidR="00B6223A">
        <w:rPr>
          <w:color w:val="000000"/>
          <w:szCs w:val="24"/>
          <w:lang w:eastAsia="lt-LT"/>
        </w:rPr>
        <w:tab/>
        <w:t xml:space="preserve">Mokyklos finansinė veikla kontroliuojama teisės aktų nustatyta tvarka. </w:t>
      </w:r>
    </w:p>
    <w:p w14:paraId="6F9132D5" w14:textId="0A13122C" w:rsidR="00E46201" w:rsidRDefault="00696A29">
      <w:pPr>
        <w:spacing w:line="270" w:lineRule="atLeast"/>
        <w:ind w:firstLine="851"/>
        <w:jc w:val="both"/>
        <w:rPr>
          <w:color w:val="000000"/>
          <w:szCs w:val="24"/>
          <w:lang w:eastAsia="lt-LT"/>
        </w:rPr>
      </w:pPr>
      <w:r>
        <w:rPr>
          <w:color w:val="000000"/>
          <w:szCs w:val="24"/>
          <w:lang w:eastAsia="lt-LT"/>
        </w:rPr>
        <w:t>91</w:t>
      </w:r>
      <w:r w:rsidR="00B6223A">
        <w:rPr>
          <w:color w:val="000000"/>
          <w:szCs w:val="24"/>
          <w:lang w:eastAsia="lt-LT"/>
        </w:rPr>
        <w:t>.</w:t>
      </w:r>
      <w:r w:rsidR="00B6223A">
        <w:rPr>
          <w:color w:val="000000"/>
          <w:szCs w:val="24"/>
          <w:lang w:eastAsia="lt-LT"/>
        </w:rPr>
        <w:tab/>
        <w:t>Mokykla gali turėti rėmimo fondą, kurį sudaro savanoriški asmenų, organizacijų ir įmonių įnašai, pajamos iš paties fondo veiklos, užsienio valstybių organizacijų bei piliečių, taip pat tarptautinių organizacijų aukojamos lėšos ir materialinės vertybės.</w:t>
      </w:r>
    </w:p>
    <w:p w14:paraId="3057FDE8" w14:textId="18ACD025" w:rsidR="00E46201" w:rsidRDefault="00696A29">
      <w:pPr>
        <w:spacing w:line="270" w:lineRule="atLeast"/>
        <w:ind w:firstLine="851"/>
        <w:jc w:val="both"/>
        <w:rPr>
          <w:color w:val="000000"/>
          <w:szCs w:val="24"/>
          <w:lang w:eastAsia="lt-LT"/>
        </w:rPr>
      </w:pPr>
      <w:r>
        <w:rPr>
          <w:color w:val="000000"/>
          <w:szCs w:val="24"/>
          <w:lang w:eastAsia="lt-LT"/>
        </w:rPr>
        <w:t>92</w:t>
      </w:r>
      <w:r w:rsidR="00B6223A">
        <w:rPr>
          <w:color w:val="000000"/>
          <w:szCs w:val="24"/>
          <w:lang w:eastAsia="lt-LT"/>
        </w:rPr>
        <w:t>.</w:t>
      </w:r>
      <w:r w:rsidR="00B6223A">
        <w:rPr>
          <w:color w:val="000000"/>
          <w:szCs w:val="24"/>
          <w:lang w:eastAsia="lt-LT"/>
        </w:rPr>
        <w:tab/>
        <w:t>Mokyklos veiklos priežiūrą teisės aktų nustatyta tvarka atlieka Savivaldybės vykdomoji institucija, prireikus pasitelkdama išorinius vertintojus.</w:t>
      </w:r>
    </w:p>
    <w:p w14:paraId="3AB46FBE" w14:textId="77777777" w:rsidR="00E46201" w:rsidRDefault="00E46201">
      <w:pPr>
        <w:spacing w:line="270" w:lineRule="atLeast"/>
        <w:ind w:left="851"/>
        <w:jc w:val="center"/>
        <w:rPr>
          <w:b/>
          <w:color w:val="000000"/>
          <w:szCs w:val="24"/>
          <w:lang w:eastAsia="lt-LT"/>
        </w:rPr>
      </w:pPr>
    </w:p>
    <w:p w14:paraId="372FAA49" w14:textId="77777777" w:rsidR="00E46201" w:rsidRDefault="00B6223A">
      <w:pPr>
        <w:spacing w:line="270" w:lineRule="atLeast"/>
        <w:jc w:val="center"/>
        <w:rPr>
          <w:b/>
          <w:color w:val="000000"/>
          <w:szCs w:val="24"/>
          <w:lang w:eastAsia="lt-LT"/>
        </w:rPr>
      </w:pPr>
      <w:r>
        <w:rPr>
          <w:b/>
          <w:color w:val="000000"/>
          <w:szCs w:val="24"/>
          <w:lang w:eastAsia="lt-LT"/>
        </w:rPr>
        <w:t>VIII SKYRIUS</w:t>
      </w:r>
    </w:p>
    <w:p w14:paraId="3AA47954" w14:textId="77777777" w:rsidR="00E46201" w:rsidRDefault="00B6223A">
      <w:pPr>
        <w:spacing w:line="270" w:lineRule="atLeast"/>
        <w:jc w:val="center"/>
        <w:rPr>
          <w:b/>
          <w:color w:val="000000"/>
          <w:szCs w:val="24"/>
          <w:lang w:eastAsia="lt-LT"/>
        </w:rPr>
      </w:pPr>
      <w:r>
        <w:rPr>
          <w:b/>
          <w:color w:val="000000"/>
          <w:szCs w:val="24"/>
          <w:lang w:eastAsia="lt-LT"/>
        </w:rPr>
        <w:t>BAIGIAMOSIOS NUOSTATOS</w:t>
      </w:r>
    </w:p>
    <w:p w14:paraId="52CF57F1" w14:textId="77777777" w:rsidR="00E46201" w:rsidRDefault="00E46201">
      <w:pPr>
        <w:spacing w:line="270" w:lineRule="atLeast"/>
        <w:ind w:left="851"/>
        <w:jc w:val="center"/>
        <w:rPr>
          <w:b/>
          <w:color w:val="000000"/>
          <w:szCs w:val="24"/>
          <w:lang w:eastAsia="lt-LT"/>
        </w:rPr>
      </w:pPr>
    </w:p>
    <w:p w14:paraId="776D9CE0" w14:textId="38B9CAB9" w:rsidR="00E46201" w:rsidRDefault="00696A29">
      <w:pPr>
        <w:spacing w:line="270" w:lineRule="atLeast"/>
        <w:ind w:firstLine="851"/>
        <w:jc w:val="both"/>
        <w:rPr>
          <w:color w:val="000000"/>
          <w:szCs w:val="24"/>
          <w:lang w:eastAsia="lt-LT"/>
        </w:rPr>
      </w:pPr>
      <w:r>
        <w:rPr>
          <w:color w:val="000000"/>
          <w:szCs w:val="24"/>
          <w:lang w:eastAsia="lt-LT"/>
        </w:rPr>
        <w:t>93</w:t>
      </w:r>
      <w:r w:rsidR="00B6223A">
        <w:rPr>
          <w:color w:val="000000"/>
          <w:szCs w:val="24"/>
          <w:lang w:eastAsia="lt-LT"/>
        </w:rPr>
        <w:t>.</w:t>
      </w:r>
      <w:r w:rsidR="00B6223A">
        <w:rPr>
          <w:color w:val="000000"/>
          <w:szCs w:val="24"/>
          <w:lang w:eastAsia="lt-LT"/>
        </w:rPr>
        <w:tab/>
        <w:t xml:space="preserve">Mokykla turi interneto svetainę </w:t>
      </w:r>
      <w:r w:rsidR="00B6223A">
        <w:rPr>
          <w:color w:val="0070C0"/>
          <w:szCs w:val="24"/>
          <w:u w:val="single"/>
          <w:lang w:eastAsia="lt-LT"/>
        </w:rPr>
        <w:t>https://www.sumskas.vilniausr.lm.lt/</w:t>
      </w:r>
      <w:r w:rsidR="00B6223A">
        <w:rPr>
          <w:color w:val="000000"/>
          <w:szCs w:val="24"/>
          <w:lang w:eastAsia="lt-LT"/>
        </w:rPr>
        <w:t xml:space="preserve">, atitinkančią teisės aktų nustatytus reikalavimus. Informacija visuomenei apie veiklą teikiama Mokyklos interneto svetainėje, prireikus teisės aktų nustatyta tvarka Savivaldybės interneto svetainėje. </w:t>
      </w:r>
    </w:p>
    <w:p w14:paraId="432845E5" w14:textId="4AA2E649" w:rsidR="00E46201" w:rsidRDefault="00696A29">
      <w:pPr>
        <w:spacing w:line="270" w:lineRule="atLeast"/>
        <w:ind w:firstLine="851"/>
        <w:jc w:val="both"/>
        <w:rPr>
          <w:color w:val="000000"/>
          <w:szCs w:val="24"/>
          <w:lang w:eastAsia="lt-LT"/>
        </w:rPr>
      </w:pPr>
      <w:r>
        <w:rPr>
          <w:color w:val="000000"/>
          <w:szCs w:val="24"/>
          <w:lang w:eastAsia="lt-LT"/>
        </w:rPr>
        <w:t>94</w:t>
      </w:r>
      <w:r w:rsidR="00B6223A">
        <w:rPr>
          <w:color w:val="000000"/>
          <w:szCs w:val="24"/>
          <w:lang w:eastAsia="lt-LT"/>
        </w:rPr>
        <w:t>.</w:t>
      </w:r>
      <w:r w:rsidR="00B6223A">
        <w:rPr>
          <w:color w:val="000000"/>
          <w:szCs w:val="24"/>
          <w:lang w:eastAsia="lt-LT"/>
        </w:rPr>
        <w:tab/>
        <w:t>Pranešimai, kuriuos pagal šiuos Nuostatus ar Lietuvos Respublikos teisės aktus reikia paskelbti viešai, skelbiami Mokyklos interneto svetainėje, prireikus teisės aktų nustatyta tvarka Savivaldybės interneto svetainėje ir / ar kitose visuomenės informavimo priemonėse.</w:t>
      </w:r>
    </w:p>
    <w:p w14:paraId="7B0E3A3B" w14:textId="66695882" w:rsidR="00E46201" w:rsidRDefault="00696A29">
      <w:pPr>
        <w:spacing w:line="270" w:lineRule="atLeast"/>
        <w:ind w:firstLine="851"/>
        <w:jc w:val="both"/>
        <w:rPr>
          <w:color w:val="000000"/>
          <w:szCs w:val="24"/>
          <w:lang w:eastAsia="lt-LT"/>
        </w:rPr>
      </w:pPr>
      <w:r>
        <w:rPr>
          <w:color w:val="000000"/>
          <w:szCs w:val="24"/>
          <w:lang w:eastAsia="lt-LT"/>
        </w:rPr>
        <w:t>95</w:t>
      </w:r>
      <w:r w:rsidR="00B6223A">
        <w:rPr>
          <w:color w:val="000000"/>
          <w:szCs w:val="24"/>
          <w:lang w:eastAsia="lt-LT"/>
        </w:rPr>
        <w:t>.</w:t>
      </w:r>
      <w:r w:rsidR="00B6223A">
        <w:rPr>
          <w:color w:val="000000"/>
          <w:szCs w:val="24"/>
          <w:lang w:eastAsia="lt-LT"/>
        </w:rPr>
        <w:tab/>
        <w:t>Nuostatų pakeitimus ar papildymus gali inicijuoti Mokyklos savininko teises ir pareigas įgyvendinanti institucija, Mokyklos taryba bei Mokyklos direktorius atsižvelgdami į įvykusius pokyčius dėl Mokyklos statuso pakeitimo ir kitas priežastis.</w:t>
      </w:r>
    </w:p>
    <w:p w14:paraId="6BDCD3AE" w14:textId="727552D5" w:rsidR="00E46201" w:rsidRDefault="00696A29">
      <w:pPr>
        <w:spacing w:line="270" w:lineRule="atLeast"/>
        <w:ind w:firstLine="851"/>
        <w:jc w:val="both"/>
        <w:rPr>
          <w:color w:val="000000"/>
          <w:szCs w:val="24"/>
          <w:lang w:eastAsia="lt-LT"/>
        </w:rPr>
      </w:pPr>
      <w:r>
        <w:rPr>
          <w:color w:val="000000"/>
          <w:szCs w:val="24"/>
          <w:lang w:eastAsia="lt-LT"/>
        </w:rPr>
        <w:t>96</w:t>
      </w:r>
      <w:r w:rsidR="00B6223A">
        <w:rPr>
          <w:color w:val="000000"/>
          <w:szCs w:val="24"/>
          <w:lang w:eastAsia="lt-LT"/>
        </w:rPr>
        <w:t>.</w:t>
      </w:r>
      <w:r w:rsidR="00B6223A">
        <w:rPr>
          <w:color w:val="000000"/>
          <w:szCs w:val="24"/>
          <w:lang w:eastAsia="lt-LT"/>
        </w:rPr>
        <w:tab/>
        <w:t>Mokyklos nuostatus, jų pakeitimus ar papildymus Savivaldybės  mero teikimu tvirtina Vilniaus rajono savivaldybės taryba.</w:t>
      </w:r>
    </w:p>
    <w:p w14:paraId="11B1A9EF" w14:textId="19F7ACE4" w:rsidR="00E46201" w:rsidRDefault="00696A29">
      <w:pPr>
        <w:spacing w:line="270" w:lineRule="atLeast"/>
        <w:ind w:firstLine="851"/>
        <w:jc w:val="both"/>
        <w:rPr>
          <w:color w:val="000000"/>
          <w:szCs w:val="24"/>
          <w:lang w:eastAsia="lt-LT"/>
        </w:rPr>
      </w:pPr>
      <w:r>
        <w:rPr>
          <w:color w:val="000000"/>
          <w:szCs w:val="24"/>
          <w:lang w:eastAsia="lt-LT"/>
        </w:rPr>
        <w:t>97</w:t>
      </w:r>
      <w:r w:rsidR="00B6223A">
        <w:rPr>
          <w:color w:val="000000"/>
          <w:szCs w:val="24"/>
          <w:lang w:eastAsia="lt-LT"/>
        </w:rPr>
        <w:t>.</w:t>
      </w:r>
      <w:r w:rsidR="00B6223A">
        <w:rPr>
          <w:color w:val="000000"/>
          <w:szCs w:val="24"/>
          <w:lang w:eastAsia="lt-LT"/>
        </w:rPr>
        <w:tab/>
        <w:t>Mokykla reorganizuojama, pertvarkoma, vykdoma Mokyklos struktūros pertvarka ar likviduojama teisės aktų nustatyta tvarka.</w:t>
      </w:r>
    </w:p>
    <w:p w14:paraId="67D0E2B4" w14:textId="736141E1" w:rsidR="00E46201" w:rsidRDefault="00696A29">
      <w:pPr>
        <w:spacing w:line="270" w:lineRule="atLeast"/>
        <w:ind w:firstLine="851"/>
        <w:jc w:val="both"/>
        <w:rPr>
          <w:color w:val="000000"/>
          <w:szCs w:val="24"/>
          <w:lang w:eastAsia="lt-LT"/>
        </w:rPr>
      </w:pPr>
      <w:r>
        <w:rPr>
          <w:color w:val="000000"/>
          <w:szCs w:val="24"/>
          <w:lang w:eastAsia="lt-LT"/>
        </w:rPr>
        <w:lastRenderedPageBreak/>
        <w:t>98</w:t>
      </w:r>
      <w:r w:rsidR="00B6223A">
        <w:rPr>
          <w:color w:val="000000"/>
          <w:szCs w:val="24"/>
          <w:lang w:eastAsia="lt-LT"/>
        </w:rPr>
        <w:t>.</w:t>
      </w:r>
      <w:r w:rsidR="00B6223A">
        <w:rPr>
          <w:color w:val="000000"/>
          <w:szCs w:val="24"/>
          <w:lang w:eastAsia="lt-LT"/>
        </w:rPr>
        <w:tab/>
        <w:t xml:space="preserve">Pranešimai apie Mokyklos likvidavimą, reorganizavimą ar pertvarkymą bei kitais Lietuvos Respublikos biudžetinių įstaigų ir kituose įstatymuose numatytais atvejais įstatymų nustatyta tvarka ir terminais skelbiami viešai  arba pranešama visiems įstatymų numatytiems asmenims pasirašytinai ir (arba) registruotu laišku. </w:t>
      </w:r>
    </w:p>
    <w:p w14:paraId="53960C06" w14:textId="752939BD" w:rsidR="00E46201" w:rsidRDefault="00696A29">
      <w:pPr>
        <w:spacing w:line="270" w:lineRule="atLeast"/>
        <w:ind w:firstLine="851"/>
        <w:jc w:val="both"/>
        <w:rPr>
          <w:color w:val="000000"/>
          <w:szCs w:val="24"/>
          <w:lang w:eastAsia="lt-LT"/>
        </w:rPr>
      </w:pPr>
      <w:r>
        <w:rPr>
          <w:color w:val="000000"/>
          <w:szCs w:val="24"/>
          <w:lang w:eastAsia="lt-LT"/>
        </w:rPr>
        <w:t>99</w:t>
      </w:r>
      <w:r w:rsidR="00B6223A">
        <w:rPr>
          <w:color w:val="000000"/>
          <w:szCs w:val="24"/>
          <w:lang w:eastAsia="lt-LT"/>
        </w:rPr>
        <w:t>.</w:t>
      </w:r>
      <w:r w:rsidR="00B6223A">
        <w:rPr>
          <w:color w:val="000000"/>
          <w:szCs w:val="24"/>
          <w:lang w:eastAsia="lt-LT"/>
        </w:rPr>
        <w:tab/>
        <w:t>Pasikeitus teisės aktams, reglamentuojantiems šiuose Nuostatuose išdėstytus klausimus, ar jeigu teisės aktai atitinkamus klausimus reglamentuoja kitaip nei šie Nuostatai, taikomos tų teisės aktų nuostatos.</w:t>
      </w:r>
    </w:p>
    <w:p w14:paraId="3E582CF4" w14:textId="77777777" w:rsidR="00E46201" w:rsidRDefault="00E46201">
      <w:pPr>
        <w:spacing w:line="270" w:lineRule="atLeast"/>
        <w:ind w:left="851"/>
        <w:jc w:val="both"/>
        <w:rPr>
          <w:color w:val="000000"/>
          <w:szCs w:val="24"/>
          <w:lang w:eastAsia="lt-LT"/>
        </w:rPr>
      </w:pPr>
    </w:p>
    <w:p w14:paraId="57C16042" w14:textId="77777777" w:rsidR="00E46201" w:rsidRDefault="00B6223A">
      <w:pPr>
        <w:spacing w:line="270" w:lineRule="atLeast"/>
        <w:jc w:val="center"/>
        <w:rPr>
          <w:color w:val="000000"/>
          <w:szCs w:val="24"/>
          <w:lang w:eastAsia="lt-LT"/>
        </w:rPr>
      </w:pPr>
      <w:r>
        <w:rPr>
          <w:color w:val="000000"/>
          <w:szCs w:val="24"/>
          <w:lang w:eastAsia="lt-LT"/>
        </w:rPr>
        <w:t>__________________</w:t>
      </w:r>
    </w:p>
    <w:p w14:paraId="205D1268" w14:textId="77777777" w:rsidR="00E46201" w:rsidRDefault="00E46201">
      <w:pPr>
        <w:tabs>
          <w:tab w:val="left" w:pos="1014"/>
        </w:tabs>
        <w:rPr>
          <w:rFonts w:eastAsia="Calibri"/>
          <w:sz w:val="20"/>
          <w:highlight w:val="yellow"/>
        </w:rPr>
      </w:pPr>
    </w:p>
    <w:sectPr w:rsidR="00E46201" w:rsidSect="00B6223A">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7898" w14:textId="77777777" w:rsidR="0053512C" w:rsidRDefault="0053512C" w:rsidP="00B6223A">
      <w:r>
        <w:separator/>
      </w:r>
    </w:p>
  </w:endnote>
  <w:endnote w:type="continuationSeparator" w:id="0">
    <w:p w14:paraId="6379B3B4" w14:textId="77777777" w:rsidR="0053512C" w:rsidRDefault="0053512C" w:rsidP="00B6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EC47" w14:textId="77777777" w:rsidR="00B6223A" w:rsidRDefault="00B622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F7B" w14:textId="77777777" w:rsidR="00B6223A" w:rsidRDefault="00B622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0DFE" w14:textId="77777777" w:rsidR="00B6223A" w:rsidRDefault="00B622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352C" w14:textId="77777777" w:rsidR="0053512C" w:rsidRDefault="0053512C" w:rsidP="00B6223A">
      <w:r>
        <w:separator/>
      </w:r>
    </w:p>
  </w:footnote>
  <w:footnote w:type="continuationSeparator" w:id="0">
    <w:p w14:paraId="29FCC025" w14:textId="77777777" w:rsidR="0053512C" w:rsidRDefault="0053512C" w:rsidP="00B6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E511" w14:textId="77777777" w:rsidR="00B6223A" w:rsidRDefault="00B622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868360"/>
      <w:docPartObj>
        <w:docPartGallery w:val="Page Numbers (Top of Page)"/>
        <w:docPartUnique/>
      </w:docPartObj>
    </w:sdtPr>
    <w:sdtEndPr/>
    <w:sdtContent>
      <w:p w14:paraId="072DF15F" w14:textId="611BF54B" w:rsidR="00B6223A" w:rsidRDefault="00B6223A">
        <w:pPr>
          <w:pStyle w:val="Antrats"/>
          <w:jc w:val="center"/>
        </w:pPr>
        <w:r>
          <w:fldChar w:fldCharType="begin"/>
        </w:r>
        <w:r>
          <w:instrText>PAGE   \* MERGEFORMAT</w:instrText>
        </w:r>
        <w:r>
          <w:fldChar w:fldCharType="separate"/>
        </w:r>
        <w:r>
          <w:rPr>
            <w:noProof/>
          </w:rPr>
          <w:t>13</w:t>
        </w:r>
        <w:r>
          <w:fldChar w:fldCharType="end"/>
        </w:r>
      </w:p>
    </w:sdtContent>
  </w:sdt>
  <w:p w14:paraId="28C0E0B9" w14:textId="77777777" w:rsidR="00B6223A" w:rsidRDefault="00B622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40CB" w14:textId="77777777" w:rsidR="00B6223A" w:rsidRDefault="00B622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37"/>
    <w:rsid w:val="000703AA"/>
    <w:rsid w:val="000F73E7"/>
    <w:rsid w:val="001D4067"/>
    <w:rsid w:val="002F6D98"/>
    <w:rsid w:val="004162D5"/>
    <w:rsid w:val="004F720C"/>
    <w:rsid w:val="00522921"/>
    <w:rsid w:val="0053512C"/>
    <w:rsid w:val="00696A29"/>
    <w:rsid w:val="007830D6"/>
    <w:rsid w:val="008E0E5D"/>
    <w:rsid w:val="00A10915"/>
    <w:rsid w:val="00A4690D"/>
    <w:rsid w:val="00B60137"/>
    <w:rsid w:val="00B6223A"/>
    <w:rsid w:val="00C74454"/>
    <w:rsid w:val="00D30CE9"/>
    <w:rsid w:val="00E46201"/>
    <w:rsid w:val="00F56F17"/>
    <w:rsid w:val="00F74C46"/>
    <w:rsid w:val="00FE3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CEF8"/>
  <w15:chartTrackingRefBased/>
  <w15:docId w15:val="{5A754FAB-9BC1-4C17-B35C-FA5925A4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223A"/>
    <w:pPr>
      <w:tabs>
        <w:tab w:val="center" w:pos="4819"/>
        <w:tab w:val="right" w:pos="9638"/>
      </w:tabs>
    </w:pPr>
  </w:style>
  <w:style w:type="character" w:customStyle="1" w:styleId="AntratsDiagrama">
    <w:name w:val="Antraštės Diagrama"/>
    <w:basedOn w:val="Numatytasispastraiposriftas"/>
    <w:link w:val="Antrats"/>
    <w:uiPriority w:val="99"/>
    <w:rsid w:val="00B6223A"/>
  </w:style>
  <w:style w:type="paragraph" w:styleId="Porat">
    <w:name w:val="footer"/>
    <w:basedOn w:val="prastasis"/>
    <w:link w:val="PoratDiagrama"/>
    <w:unhideWhenUsed/>
    <w:rsid w:val="00B6223A"/>
    <w:pPr>
      <w:tabs>
        <w:tab w:val="center" w:pos="4819"/>
        <w:tab w:val="right" w:pos="9638"/>
      </w:tabs>
    </w:pPr>
  </w:style>
  <w:style w:type="character" w:customStyle="1" w:styleId="PoratDiagrama">
    <w:name w:val="Poraštė Diagrama"/>
    <w:basedOn w:val="Numatytasispastraiposriftas"/>
    <w:link w:val="Porat"/>
    <w:rsid w:val="00B6223A"/>
  </w:style>
  <w:style w:type="character" w:styleId="Komentaronuoroda">
    <w:name w:val="annotation reference"/>
    <w:basedOn w:val="Numatytasispastraiposriftas"/>
    <w:semiHidden/>
    <w:unhideWhenUsed/>
    <w:rsid w:val="00D30CE9"/>
    <w:rPr>
      <w:sz w:val="16"/>
      <w:szCs w:val="16"/>
    </w:rPr>
  </w:style>
  <w:style w:type="paragraph" w:styleId="Komentarotekstas">
    <w:name w:val="annotation text"/>
    <w:basedOn w:val="prastasis"/>
    <w:link w:val="KomentarotekstasDiagrama"/>
    <w:unhideWhenUsed/>
    <w:rsid w:val="00D30CE9"/>
    <w:rPr>
      <w:sz w:val="20"/>
    </w:rPr>
  </w:style>
  <w:style w:type="character" w:customStyle="1" w:styleId="KomentarotekstasDiagrama">
    <w:name w:val="Komentaro tekstas Diagrama"/>
    <w:basedOn w:val="Numatytasispastraiposriftas"/>
    <w:link w:val="Komentarotekstas"/>
    <w:rsid w:val="00D30CE9"/>
    <w:rPr>
      <w:sz w:val="20"/>
    </w:rPr>
  </w:style>
  <w:style w:type="paragraph" w:styleId="Komentarotema">
    <w:name w:val="annotation subject"/>
    <w:basedOn w:val="Komentarotekstas"/>
    <w:next w:val="Komentarotekstas"/>
    <w:link w:val="KomentarotemaDiagrama"/>
    <w:semiHidden/>
    <w:unhideWhenUsed/>
    <w:rsid w:val="00D30CE9"/>
    <w:rPr>
      <w:b/>
      <w:bCs/>
    </w:rPr>
  </w:style>
  <w:style w:type="character" w:customStyle="1" w:styleId="KomentarotemaDiagrama">
    <w:name w:val="Komentaro tema Diagrama"/>
    <w:basedOn w:val="KomentarotekstasDiagrama"/>
    <w:link w:val="Komentarotema"/>
    <w:semiHidden/>
    <w:rsid w:val="00D30CE9"/>
    <w:rPr>
      <w:b/>
      <w:bCs/>
      <w:sz w:val="20"/>
    </w:rPr>
  </w:style>
  <w:style w:type="paragraph" w:styleId="Pagrindiniotekstotrauka">
    <w:name w:val="Body Text Indent"/>
    <w:basedOn w:val="prastasis"/>
    <w:link w:val="PagrindiniotekstotraukaDiagrama"/>
    <w:uiPriority w:val="99"/>
    <w:rsid w:val="002F6D98"/>
    <w:pPr>
      <w:widowControl w:val="0"/>
      <w:autoSpaceDE w:val="0"/>
      <w:autoSpaceDN w:val="0"/>
      <w:adjustRightInd w:val="0"/>
      <w:spacing w:line="283" w:lineRule="atLeast"/>
      <w:ind w:firstLine="720"/>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2F6D98"/>
    <w:rPr>
      <w:szCs w:val="24"/>
      <w:lang w:eastAsia="lt-LT"/>
    </w:rPr>
  </w:style>
  <w:style w:type="paragraph" w:styleId="Sraopastraipa">
    <w:name w:val="List Paragraph"/>
    <w:basedOn w:val="prastasis"/>
    <w:rsid w:val="002F6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6221-7FCF-4858-868F-26D39127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27972</Words>
  <Characters>15945</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Nijola Ragucka</dc:creator>
  <cp:lastModifiedBy>Inesa</cp:lastModifiedBy>
  <cp:revision>13</cp:revision>
  <dcterms:created xsi:type="dcterms:W3CDTF">2024-09-06T08:35:00Z</dcterms:created>
  <dcterms:modified xsi:type="dcterms:W3CDTF">2026-04-30T12:07:00Z</dcterms:modified>
</cp:coreProperties>
</file>