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4C41" w14:textId="77777777" w:rsidR="00491DED" w:rsidRPr="00491DED" w:rsidRDefault="00491DED" w:rsidP="00491DED">
      <w:pPr>
        <w:spacing w:after="0" w:line="240" w:lineRule="auto"/>
        <w:ind w:left="5184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Vilniaus rajono savivaldybės vietinės rinkliavos už komunalinių atliekų ir komunalinėms atliekoms nepriskiriamų buityje susidarančių atliekų tvarkymą nuostatų</w:t>
      </w:r>
    </w:p>
    <w:p w14:paraId="086C2B5D" w14:textId="77777777" w:rsidR="00491DED" w:rsidRPr="00491DED" w:rsidRDefault="00491DED" w:rsidP="00491DED">
      <w:pPr>
        <w:tabs>
          <w:tab w:val="left" w:pos="-2160"/>
          <w:tab w:val="left" w:pos="-1980"/>
        </w:tabs>
        <w:spacing w:after="0" w:line="240" w:lineRule="auto"/>
        <w:ind w:left="5184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 priedas</w:t>
      </w:r>
    </w:p>
    <w:p w14:paraId="38C848C8" w14:textId="77777777" w:rsidR="00491DED" w:rsidRPr="00491DED" w:rsidRDefault="00491DED" w:rsidP="00491DED">
      <w:pPr>
        <w:spacing w:after="0" w:line="240" w:lineRule="auto"/>
        <w:ind w:left="5040" w:firstLine="72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0"/>
      </w:tblGrid>
      <w:tr w:rsidR="00491DED" w:rsidRPr="00491DED" w14:paraId="7CE706F7" w14:textId="77777777" w:rsidTr="00B02A45">
        <w:tc>
          <w:tcPr>
            <w:tcW w:w="9854" w:type="dxa"/>
            <w:hideMark/>
          </w:tcPr>
          <w:p w14:paraId="769CEAC2" w14:textId="77777777" w:rsidR="00491DED" w:rsidRPr="00491DED" w:rsidRDefault="00491DED" w:rsidP="00491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1D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_____________________________________________________________________________</w:t>
            </w:r>
          </w:p>
        </w:tc>
      </w:tr>
      <w:tr w:rsidR="00491DED" w:rsidRPr="00491DED" w14:paraId="01048D94" w14:textId="77777777" w:rsidTr="00B02A45">
        <w:tc>
          <w:tcPr>
            <w:tcW w:w="9854" w:type="dxa"/>
            <w:hideMark/>
          </w:tcPr>
          <w:p w14:paraId="4603208D" w14:textId="77777777" w:rsidR="00491DED" w:rsidRPr="00491DED" w:rsidRDefault="00491DED" w:rsidP="00491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1D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(vardas, pavardė, juridinio asmens pavadinimas)</w:t>
            </w:r>
          </w:p>
        </w:tc>
      </w:tr>
      <w:tr w:rsidR="00491DED" w:rsidRPr="00491DED" w14:paraId="005AA81F" w14:textId="77777777" w:rsidTr="00B02A45">
        <w:tc>
          <w:tcPr>
            <w:tcW w:w="9854" w:type="dxa"/>
            <w:hideMark/>
          </w:tcPr>
          <w:p w14:paraId="26B81DC4" w14:textId="77777777" w:rsidR="00491DED" w:rsidRPr="00491DED" w:rsidRDefault="00491DED" w:rsidP="00491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1D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Asmens kodas (gimimo data), įmonės kodas __________________________________________</w:t>
            </w:r>
          </w:p>
        </w:tc>
      </w:tr>
      <w:tr w:rsidR="00491DED" w:rsidRPr="00491DED" w14:paraId="121C247F" w14:textId="77777777" w:rsidTr="00B02A45">
        <w:tc>
          <w:tcPr>
            <w:tcW w:w="9854" w:type="dxa"/>
            <w:hideMark/>
          </w:tcPr>
          <w:p w14:paraId="30F069EB" w14:textId="77777777" w:rsidR="00491DED" w:rsidRPr="00491DED" w:rsidRDefault="00491DED" w:rsidP="00491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1D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Vietinės rinkliavos mokėtojo kodas _________________________________________________</w:t>
            </w:r>
          </w:p>
        </w:tc>
      </w:tr>
      <w:tr w:rsidR="00491DED" w:rsidRPr="00491DED" w14:paraId="04660F4E" w14:textId="77777777" w:rsidTr="00B02A45">
        <w:tc>
          <w:tcPr>
            <w:tcW w:w="9854" w:type="dxa"/>
            <w:hideMark/>
          </w:tcPr>
          <w:p w14:paraId="5CB0C442" w14:textId="77777777" w:rsidR="00491DED" w:rsidRPr="00491DED" w:rsidRDefault="00491DED" w:rsidP="00491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1D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Gyvenančio (-</w:t>
            </w:r>
            <w:proofErr w:type="spellStart"/>
            <w:r w:rsidRPr="00491D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ios</w:t>
            </w:r>
            <w:proofErr w:type="spellEnd"/>
            <w:r w:rsidRPr="00491D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adresu:  ________________________________________________________</w:t>
            </w:r>
          </w:p>
        </w:tc>
      </w:tr>
      <w:tr w:rsidR="00491DED" w:rsidRPr="00491DED" w14:paraId="0E92EAE3" w14:textId="77777777" w:rsidTr="00B02A45">
        <w:tc>
          <w:tcPr>
            <w:tcW w:w="9854" w:type="dxa"/>
            <w:hideMark/>
          </w:tcPr>
          <w:p w14:paraId="5A65CDBE" w14:textId="77777777" w:rsidR="00491DED" w:rsidRPr="00491DED" w:rsidRDefault="00491DED" w:rsidP="00491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1D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Telefonas  _________________________, el. paštas ___________________________________</w:t>
            </w:r>
          </w:p>
        </w:tc>
      </w:tr>
    </w:tbl>
    <w:p w14:paraId="3549B96B" w14:textId="77777777" w:rsidR="00491DED" w:rsidRPr="00491DED" w:rsidRDefault="00491DED" w:rsidP="00491DED">
      <w:pPr>
        <w:spacing w:after="0" w:line="240" w:lineRule="auto"/>
        <w:ind w:left="5040" w:firstLine="78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5B0520" w14:textId="77777777" w:rsidR="00491DED" w:rsidRPr="00491DED" w:rsidRDefault="00491DED" w:rsidP="00491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E092DE" w14:textId="77777777" w:rsidR="00491DED" w:rsidRPr="00491DED" w:rsidRDefault="00491DED" w:rsidP="00491DE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91DED">
        <w:rPr>
          <w:rFonts w:ascii="Times New Roman" w:eastAsia="Times New Roman" w:hAnsi="Times New Roman" w:cs="Times New Roman"/>
          <w:b/>
          <w:kern w:val="0"/>
          <w14:ligatures w14:val="none"/>
        </w:rPr>
        <w:t>Vilniaus rajono savivaldybės administracijai / seniūnijai</w:t>
      </w:r>
    </w:p>
    <w:p w14:paraId="706EF3E3" w14:textId="77777777" w:rsidR="00491DED" w:rsidRPr="00491DED" w:rsidRDefault="00491DED" w:rsidP="00491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8F2FDE" w14:textId="77777777" w:rsidR="00491DED" w:rsidRPr="00491DED" w:rsidRDefault="00491DED" w:rsidP="00491D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2C40C5" w14:textId="77777777" w:rsidR="00491DED" w:rsidRPr="00491DED" w:rsidRDefault="00491DED" w:rsidP="00491DE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91D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PRAŠYMAS NESKAIČIUOTI VIETINĖS RINKLIAVOS KINTAMOSIOS DALIES DĖL NEKILNOJAMOJO TURTO NENAUDOJIMO</w:t>
      </w:r>
    </w:p>
    <w:p w14:paraId="0FBDBFC7" w14:textId="77777777" w:rsidR="00491DED" w:rsidRPr="00491DED" w:rsidRDefault="00491DED" w:rsidP="00491DE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72F2A8" w14:textId="77777777" w:rsidR="00491DED" w:rsidRPr="00491DED" w:rsidRDefault="00491DED" w:rsidP="00491D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14:ligatures w14:val="none"/>
        </w:rPr>
        <w:t>20__   m. __________________mėn. ___d.</w:t>
      </w:r>
    </w:p>
    <w:p w14:paraId="3DD40E2B" w14:textId="77777777" w:rsidR="00491DED" w:rsidRPr="00491DED" w:rsidRDefault="00491DED" w:rsidP="00491D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14:ligatures w14:val="none"/>
        </w:rPr>
        <w:t>Vilniaus r.</w:t>
      </w:r>
    </w:p>
    <w:p w14:paraId="0B305A45" w14:textId="77777777" w:rsidR="00491DED" w:rsidRPr="00491DED" w:rsidRDefault="00491DED" w:rsidP="00491D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903C9F4" w14:textId="77777777" w:rsidR="00491DED" w:rsidRPr="00491DED" w:rsidRDefault="00491DED" w:rsidP="00491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14:ligatures w14:val="none"/>
        </w:rPr>
        <w:t xml:space="preserve">Prašau neskaičiuoti vietinės rinkliavos kintamosios dalies už 20   m. ______________             __________________________laikotarpį </w:t>
      </w:r>
      <w:r w:rsidRPr="00491D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(nurodyti metų ketvirčius ir datas)</w:t>
      </w:r>
      <w:r w:rsidRPr="00491DED">
        <w:rPr>
          <w:rFonts w:ascii="Times New Roman" w:eastAsia="Times New Roman" w:hAnsi="Times New Roman" w:cs="Times New Roman"/>
          <w:kern w:val="0"/>
          <w14:ligatures w14:val="none"/>
        </w:rPr>
        <w:t>, kadangi mano valdomas nekilnojamojo turto objektas –  ___________________________________</w:t>
      </w:r>
      <w:r w:rsidRPr="00491D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(nurodyti NT registre įregistruoto nekilnojamojo turto objekto paskirtį)</w:t>
      </w:r>
      <w:r w:rsidRPr="00491DED">
        <w:rPr>
          <w:rFonts w:ascii="Times New Roman" w:eastAsia="Times New Roman" w:hAnsi="Times New Roman" w:cs="Times New Roman"/>
          <w:kern w:val="0"/>
          <w14:ligatures w14:val="none"/>
        </w:rPr>
        <w:t xml:space="preserve">, kurio bendras plotas – _________  </w:t>
      </w:r>
      <w:r w:rsidRPr="00491D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(nurodyti NT registre įregistruoto nekilnojamojo turto objekto bendrą plotą kv. metrais)</w:t>
      </w:r>
      <w:r w:rsidRPr="00491DED">
        <w:rPr>
          <w:rFonts w:ascii="Times New Roman" w:eastAsia="Times New Roman" w:hAnsi="Times New Roman" w:cs="Times New Roman"/>
          <w:kern w:val="0"/>
          <w14:ligatures w14:val="none"/>
        </w:rPr>
        <w:t xml:space="preserve">, kuris yra – ____________________________________________________________ </w:t>
      </w:r>
      <w:r w:rsidRPr="00491D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(nurodyti nekilnojamojo turto objekto buvimo adresą)</w:t>
      </w:r>
      <w:r w:rsidRPr="00491DED">
        <w:rPr>
          <w:rFonts w:ascii="Times New Roman" w:eastAsia="Times New Roman" w:hAnsi="Times New Roman" w:cs="Times New Roman"/>
          <w:kern w:val="0"/>
          <w14:ligatures w14:val="none"/>
        </w:rPr>
        <w:t>, nebus naudojamas visą nurodytą laikotarpį.</w:t>
      </w:r>
    </w:p>
    <w:p w14:paraId="01677B06" w14:textId="77777777" w:rsidR="00491DED" w:rsidRPr="00491DED" w:rsidRDefault="00491DED" w:rsidP="00491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14:ligatures w14:val="none"/>
        </w:rPr>
        <w:t>Patvirtinu, kad nurodytu laikotarpiu naudojimosi šiuo nekilnojamojo turto objektu teisės nėra ir nebus perleistos tretiesiems asmenims.</w:t>
      </w:r>
    </w:p>
    <w:p w14:paraId="79E73F70" w14:textId="77777777" w:rsidR="00491DED" w:rsidRPr="00491DED" w:rsidRDefault="00491DED" w:rsidP="00491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79969D" w14:textId="77777777" w:rsidR="00491DED" w:rsidRPr="00491DED" w:rsidRDefault="00491DED" w:rsidP="00491DED">
      <w:pPr>
        <w:tabs>
          <w:tab w:val="left" w:pos="1276"/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t>Pasibaigus mokestiniam laikotarpiui</w:t>
      </w:r>
      <w:r w:rsidRPr="00491DED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, per 30 kalendorinių dienų </w:t>
      </w: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t>įsipareigoju pateikti nenaudojimą įrodančius dokumentus</w:t>
      </w:r>
      <w:r w:rsidRPr="00491DED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:</w:t>
      </w:r>
    </w:p>
    <w:p w14:paraId="4E93CBD8" w14:textId="77777777" w:rsidR="00491DED" w:rsidRPr="00491DED" w:rsidRDefault="00491DED" w:rsidP="00491DED">
      <w:pPr>
        <w:tabs>
          <w:tab w:val="left" w:pos="709"/>
          <w:tab w:val="left" w:pos="993"/>
          <w:tab w:val="left" w:pos="1276"/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</w:t>
      </w:r>
      <w:r w:rsidRPr="00491DED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ab/>
        <w:t>Viešojo vandens tiekėjo pažymą apie per deklaruojamą laikotarpį sunaudotą vandens kiekį (leidžiamas maksimalus sunaudoto vandens kiekis per visą nesinaudojimo laikotarpį neturi viršyti 1 m</w:t>
      </w:r>
      <w:r w:rsidRPr="00491DED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  <w:t>3</w:t>
      </w:r>
      <w:r w:rsidRPr="00491DED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), jeigu vykdomas viešasis geriamojo vandens tiekimas.</w:t>
      </w:r>
    </w:p>
    <w:p w14:paraId="16FFE9E6" w14:textId="77777777" w:rsidR="00491DED" w:rsidRPr="00491DED" w:rsidRDefault="00491DED" w:rsidP="00491DED">
      <w:pPr>
        <w:tabs>
          <w:tab w:val="left" w:pos="709"/>
          <w:tab w:val="left" w:pos="993"/>
          <w:tab w:val="left" w:pos="1276"/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2.</w:t>
      </w:r>
      <w:r w:rsidRPr="00491DED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ab/>
        <w:t>Elektros</w:t>
      </w: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tiekėjo išduotą pažymą apie per </w:t>
      </w:r>
      <w:r w:rsidRPr="00491DED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deklaruojamą laikotarpį </w:t>
      </w: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t>sunaudotą elektros energiją</w:t>
      </w:r>
      <w:r w:rsidRPr="00491DED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(leidžiamas maksimalus elektros energijos sunaudojimo dydis per 1 ketvirtį</w:t>
      </w: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neturi viršyti 35</w:t>
      </w:r>
      <w:r w:rsidRPr="00491DED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 </w:t>
      </w: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kWh </w:t>
      </w:r>
      <w:r w:rsidRPr="00491DE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arba atitinkamai 140 kWh elektros energijos per metus</w:t>
      </w:r>
      <w:r w:rsidRPr="00491DED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).</w:t>
      </w:r>
    </w:p>
    <w:p w14:paraId="72BCDA85" w14:textId="77777777" w:rsidR="00491DED" w:rsidRPr="00491DED" w:rsidRDefault="00491DED" w:rsidP="00491DED">
      <w:pPr>
        <w:tabs>
          <w:tab w:val="left" w:pos="709"/>
          <w:tab w:val="left" w:pos="993"/>
          <w:tab w:val="left" w:pos="1276"/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t>3.</w:t>
      </w: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>Seniūnijos pagal nekilnojamojo turto buvimo vietą pažymą, įrodančią nekilnojamojo turto objekto nenaudojimą (išskyrus gyvenamosios paskirties objektams) (pagal poreikį).</w:t>
      </w:r>
    </w:p>
    <w:p w14:paraId="52180279" w14:textId="77777777" w:rsidR="00491DED" w:rsidRPr="00491DED" w:rsidRDefault="00491DED" w:rsidP="00491DED">
      <w:pPr>
        <w:tabs>
          <w:tab w:val="left" w:pos="709"/>
          <w:tab w:val="left" w:pos="993"/>
          <w:tab w:val="left" w:pos="1276"/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4. Kitus</w:t>
      </w: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dokumentus, objektyviai pagrindžiančius paslaugos teikimo poreikio nebuvimą / nekilnojamojo turto nenaudojimo faktą.</w:t>
      </w:r>
    </w:p>
    <w:p w14:paraId="7E23B3FF" w14:textId="77777777" w:rsidR="00491DED" w:rsidRPr="00491DED" w:rsidRDefault="00491DED" w:rsidP="00491DED">
      <w:pPr>
        <w:tabs>
          <w:tab w:val="left" w:pos="1276"/>
          <w:tab w:val="left" w:pos="58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Leidžiu naudotis savo asmens duomenimis ir juos įtraukti į Vietinės rinkliavos mokėtojų registrą. Esu informuotas (-a), kad </w:t>
      </w:r>
      <w:r w:rsidRPr="00491DED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Vilniaus rajono savivaldybės atsakingi atstovai</w:t>
      </w: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turi teisę patikrinti prašyme pateiktų duomenų teisingumą bei atlikti patikrinimą vietoje.</w:t>
      </w:r>
    </w:p>
    <w:p w14:paraId="3ABD27E3" w14:textId="77777777" w:rsidR="00491DED" w:rsidRPr="00491DED" w:rsidRDefault="00491DED" w:rsidP="00491DED">
      <w:pPr>
        <w:tabs>
          <w:tab w:val="left" w:pos="1276"/>
          <w:tab w:val="left" w:pos="58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lastRenderedPageBreak/>
        <w:t xml:space="preserve">Patvirtinu, kad prašyme nurodytoms aplinkybėms pasikeitus </w:t>
      </w:r>
      <w:r w:rsidRPr="00491DED"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  <w:t>nedelsdamas (-a)</w:t>
      </w: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bet ne vėliau kaip per 30 kalendorinių dienų, raštu pranešiu apie pasikeitimus.</w:t>
      </w:r>
    </w:p>
    <w:p w14:paraId="05AFF8D3" w14:textId="77777777" w:rsidR="00491DED" w:rsidRPr="00491DED" w:rsidRDefault="00491DED" w:rsidP="00491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E96376" w14:textId="77777777" w:rsidR="00491DED" w:rsidRPr="00491DED" w:rsidRDefault="00491DED" w:rsidP="00491DED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</w:t>
      </w:r>
      <w:r w:rsidRPr="00491DED">
        <w:rPr>
          <w:rFonts w:ascii="Times New Roman" w:eastAsia="Times New Roman" w:hAnsi="Times New Roman" w:cs="Times New Roman"/>
          <w:kern w:val="0"/>
          <w14:ligatures w14:val="none"/>
        </w:rPr>
        <w:tab/>
        <w:t>______________________</w:t>
      </w:r>
    </w:p>
    <w:p w14:paraId="7699712B" w14:textId="77777777" w:rsidR="00491DED" w:rsidRPr="00491DED" w:rsidRDefault="00491DED" w:rsidP="00491DED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14:ligatures w14:val="none"/>
        </w:rPr>
        <w:t>(vardas, pavardė, juridinio asmens atstovo pareigos)</w:t>
      </w:r>
      <w:r w:rsidRPr="00491DE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(parašas)</w:t>
      </w:r>
    </w:p>
    <w:p w14:paraId="77976D83" w14:textId="77777777" w:rsidR="00491DED" w:rsidRPr="00491DED" w:rsidRDefault="00491DED" w:rsidP="00491DE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7513434" w14:textId="77777777" w:rsidR="00491DED" w:rsidRPr="00491DED" w:rsidRDefault="00491DED" w:rsidP="00491D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4C5ADF" w14:textId="77777777" w:rsidR="00491DED" w:rsidRPr="00491DED" w:rsidRDefault="00491DED" w:rsidP="00491D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14:ligatures w14:val="none"/>
        </w:rPr>
        <w:t xml:space="preserve">Pastabos: </w:t>
      </w:r>
    </w:p>
    <w:p w14:paraId="79470EC0" w14:textId="77777777" w:rsidR="00491DED" w:rsidRPr="00491DED" w:rsidRDefault="00491DED" w:rsidP="00491DE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:sz w:val="22"/>
          <w14:ligatures w14:val="none"/>
        </w:rPr>
        <w:t>1.</w:t>
      </w:r>
      <w:r w:rsidRPr="00491DED">
        <w:rPr>
          <w:rFonts w:ascii="Times New Roman" w:eastAsia="Times New Roman" w:hAnsi="Times New Roman" w:cs="Times New Roman"/>
          <w:kern w:val="0"/>
          <w:sz w:val="22"/>
          <w14:ligatures w14:val="none"/>
        </w:rPr>
        <w:tab/>
      </w: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vietinės rinkliavos mokėtojas nėra savininkas, pateikiami objekto valdymo pagrindą patvirtinantys dokumentai (Nekilnojamojo turto registro išrašas, kuriame registruotas juridinis faktas arba nuomos, panaudos sutartis).</w:t>
      </w:r>
    </w:p>
    <w:p w14:paraId="73528274" w14:textId="2B7DA427" w:rsidR="00A05779" w:rsidRPr="00491DED" w:rsidRDefault="00491DED" w:rsidP="00491DE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91DED">
        <w:rPr>
          <w:rFonts w:ascii="Times New Roman" w:eastAsia="Times New Roman" w:hAnsi="Times New Roman" w:cs="Times New Roman"/>
          <w:kern w:val="0"/>
          <w:sz w:val="22"/>
          <w14:ligatures w14:val="none"/>
        </w:rPr>
        <w:t>2.</w:t>
      </w:r>
      <w:r w:rsidRPr="00491DED">
        <w:rPr>
          <w:rFonts w:ascii="Times New Roman" w:eastAsia="Times New Roman" w:hAnsi="Times New Roman" w:cs="Times New Roman"/>
          <w:kern w:val="0"/>
          <w:sz w:val="22"/>
          <w14:ligatures w14:val="none"/>
        </w:rPr>
        <w:tab/>
      </w:r>
      <w:r w:rsidRPr="00491DED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prašymą teikia ne juridinio asmens vadovas, turi būti pridėtas juridinio asmens išduotas įgaliojimas asmeniui.</w:t>
      </w:r>
    </w:p>
    <w:sectPr w:rsidR="00A05779" w:rsidRPr="00491D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A1"/>
    <w:rsid w:val="00090B42"/>
    <w:rsid w:val="001526FF"/>
    <w:rsid w:val="00491DED"/>
    <w:rsid w:val="00636CA1"/>
    <w:rsid w:val="00A0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2B43"/>
  <w15:chartTrackingRefBased/>
  <w15:docId w15:val="{4ED4B976-A9B1-446A-BC1E-5C1F7741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3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6CA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6CA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6CA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6CA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6CA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6CA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6CA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36CA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36CA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6CA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2201</Words>
  <Characters>1256</Characters>
  <Application>Microsoft Office Word</Application>
  <DocSecurity>0</DocSecurity>
  <Lines>10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Savič</dc:creator>
  <cp:keywords/>
  <dc:description/>
  <cp:lastModifiedBy>Ivona Savič</cp:lastModifiedBy>
  <cp:revision>2</cp:revision>
  <dcterms:created xsi:type="dcterms:W3CDTF">2026-03-30T12:54:00Z</dcterms:created>
  <dcterms:modified xsi:type="dcterms:W3CDTF">2026-03-30T12:55:00Z</dcterms:modified>
</cp:coreProperties>
</file>