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42BC1" w14:textId="4F52742F" w:rsidR="009640FB" w:rsidRDefault="0078797A">
      <w:pPr>
        <w:ind w:left="538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Vietinės rinkliavos už komunalinių atliekų ir komunalinėms atliekoms nepriskiriamų buityje susidarančių atliekų tvarkymą administravimo tvarkos aprašo</w:t>
      </w:r>
    </w:p>
    <w:p w14:paraId="0DBF51D9" w14:textId="77777777" w:rsidR="009640FB" w:rsidRDefault="0078797A">
      <w:pPr>
        <w:ind w:left="538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5 priedas</w:t>
      </w:r>
    </w:p>
    <w:p w14:paraId="7FB3B749" w14:textId="77777777" w:rsidR="009640FB" w:rsidRDefault="009640FB">
      <w:pPr>
        <w:rPr>
          <w:rFonts w:eastAsia="Calibri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30"/>
      </w:tblGrid>
      <w:tr w:rsidR="009640FB" w14:paraId="7DE0F0CF" w14:textId="77777777">
        <w:tc>
          <w:tcPr>
            <w:tcW w:w="9530" w:type="dxa"/>
            <w:hideMark/>
          </w:tcPr>
          <w:p w14:paraId="2C8B7A56" w14:textId="77777777" w:rsidR="009640FB" w:rsidRDefault="0078797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_____________________________________________________________________________</w:t>
            </w:r>
          </w:p>
        </w:tc>
      </w:tr>
      <w:tr w:rsidR="009640FB" w14:paraId="7637C9AE" w14:textId="77777777">
        <w:tc>
          <w:tcPr>
            <w:tcW w:w="9530" w:type="dxa"/>
            <w:hideMark/>
          </w:tcPr>
          <w:p w14:paraId="39831E8D" w14:textId="77777777" w:rsidR="009640FB" w:rsidRDefault="0078797A">
            <w:pPr>
              <w:jc w:val="center"/>
              <w:rPr>
                <w:sz w:val="20"/>
              </w:rPr>
            </w:pPr>
            <w:r>
              <w:rPr>
                <w:sz w:val="20"/>
              </w:rPr>
              <w:t>(vardas, pavardė,</w:t>
            </w:r>
            <w:r>
              <w:rPr>
                <w:szCs w:val="24"/>
              </w:rPr>
              <w:t xml:space="preserve"> </w:t>
            </w:r>
            <w:r>
              <w:rPr>
                <w:sz w:val="20"/>
              </w:rPr>
              <w:t>juridinio asmens pavadinimas )</w:t>
            </w:r>
          </w:p>
        </w:tc>
      </w:tr>
      <w:tr w:rsidR="009640FB" w14:paraId="3DFC04B3" w14:textId="77777777">
        <w:tc>
          <w:tcPr>
            <w:tcW w:w="9530" w:type="dxa"/>
            <w:hideMark/>
          </w:tcPr>
          <w:p w14:paraId="55411CD5" w14:textId="77777777" w:rsidR="009640FB" w:rsidRDefault="0078797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Vietinės rinkliavos mokėtojo kodas _________________________________________________</w:t>
            </w:r>
          </w:p>
        </w:tc>
      </w:tr>
      <w:tr w:rsidR="009640FB" w14:paraId="1206D56B" w14:textId="77777777">
        <w:tc>
          <w:tcPr>
            <w:tcW w:w="9530" w:type="dxa"/>
            <w:hideMark/>
          </w:tcPr>
          <w:p w14:paraId="084D2165" w14:textId="77777777" w:rsidR="009640FB" w:rsidRDefault="0078797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Gyvenančio (-</w:t>
            </w:r>
            <w:proofErr w:type="spellStart"/>
            <w:r>
              <w:rPr>
                <w:szCs w:val="24"/>
              </w:rPr>
              <w:t>ios</w:t>
            </w:r>
            <w:proofErr w:type="spellEnd"/>
            <w:r>
              <w:rPr>
                <w:szCs w:val="24"/>
              </w:rPr>
              <w:t>) adresu:  ________________________________________________________</w:t>
            </w:r>
          </w:p>
        </w:tc>
      </w:tr>
      <w:tr w:rsidR="009640FB" w14:paraId="576C815B" w14:textId="77777777">
        <w:tc>
          <w:tcPr>
            <w:tcW w:w="9530" w:type="dxa"/>
            <w:hideMark/>
          </w:tcPr>
          <w:p w14:paraId="2B36266A" w14:textId="77777777" w:rsidR="009640FB" w:rsidRDefault="0078797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Telefonas  _________________________, el. paštas ___________________________________</w:t>
            </w:r>
          </w:p>
        </w:tc>
      </w:tr>
    </w:tbl>
    <w:p w14:paraId="78AB5985" w14:textId="77777777" w:rsidR="009640FB" w:rsidRDefault="009640FB">
      <w:pPr>
        <w:ind w:left="5040" w:firstLine="780"/>
        <w:jc w:val="center"/>
        <w:rPr>
          <w:szCs w:val="24"/>
        </w:rPr>
      </w:pPr>
    </w:p>
    <w:p w14:paraId="60963EDF" w14:textId="77777777" w:rsidR="009640FB" w:rsidRDefault="009640FB">
      <w:pPr>
        <w:rPr>
          <w:szCs w:val="24"/>
        </w:rPr>
      </w:pPr>
    </w:p>
    <w:p w14:paraId="7EF6DF14" w14:textId="77777777" w:rsidR="009640FB" w:rsidRDefault="009640FB">
      <w:pPr>
        <w:rPr>
          <w:b/>
          <w:szCs w:val="24"/>
        </w:rPr>
      </w:pPr>
    </w:p>
    <w:p w14:paraId="5FD8FBF3" w14:textId="77777777" w:rsidR="009640FB" w:rsidRDefault="0078797A">
      <w:pPr>
        <w:rPr>
          <w:b/>
          <w:szCs w:val="24"/>
        </w:rPr>
      </w:pPr>
      <w:r>
        <w:rPr>
          <w:b/>
          <w:szCs w:val="24"/>
        </w:rPr>
        <w:t>Vilniaus rajono savivaldybės administracijai / seniūnijai</w:t>
      </w:r>
    </w:p>
    <w:p w14:paraId="22467285" w14:textId="77777777" w:rsidR="009640FB" w:rsidRDefault="009640FB">
      <w:pPr>
        <w:rPr>
          <w:szCs w:val="24"/>
        </w:rPr>
      </w:pPr>
    </w:p>
    <w:p w14:paraId="03A4189C" w14:textId="77777777" w:rsidR="009640FB" w:rsidRDefault="009640FB">
      <w:pPr>
        <w:jc w:val="center"/>
        <w:rPr>
          <w:szCs w:val="24"/>
        </w:rPr>
      </w:pPr>
    </w:p>
    <w:p w14:paraId="4950C64E" w14:textId="77777777" w:rsidR="009640FB" w:rsidRDefault="009640FB">
      <w:pPr>
        <w:jc w:val="center"/>
        <w:rPr>
          <w:szCs w:val="24"/>
        </w:rPr>
      </w:pPr>
    </w:p>
    <w:p w14:paraId="3AD46991" w14:textId="77777777" w:rsidR="009640FB" w:rsidRDefault="009640FB">
      <w:pPr>
        <w:jc w:val="center"/>
        <w:rPr>
          <w:szCs w:val="24"/>
        </w:rPr>
      </w:pPr>
    </w:p>
    <w:p w14:paraId="01E2A13E" w14:textId="131557C1" w:rsidR="009640FB" w:rsidRDefault="008D0CF0">
      <w:pPr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PRAŠYMAS </w:t>
      </w:r>
    </w:p>
    <w:p w14:paraId="6E507886" w14:textId="4DAA5B16" w:rsidR="009640FB" w:rsidRDefault="008D0CF0">
      <w:pPr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DĖL LENGVATOS GAVIMO UŽ NENAUDOJAMĄ NEGYVENAMOSIOS PASKIRTIES OBJEKTĄ</w:t>
      </w:r>
    </w:p>
    <w:p w14:paraId="202CA4F2" w14:textId="77777777" w:rsidR="009640FB" w:rsidRDefault="009640FB">
      <w:pPr>
        <w:keepNext/>
        <w:jc w:val="center"/>
        <w:rPr>
          <w:b/>
          <w:bCs/>
          <w:szCs w:val="24"/>
        </w:rPr>
      </w:pPr>
    </w:p>
    <w:p w14:paraId="6BC0907C" w14:textId="77777777" w:rsidR="009640FB" w:rsidRDefault="0078797A">
      <w:pPr>
        <w:jc w:val="center"/>
        <w:rPr>
          <w:szCs w:val="24"/>
        </w:rPr>
      </w:pPr>
      <w:r>
        <w:rPr>
          <w:szCs w:val="24"/>
        </w:rPr>
        <w:t>20__   m. __________________mėn. ___d.</w:t>
      </w:r>
    </w:p>
    <w:p w14:paraId="5573C434" w14:textId="77777777" w:rsidR="009640FB" w:rsidRDefault="009640FB">
      <w:pPr>
        <w:rPr>
          <w:szCs w:val="24"/>
        </w:rPr>
      </w:pPr>
    </w:p>
    <w:p w14:paraId="553AF31A" w14:textId="77777777" w:rsidR="009640FB" w:rsidRDefault="009640FB">
      <w:pPr>
        <w:rPr>
          <w:szCs w:val="24"/>
          <w:lang w:eastAsia="lt-LT"/>
        </w:rPr>
      </w:pPr>
    </w:p>
    <w:p w14:paraId="518D2215" w14:textId="3BD7A73F" w:rsidR="009640FB" w:rsidRDefault="0078797A">
      <w:pPr>
        <w:ind w:firstLine="720"/>
        <w:jc w:val="both"/>
        <w:rPr>
          <w:szCs w:val="24"/>
        </w:rPr>
      </w:pPr>
      <w:r>
        <w:rPr>
          <w:szCs w:val="24"/>
        </w:rPr>
        <w:t>Vadovaudamasis (-</w:t>
      </w:r>
      <w:proofErr w:type="spellStart"/>
      <w:r>
        <w:rPr>
          <w:szCs w:val="24"/>
        </w:rPr>
        <w:t>si</w:t>
      </w:r>
      <w:proofErr w:type="spellEnd"/>
      <w:r>
        <w:rPr>
          <w:szCs w:val="24"/>
        </w:rPr>
        <w:t>)</w:t>
      </w:r>
      <w:r>
        <w:rPr>
          <w:rFonts w:ascii="Aptos" w:eastAsia="Aptos" w:hAnsi="Aptos"/>
          <w:kern w:val="2"/>
          <w:szCs w:val="24"/>
          <w14:ligatures w14:val="standardContextual"/>
        </w:rPr>
        <w:t xml:space="preserve"> </w:t>
      </w:r>
      <w:r>
        <w:rPr>
          <w:szCs w:val="24"/>
        </w:rPr>
        <w:t>Vilniaus rajono savivaldybės vietinės rinkliavos už komunalinių atliekų ir komunalinėms atliekoms nepriskiriamų buityje susidarančių atliekų tvarkymą nuostatų, patvirtintų Vilniaus rajono savivaldybės tarybos 2026 m. kovo 27 d. sprendimu Nr. T3-58 (1.6 E) „Dėl Vilniaus rajono savivaldybės vietinės rinkliavos už komunalinių atliekų ir komunalinėms atliekoms nepriskiriamų buityje susidarančių atliekų tvarkymą nuostatų patvirtinimo“, 81 punktu, prašau pritaikyti 50 proc. vietinės rinkliavos pastovios dalie</w:t>
      </w:r>
      <w:r>
        <w:rPr>
          <w:szCs w:val="24"/>
        </w:rPr>
        <w:t xml:space="preserve">s lengvatą už 20   m. __________________ _________________________     laikotarpį </w:t>
      </w:r>
      <w:r>
        <w:rPr>
          <w:i/>
          <w:iCs/>
          <w:szCs w:val="24"/>
        </w:rPr>
        <w:t>(nurodyti metų ketvirčius ir datas)</w:t>
      </w:r>
      <w:r>
        <w:rPr>
          <w:szCs w:val="24"/>
        </w:rPr>
        <w:t xml:space="preserve">, kadangi mano valdomas nekilnojamojo turto objektas, esantis  __________________________________________ </w:t>
      </w:r>
      <w:r>
        <w:rPr>
          <w:i/>
          <w:iCs/>
          <w:szCs w:val="24"/>
        </w:rPr>
        <w:t>(adresas)</w:t>
      </w:r>
      <w:r>
        <w:rPr>
          <w:szCs w:val="24"/>
        </w:rPr>
        <w:t>, nebus naudojamas visą nurodytą laikotarpį.</w:t>
      </w:r>
    </w:p>
    <w:p w14:paraId="2E616036" w14:textId="77777777" w:rsidR="009640FB" w:rsidRDefault="009640FB">
      <w:pPr>
        <w:jc w:val="both"/>
        <w:rPr>
          <w:szCs w:val="24"/>
        </w:rPr>
      </w:pPr>
    </w:p>
    <w:p w14:paraId="68B4D6A0" w14:textId="77777777" w:rsidR="009640FB" w:rsidRDefault="009640FB">
      <w:pPr>
        <w:rPr>
          <w:szCs w:val="24"/>
        </w:rPr>
      </w:pPr>
    </w:p>
    <w:p w14:paraId="7C9A9E40" w14:textId="77777777" w:rsidR="009640FB" w:rsidRDefault="009640FB">
      <w:pPr>
        <w:rPr>
          <w:szCs w:val="24"/>
        </w:rPr>
      </w:pPr>
    </w:p>
    <w:p w14:paraId="52B5ED31" w14:textId="77777777" w:rsidR="009640FB" w:rsidRDefault="009640FB">
      <w:pPr>
        <w:rPr>
          <w:szCs w:val="24"/>
        </w:rPr>
      </w:pPr>
    </w:p>
    <w:p w14:paraId="28595907" w14:textId="77777777" w:rsidR="009640FB" w:rsidRDefault="009640FB">
      <w:pPr>
        <w:rPr>
          <w:szCs w:val="24"/>
        </w:rPr>
      </w:pPr>
    </w:p>
    <w:p w14:paraId="06B92E6C" w14:textId="77777777" w:rsidR="009640FB" w:rsidRDefault="009640FB">
      <w:pPr>
        <w:rPr>
          <w:szCs w:val="24"/>
        </w:rPr>
      </w:pPr>
    </w:p>
    <w:p w14:paraId="0936A6A7" w14:textId="77777777" w:rsidR="009640FB" w:rsidRDefault="009640FB">
      <w:pPr>
        <w:rPr>
          <w:szCs w:val="24"/>
        </w:rPr>
      </w:pPr>
    </w:p>
    <w:p w14:paraId="10A3F7BD" w14:textId="77777777" w:rsidR="009640FB" w:rsidRDefault="009640FB">
      <w:pPr>
        <w:rPr>
          <w:szCs w:val="24"/>
        </w:rPr>
      </w:pPr>
    </w:p>
    <w:p w14:paraId="7D63C16F" w14:textId="77777777" w:rsidR="009640FB" w:rsidRDefault="009640FB">
      <w:pPr>
        <w:rPr>
          <w:szCs w:val="24"/>
        </w:rPr>
      </w:pPr>
    </w:p>
    <w:p w14:paraId="7700ACDE" w14:textId="77777777" w:rsidR="009640FB" w:rsidRDefault="009640FB">
      <w:pPr>
        <w:rPr>
          <w:szCs w:val="24"/>
        </w:rPr>
      </w:pPr>
    </w:p>
    <w:p w14:paraId="18C8683E" w14:textId="77777777" w:rsidR="009640FB" w:rsidRDefault="009640FB">
      <w:pPr>
        <w:rPr>
          <w:szCs w:val="24"/>
        </w:rPr>
      </w:pPr>
    </w:p>
    <w:p w14:paraId="39AE8ADA" w14:textId="77777777" w:rsidR="009640FB" w:rsidRDefault="009640FB">
      <w:pPr>
        <w:rPr>
          <w:szCs w:val="24"/>
        </w:rPr>
      </w:pPr>
    </w:p>
    <w:p w14:paraId="567E8A3F" w14:textId="77777777" w:rsidR="009640FB" w:rsidRDefault="009640FB">
      <w:pPr>
        <w:rPr>
          <w:szCs w:val="24"/>
        </w:rPr>
      </w:pPr>
    </w:p>
    <w:p w14:paraId="0BA536D1" w14:textId="77777777" w:rsidR="009640FB" w:rsidRDefault="009640FB">
      <w:pPr>
        <w:rPr>
          <w:szCs w:val="24"/>
        </w:rPr>
      </w:pPr>
    </w:p>
    <w:p w14:paraId="7D8ED514" w14:textId="77777777" w:rsidR="009640FB" w:rsidRDefault="0078797A">
      <w:pPr>
        <w:jc w:val="right"/>
        <w:rPr>
          <w:sz w:val="18"/>
          <w:szCs w:val="18"/>
        </w:rPr>
      </w:pPr>
      <w:r>
        <w:rPr>
          <w:szCs w:val="24"/>
        </w:rPr>
        <w:t>_____________________________________________________________________</w:t>
      </w:r>
      <w:r>
        <w:rPr>
          <w:sz w:val="18"/>
          <w:szCs w:val="18"/>
        </w:rPr>
        <w:t xml:space="preserve"> </w:t>
      </w:r>
    </w:p>
    <w:p w14:paraId="7471353B" w14:textId="7DA717F8" w:rsidR="009640FB" w:rsidRDefault="0078797A">
      <w:pPr>
        <w:ind w:firstLine="1968"/>
        <w:jc w:val="center"/>
      </w:pPr>
      <w:r>
        <w:rPr>
          <w:sz w:val="18"/>
          <w:szCs w:val="18"/>
        </w:rPr>
        <w:t>(pareiškėjo vardas, pavardė, parašas)</w:t>
      </w:r>
    </w:p>
    <w:sectPr w:rsidR="009640F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A0D"/>
    <w:rsid w:val="00133A0D"/>
    <w:rsid w:val="00526CDE"/>
    <w:rsid w:val="0078797A"/>
    <w:rsid w:val="008D0CF0"/>
    <w:rsid w:val="009640FB"/>
    <w:rsid w:val="00E51482"/>
    <w:rsid w:val="00F1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FEEC6"/>
  <w15:chartTrackingRefBased/>
  <w15:docId w15:val="{131A2213-173C-437D-9762-04F1F01A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1059</Words>
  <Characters>605</Characters>
  <Application>Microsoft Office Word</Application>
  <DocSecurity>0</DocSecurity>
  <Lines>5</Lines>
  <Paragraphs>3</Paragraphs>
  <ScaleCrop>false</ScaleCrop>
  <Company/>
  <LinksUpToDate>false</LinksUpToDate>
  <CharactersWithSpaces>1661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Savič</dc:creator>
  <cp:lastModifiedBy>Justyna Konsmonienė</cp:lastModifiedBy>
  <cp:revision>4</cp:revision>
  <dcterms:created xsi:type="dcterms:W3CDTF">2026-06-18T04:48:00Z</dcterms:created>
  <dcterms:modified xsi:type="dcterms:W3CDTF">2026-06-25T07:27:00Z</dcterms:modified>
</cp:coreProperties>
</file>