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B266D" w14:textId="77777777" w:rsidR="00FF0BA8" w:rsidRDefault="00FF0BA8">
      <w:pPr>
        <w:ind w:left="5184" w:firstLine="930"/>
        <w:jc w:val="both"/>
        <w:rPr>
          <w:rFonts w:ascii="Times New Roman" w:hAnsi="Times New Roman"/>
        </w:rPr>
      </w:pPr>
    </w:p>
    <w:p w14:paraId="394CA054" w14:textId="77777777" w:rsidR="00FF0BA8" w:rsidRDefault="00FF0BA8">
      <w:pPr>
        <w:ind w:left="5184" w:firstLine="930"/>
        <w:jc w:val="both"/>
        <w:rPr>
          <w:rFonts w:ascii="Times New Roman" w:hAnsi="Times New Roman"/>
        </w:rPr>
      </w:pPr>
    </w:p>
    <w:p w14:paraId="5BF4F019" w14:textId="2A33C973" w:rsidR="00FF0BA8" w:rsidRPr="00BD46C8" w:rsidRDefault="000B49B0" w:rsidP="00FF0BA8">
      <w:pPr>
        <w:ind w:left="3524" w:firstLine="1296"/>
        <w:rPr>
          <w:rFonts w:ascii="Times New Roman" w:hAnsi="Times New Roman"/>
          <w:lang w:eastAsia="lt-LT"/>
        </w:rPr>
      </w:pPr>
      <w:r>
        <w:rPr>
          <w:rFonts w:ascii="Times New Roman" w:hAnsi="Times New Roman"/>
          <w:lang w:eastAsia="lt-LT"/>
        </w:rPr>
        <w:t xml:space="preserve">           </w:t>
      </w:r>
      <w:r w:rsidR="00FF0BA8" w:rsidRPr="00BD46C8">
        <w:rPr>
          <w:rFonts w:ascii="Times New Roman" w:hAnsi="Times New Roman"/>
          <w:lang w:eastAsia="lt-LT"/>
        </w:rPr>
        <w:t>PATVIRTINTA</w:t>
      </w:r>
    </w:p>
    <w:p w14:paraId="5EABDDC0" w14:textId="1ABF3B6B" w:rsidR="00FF0BA8" w:rsidRPr="00BD46C8" w:rsidRDefault="000B49B0" w:rsidP="00FF0BA8">
      <w:pPr>
        <w:ind w:left="4820"/>
        <w:rPr>
          <w:rFonts w:ascii="Times New Roman" w:hAnsi="Times New Roman"/>
          <w:lang w:eastAsia="lt-LT"/>
        </w:rPr>
      </w:pPr>
      <w:r>
        <w:rPr>
          <w:rFonts w:ascii="Times New Roman" w:hAnsi="Times New Roman"/>
          <w:lang w:eastAsia="lt-LT"/>
        </w:rPr>
        <w:t xml:space="preserve">          </w:t>
      </w:r>
      <w:r w:rsidR="00FF0BA8" w:rsidRPr="00BD46C8">
        <w:rPr>
          <w:rFonts w:ascii="Times New Roman" w:hAnsi="Times New Roman"/>
          <w:lang w:eastAsia="lt-LT"/>
        </w:rPr>
        <w:t>Vilniaus rajono saviva</w:t>
      </w:r>
      <w:r w:rsidR="00FF0BA8">
        <w:rPr>
          <w:rFonts w:ascii="Times New Roman" w:hAnsi="Times New Roman"/>
          <w:lang w:eastAsia="lt-LT"/>
        </w:rPr>
        <w:t>l</w:t>
      </w:r>
      <w:r w:rsidR="00FF0BA8" w:rsidRPr="00BD46C8">
        <w:rPr>
          <w:rFonts w:ascii="Times New Roman" w:hAnsi="Times New Roman"/>
          <w:lang w:eastAsia="lt-LT"/>
        </w:rPr>
        <w:t xml:space="preserve">dybės tarybos </w:t>
      </w:r>
    </w:p>
    <w:p w14:paraId="0266F375" w14:textId="4E557703" w:rsidR="00FF0BA8" w:rsidRDefault="000B49B0" w:rsidP="00FF0BA8">
      <w:pPr>
        <w:ind w:left="4820"/>
        <w:rPr>
          <w:rFonts w:ascii="Times New Roman" w:eastAsia="Times New Roman" w:hAnsi="Times New Roman"/>
          <w:lang w:eastAsia="lt-LT"/>
        </w:rPr>
      </w:pPr>
      <w:r>
        <w:rPr>
          <w:rFonts w:ascii="Times New Roman" w:hAnsi="Times New Roman"/>
          <w:lang w:eastAsia="lt-LT"/>
        </w:rPr>
        <w:t xml:space="preserve">          </w:t>
      </w:r>
      <w:r w:rsidR="00FF0BA8" w:rsidRPr="00BD46C8">
        <w:rPr>
          <w:rFonts w:ascii="Times New Roman" w:hAnsi="Times New Roman"/>
          <w:lang w:eastAsia="lt-LT"/>
        </w:rPr>
        <w:t>202</w:t>
      </w:r>
      <w:r w:rsidR="00FF0BA8">
        <w:rPr>
          <w:rFonts w:ascii="Times New Roman" w:hAnsi="Times New Roman"/>
          <w:lang w:eastAsia="lt-LT"/>
        </w:rPr>
        <w:t>4</w:t>
      </w:r>
      <w:r w:rsidR="00FF0BA8" w:rsidRPr="00BD46C8">
        <w:rPr>
          <w:rFonts w:ascii="Times New Roman" w:hAnsi="Times New Roman"/>
          <w:lang w:eastAsia="lt-LT"/>
        </w:rPr>
        <w:t xml:space="preserve"> m.</w:t>
      </w:r>
      <w:r w:rsidR="00FF0BA8">
        <w:rPr>
          <w:rFonts w:ascii="Times New Roman" w:hAnsi="Times New Roman"/>
          <w:lang w:eastAsia="lt-LT"/>
        </w:rPr>
        <w:t xml:space="preserve"> </w:t>
      </w:r>
      <w:r w:rsidR="00190DB3">
        <w:rPr>
          <w:rFonts w:ascii="Times New Roman" w:hAnsi="Times New Roman"/>
          <w:lang w:eastAsia="lt-LT"/>
        </w:rPr>
        <w:t>liepos</w:t>
      </w:r>
      <w:r w:rsidR="00FF0BA8">
        <w:rPr>
          <w:rFonts w:ascii="Times New Roman" w:hAnsi="Times New Roman"/>
          <w:lang w:eastAsia="lt-LT"/>
        </w:rPr>
        <w:t xml:space="preserve"> </w:t>
      </w:r>
      <w:r w:rsidR="00190DB3">
        <w:rPr>
          <w:rFonts w:ascii="Times New Roman" w:hAnsi="Times New Roman"/>
          <w:lang w:eastAsia="lt-LT"/>
        </w:rPr>
        <w:t>26</w:t>
      </w:r>
      <w:r w:rsidR="00FF0BA8">
        <w:rPr>
          <w:rFonts w:ascii="Times New Roman" w:hAnsi="Times New Roman"/>
          <w:lang w:eastAsia="lt-LT"/>
        </w:rPr>
        <w:t xml:space="preserve"> </w:t>
      </w:r>
      <w:r w:rsidR="00FF0BA8" w:rsidRPr="00BD46C8">
        <w:rPr>
          <w:rFonts w:ascii="Times New Roman" w:hAnsi="Times New Roman"/>
          <w:lang w:eastAsia="lt-LT"/>
        </w:rPr>
        <w:t>d. sprendimu Nr.</w:t>
      </w:r>
      <w:r w:rsidR="00FF0BA8">
        <w:rPr>
          <w:rFonts w:ascii="Times New Roman" w:hAnsi="Times New Roman"/>
          <w:b/>
          <w:lang w:eastAsia="lt-LT"/>
        </w:rPr>
        <w:t xml:space="preserve"> </w:t>
      </w:r>
      <w:r w:rsidR="00FF0BA8">
        <w:rPr>
          <w:rFonts w:ascii="Times New Roman" w:hAnsi="Times New Roman"/>
          <w:bCs/>
          <w:lang w:eastAsia="lt-LT"/>
        </w:rPr>
        <w:t>T3-</w:t>
      </w:r>
      <w:r w:rsidR="00BD78FC">
        <w:rPr>
          <w:rFonts w:ascii="Times New Roman" w:eastAsia="Times New Roman" w:hAnsi="Times New Roman"/>
          <w:lang w:eastAsia="lt-LT"/>
        </w:rPr>
        <w:t>218</w:t>
      </w:r>
      <w:r w:rsidR="00FF0BA8" w:rsidRPr="003367D8">
        <w:rPr>
          <w:rFonts w:ascii="Times New Roman" w:eastAsia="Times New Roman" w:hAnsi="Times New Roman"/>
          <w:lang w:eastAsia="lt-LT"/>
        </w:rPr>
        <w:t xml:space="preserve"> </w:t>
      </w:r>
    </w:p>
    <w:p w14:paraId="429687C6" w14:textId="2FB39F2B" w:rsidR="00FF0BA8" w:rsidRPr="00BD46C8" w:rsidRDefault="000B49B0" w:rsidP="00FF0BA8">
      <w:pPr>
        <w:ind w:left="4820"/>
        <w:rPr>
          <w:rFonts w:ascii="Times New Roman" w:hAnsi="Times New Roman"/>
          <w:lang w:eastAsia="lt-LT"/>
        </w:rPr>
      </w:pPr>
      <w:r>
        <w:rPr>
          <w:rFonts w:ascii="Times New Roman" w:eastAsia="Times New Roman" w:hAnsi="Times New Roman"/>
          <w:lang w:eastAsia="lt-LT"/>
        </w:rPr>
        <w:t xml:space="preserve">          </w:t>
      </w:r>
      <w:r w:rsidR="00FF0BA8">
        <w:rPr>
          <w:rFonts w:ascii="Times New Roman" w:eastAsia="Times New Roman" w:hAnsi="Times New Roman"/>
          <w:lang w:eastAsia="lt-LT"/>
        </w:rPr>
        <w:t>(</w:t>
      </w:r>
      <w:r w:rsidR="00FF0BA8" w:rsidRPr="00BD46C8">
        <w:rPr>
          <w:rFonts w:ascii="Times New Roman" w:hAnsi="Times New Roman"/>
          <w:lang w:eastAsia="lt-LT"/>
        </w:rPr>
        <w:t>Vilniaus rajono saviva</w:t>
      </w:r>
      <w:r w:rsidR="00FF0BA8">
        <w:rPr>
          <w:rFonts w:ascii="Times New Roman" w:hAnsi="Times New Roman"/>
          <w:lang w:eastAsia="lt-LT"/>
        </w:rPr>
        <w:t>l</w:t>
      </w:r>
      <w:r w:rsidR="00FF0BA8" w:rsidRPr="00BD46C8">
        <w:rPr>
          <w:rFonts w:ascii="Times New Roman" w:hAnsi="Times New Roman"/>
          <w:lang w:eastAsia="lt-LT"/>
        </w:rPr>
        <w:t xml:space="preserve">dybės tarybos </w:t>
      </w:r>
    </w:p>
    <w:p w14:paraId="23E3A095" w14:textId="3BEBCF97" w:rsidR="00FF0BA8" w:rsidRDefault="000B49B0" w:rsidP="00FF0BA8">
      <w:pPr>
        <w:ind w:left="4820"/>
        <w:rPr>
          <w:rFonts w:ascii="Times New Roman" w:hAnsi="Times New Roman"/>
          <w:lang w:eastAsia="lt-LT"/>
        </w:rPr>
      </w:pPr>
      <w:r>
        <w:rPr>
          <w:rFonts w:ascii="Times New Roman" w:hAnsi="Times New Roman"/>
          <w:lang w:eastAsia="lt-LT"/>
        </w:rPr>
        <w:t xml:space="preserve">          </w:t>
      </w:r>
      <w:r w:rsidR="00FF0BA8">
        <w:rPr>
          <w:rFonts w:ascii="Times New Roman" w:hAnsi="Times New Roman"/>
          <w:lang w:eastAsia="lt-LT"/>
        </w:rPr>
        <w:t>202</w:t>
      </w:r>
      <w:r w:rsidR="00BD78FC">
        <w:rPr>
          <w:rFonts w:ascii="Times New Roman" w:hAnsi="Times New Roman"/>
          <w:lang w:eastAsia="lt-LT"/>
        </w:rPr>
        <w:t xml:space="preserve">6 </w:t>
      </w:r>
      <w:r w:rsidR="00FF0BA8">
        <w:rPr>
          <w:rFonts w:ascii="Times New Roman" w:hAnsi="Times New Roman"/>
          <w:lang w:eastAsia="lt-LT"/>
        </w:rPr>
        <w:t xml:space="preserve">m. </w:t>
      </w:r>
      <w:r w:rsidR="00BD78FC">
        <w:rPr>
          <w:rFonts w:ascii="Times New Roman" w:hAnsi="Times New Roman"/>
          <w:lang w:eastAsia="lt-LT"/>
        </w:rPr>
        <w:t>kovo</w:t>
      </w:r>
      <w:r w:rsidR="00AC3024">
        <w:rPr>
          <w:rFonts w:ascii="Times New Roman" w:hAnsi="Times New Roman"/>
          <w:lang w:eastAsia="lt-LT"/>
        </w:rPr>
        <w:t xml:space="preserve"> 27 </w:t>
      </w:r>
      <w:r w:rsidR="00FF0BA8">
        <w:rPr>
          <w:rFonts w:ascii="Times New Roman" w:hAnsi="Times New Roman"/>
          <w:lang w:eastAsia="lt-LT"/>
        </w:rPr>
        <w:t xml:space="preserve">d. sprendimo Nr.     </w:t>
      </w:r>
    </w:p>
    <w:p w14:paraId="6E9442F3" w14:textId="3EC7C8C6" w:rsidR="00FF0BA8" w:rsidRPr="003439B9" w:rsidRDefault="000B49B0" w:rsidP="00FF0BA8">
      <w:pPr>
        <w:ind w:left="4820"/>
        <w:rPr>
          <w:rFonts w:ascii="Times New Roman" w:hAnsi="Times New Roman"/>
          <w:bCs/>
          <w:lang w:eastAsia="lt-LT"/>
        </w:rPr>
      </w:pPr>
      <w:r>
        <w:rPr>
          <w:rFonts w:ascii="Times New Roman" w:hAnsi="Times New Roman"/>
          <w:lang w:eastAsia="lt-LT"/>
        </w:rPr>
        <w:t xml:space="preserve">          </w:t>
      </w:r>
      <w:r w:rsidR="00FF0BA8">
        <w:rPr>
          <w:rFonts w:ascii="Times New Roman" w:hAnsi="Times New Roman"/>
          <w:lang w:eastAsia="lt-LT"/>
        </w:rPr>
        <w:t>redakcija)</w:t>
      </w:r>
    </w:p>
    <w:p w14:paraId="48D967C7" w14:textId="77777777" w:rsidR="00FF0BA8" w:rsidRPr="00BD46C8" w:rsidRDefault="00FF0BA8" w:rsidP="00FF0BA8">
      <w:pPr>
        <w:rPr>
          <w:rFonts w:ascii="Times New Roman" w:hAnsi="Times New Roman"/>
          <w:b/>
          <w:lang w:eastAsia="lt-LT"/>
        </w:rPr>
      </w:pPr>
    </w:p>
    <w:p w14:paraId="30D8FB98" w14:textId="77777777" w:rsidR="00A31EFA" w:rsidRPr="004E6CA8" w:rsidRDefault="00A31EFA" w:rsidP="009D1D43">
      <w:pPr>
        <w:rPr>
          <w:rFonts w:ascii="Times New Roman" w:hAnsi="Times New Roman"/>
        </w:rPr>
      </w:pPr>
    </w:p>
    <w:p w14:paraId="0F38D5C1" w14:textId="29DEFF01" w:rsidR="00A31EFA" w:rsidRPr="004E6CA8" w:rsidRDefault="004223F0">
      <w:pPr>
        <w:jc w:val="center"/>
        <w:rPr>
          <w:rFonts w:ascii="Times New Roman" w:hAnsi="Times New Roman"/>
          <w:b/>
        </w:rPr>
      </w:pPr>
      <w:r w:rsidRPr="004E6CA8">
        <w:rPr>
          <w:rFonts w:ascii="Times New Roman" w:hAnsi="Times New Roman"/>
          <w:b/>
        </w:rPr>
        <w:t>VILNIAUS RAJONO SAVIVALDYBĖS LĖŠŲ, SKIRTŲ TRADICINĖMS RELIGINĖMS BENDRUOMENĖMS IR BENDRIJOMS FINANSUOTI, NAUDOJIMO TVARKOS APRAŠAS</w:t>
      </w:r>
    </w:p>
    <w:p w14:paraId="4F0FEE8A" w14:textId="77777777" w:rsidR="004C6731" w:rsidRPr="004E6CA8" w:rsidRDefault="004C6731" w:rsidP="00AF7F45">
      <w:pPr>
        <w:rPr>
          <w:rFonts w:ascii="Times New Roman" w:hAnsi="Times New Roman"/>
          <w:b/>
        </w:rPr>
      </w:pPr>
    </w:p>
    <w:p w14:paraId="7E236B57" w14:textId="1A808235" w:rsidR="00A31EFA" w:rsidRPr="004E6CA8" w:rsidRDefault="004223F0">
      <w:pPr>
        <w:jc w:val="center"/>
        <w:rPr>
          <w:rFonts w:ascii="Times New Roman" w:hAnsi="Times New Roman"/>
          <w:b/>
        </w:rPr>
      </w:pPr>
      <w:r w:rsidRPr="004E6CA8">
        <w:rPr>
          <w:rFonts w:ascii="Times New Roman" w:hAnsi="Times New Roman"/>
          <w:b/>
        </w:rPr>
        <w:t>I SKYRIUS</w:t>
      </w:r>
    </w:p>
    <w:p w14:paraId="2FD9D34E" w14:textId="77777777" w:rsidR="00A31EFA" w:rsidRPr="004E6CA8" w:rsidRDefault="004223F0">
      <w:pPr>
        <w:jc w:val="center"/>
        <w:rPr>
          <w:rFonts w:ascii="Times New Roman" w:hAnsi="Times New Roman"/>
          <w:b/>
        </w:rPr>
      </w:pPr>
      <w:r w:rsidRPr="004E6CA8">
        <w:rPr>
          <w:rFonts w:ascii="Times New Roman" w:hAnsi="Times New Roman"/>
          <w:b/>
        </w:rPr>
        <w:t>BENDROSIOS NUOSTATOS</w:t>
      </w:r>
    </w:p>
    <w:p w14:paraId="528C23FD" w14:textId="77777777" w:rsidR="00A31EFA" w:rsidRPr="004E6CA8" w:rsidRDefault="00A31EFA">
      <w:pPr>
        <w:ind w:left="993"/>
        <w:jc w:val="center"/>
        <w:rPr>
          <w:rFonts w:ascii="Times New Roman" w:hAnsi="Times New Roman"/>
          <w:b/>
        </w:rPr>
      </w:pPr>
    </w:p>
    <w:p w14:paraId="445DFA94" w14:textId="556494CF" w:rsidR="00763DAC" w:rsidRPr="004E6CA8" w:rsidRDefault="00763DAC" w:rsidP="00D65035">
      <w:pPr>
        <w:ind w:firstLine="567"/>
        <w:jc w:val="both"/>
        <w:rPr>
          <w:rFonts w:ascii="Times New Roman" w:hAnsi="Times New Roman"/>
        </w:rPr>
      </w:pPr>
      <w:r w:rsidRPr="004E6CA8">
        <w:rPr>
          <w:rFonts w:ascii="Times New Roman" w:hAnsi="Times New Roman"/>
        </w:rPr>
        <w:t xml:space="preserve">1. </w:t>
      </w:r>
      <w:r w:rsidR="004223F0" w:rsidRPr="004E6CA8">
        <w:rPr>
          <w:rFonts w:ascii="Times New Roman" w:hAnsi="Times New Roman"/>
        </w:rPr>
        <w:t>Vilniaus rajono savivaldybės (toliau – Savivaldybė) lėšų, skirtų tradicinėms religinėms bendruomenėms ir bendrijoms finansuoti, naudojimo tvarkos aprašas (toliau – Aprašas) reglamentuoja finansavimo tradicinėms religinėms bendruomenėms ir bendrijoms skyrimo, naudojimo ir kontrolės tvarką</w:t>
      </w:r>
      <w:r w:rsidR="00D46CE1" w:rsidRPr="004E6CA8">
        <w:rPr>
          <w:rFonts w:ascii="Times New Roman" w:hAnsi="Times New Roman"/>
        </w:rPr>
        <w:t xml:space="preserve"> i</w:t>
      </w:r>
      <w:r w:rsidR="009A2318" w:rsidRPr="004E6CA8">
        <w:rPr>
          <w:rFonts w:ascii="Times New Roman" w:hAnsi="Times New Roman"/>
        </w:rPr>
        <w:t xml:space="preserve">r yra skirtas </w:t>
      </w:r>
      <w:r w:rsidR="002924E0" w:rsidRPr="004E6CA8">
        <w:rPr>
          <w:rFonts w:ascii="Times New Roman" w:hAnsi="Times New Roman"/>
        </w:rPr>
        <w:t>reglamentuoti finansinės paramos teikimo procedūras</w:t>
      </w:r>
      <w:r w:rsidR="006F23B7" w:rsidRPr="004E6CA8">
        <w:rPr>
          <w:rFonts w:ascii="Times New Roman" w:hAnsi="Times New Roman"/>
        </w:rPr>
        <w:t xml:space="preserve"> Vilniaus </w:t>
      </w:r>
      <w:r w:rsidR="00831847">
        <w:rPr>
          <w:rFonts w:ascii="Times New Roman" w:hAnsi="Times New Roman"/>
        </w:rPr>
        <w:t>rajono s</w:t>
      </w:r>
      <w:r w:rsidR="00FC0CC1">
        <w:rPr>
          <w:rFonts w:ascii="Times New Roman" w:hAnsi="Times New Roman"/>
        </w:rPr>
        <w:t>a</w:t>
      </w:r>
      <w:r w:rsidR="00831847">
        <w:rPr>
          <w:rFonts w:ascii="Times New Roman" w:hAnsi="Times New Roman"/>
        </w:rPr>
        <w:t xml:space="preserve">vivaldybės </w:t>
      </w:r>
      <w:r w:rsidR="006F23B7" w:rsidRPr="004E6CA8">
        <w:rPr>
          <w:rFonts w:ascii="Times New Roman" w:hAnsi="Times New Roman"/>
        </w:rPr>
        <w:t xml:space="preserve"> </w:t>
      </w:r>
      <w:r w:rsidR="00C73C78">
        <w:rPr>
          <w:rFonts w:ascii="Times New Roman" w:hAnsi="Times New Roman"/>
        </w:rPr>
        <w:t>teritorijoje veikiančioms</w:t>
      </w:r>
      <w:r w:rsidR="006F23B7" w:rsidRPr="004E6CA8">
        <w:rPr>
          <w:rFonts w:ascii="Times New Roman" w:hAnsi="Times New Roman"/>
        </w:rPr>
        <w:t xml:space="preserve"> tradicinėms religinėms bendruomenėms ir bendrijoms, taip prisidedant prie krašto kultūrinio paveldo dalies, priklausančios </w:t>
      </w:r>
      <w:r w:rsidR="007F583A">
        <w:rPr>
          <w:rFonts w:ascii="Times New Roman" w:hAnsi="Times New Roman"/>
        </w:rPr>
        <w:t>t</w:t>
      </w:r>
      <w:r w:rsidR="006F23B7" w:rsidRPr="004E6CA8">
        <w:rPr>
          <w:rFonts w:ascii="Times New Roman" w:hAnsi="Times New Roman"/>
        </w:rPr>
        <w:t>radicinėms religinėms bendruomenėms ir bendrijoms, išsaugojimo ir veiklų vietos bendruomenėje skatinimo.</w:t>
      </w:r>
    </w:p>
    <w:p w14:paraId="56019A8F" w14:textId="464354A3" w:rsidR="007E247A" w:rsidRDefault="00763DAC" w:rsidP="00D65035">
      <w:pPr>
        <w:ind w:firstLine="567"/>
        <w:jc w:val="both"/>
        <w:rPr>
          <w:rFonts w:ascii="Times New Roman" w:hAnsi="Times New Roman"/>
        </w:rPr>
      </w:pPr>
      <w:r w:rsidRPr="004E6CA8">
        <w:rPr>
          <w:rFonts w:ascii="Times New Roman" w:hAnsi="Times New Roman"/>
        </w:rPr>
        <w:t xml:space="preserve">2. </w:t>
      </w:r>
      <w:r w:rsidR="00CB0911" w:rsidRPr="004E6CA8">
        <w:rPr>
          <w:rFonts w:ascii="Times New Roman" w:hAnsi="Times New Roman"/>
        </w:rPr>
        <w:t>Tradicinėms religinėms bendruomenėms ir bendrijoms remti Vilni</w:t>
      </w:r>
      <w:r w:rsidR="007E1747" w:rsidRPr="004E6CA8">
        <w:rPr>
          <w:rFonts w:ascii="Times New Roman" w:hAnsi="Times New Roman"/>
        </w:rPr>
        <w:t>aus</w:t>
      </w:r>
      <w:r w:rsidR="00CB0911" w:rsidRPr="004E6CA8">
        <w:rPr>
          <w:rFonts w:ascii="Times New Roman" w:hAnsi="Times New Roman"/>
        </w:rPr>
        <w:t xml:space="preserve"> rajono savivaldybės taryba skiria lėš</w:t>
      </w:r>
      <w:r w:rsidR="00056935">
        <w:rPr>
          <w:rFonts w:ascii="Times New Roman" w:hAnsi="Times New Roman"/>
        </w:rPr>
        <w:t>ų</w:t>
      </w:r>
      <w:r w:rsidR="00CB0911" w:rsidRPr="004E6CA8">
        <w:rPr>
          <w:rFonts w:ascii="Times New Roman" w:hAnsi="Times New Roman"/>
        </w:rPr>
        <w:t xml:space="preserve"> tvirtindama Savivaldybės biudžetą. Rėmimo lėšų asignavimų valdytojas – </w:t>
      </w:r>
      <w:r w:rsidR="007E1747" w:rsidRPr="004E6CA8">
        <w:rPr>
          <w:rFonts w:ascii="Times New Roman" w:hAnsi="Times New Roman"/>
        </w:rPr>
        <w:t>Vilniaus</w:t>
      </w:r>
      <w:r w:rsidR="00CB0911" w:rsidRPr="004E6CA8">
        <w:rPr>
          <w:rFonts w:ascii="Times New Roman" w:hAnsi="Times New Roman"/>
        </w:rPr>
        <w:t xml:space="preserve"> rajono savivaldybės administracijos direktorius (toliau – Administracijos direktorius).</w:t>
      </w:r>
    </w:p>
    <w:p w14:paraId="185CA05D" w14:textId="208E8745" w:rsidR="00D6716B" w:rsidRPr="004E6CA8" w:rsidRDefault="00D6716B" w:rsidP="00D65035">
      <w:pPr>
        <w:ind w:firstLine="567"/>
        <w:jc w:val="both"/>
        <w:rPr>
          <w:rFonts w:ascii="Times New Roman" w:hAnsi="Times New Roman"/>
        </w:rPr>
      </w:pPr>
      <w:r>
        <w:rPr>
          <w:rFonts w:ascii="Times New Roman" w:hAnsi="Times New Roman"/>
        </w:rPr>
        <w:t xml:space="preserve">3. </w:t>
      </w:r>
      <w:r w:rsidR="00205669">
        <w:rPr>
          <w:rFonts w:ascii="Times New Roman" w:hAnsi="Times New Roman"/>
        </w:rPr>
        <w:t>Finansavimas vykdomas vieną kartą  per metus.</w:t>
      </w:r>
      <w:r w:rsidR="00BE301D">
        <w:rPr>
          <w:rFonts w:ascii="Times New Roman" w:hAnsi="Times New Roman"/>
        </w:rPr>
        <w:t xml:space="preserve"> </w:t>
      </w:r>
      <w:r w:rsidR="00EE2B96">
        <w:rPr>
          <w:rFonts w:ascii="Times New Roman" w:hAnsi="Times New Roman"/>
        </w:rPr>
        <w:t>Tačiau  persk</w:t>
      </w:r>
      <w:r w:rsidR="006752B9">
        <w:rPr>
          <w:rFonts w:ascii="Times New Roman" w:hAnsi="Times New Roman"/>
        </w:rPr>
        <w:t>irstant ar tikslinant einamųjų metų  Vilniaus rajono savivaldybės biudžetą</w:t>
      </w:r>
      <w:r w:rsidR="004A3F68">
        <w:rPr>
          <w:rFonts w:ascii="Times New Roman" w:hAnsi="Times New Roman"/>
        </w:rPr>
        <w:t xml:space="preserve">, gali būti skelbiamas </w:t>
      </w:r>
      <w:r w:rsidR="005F2261">
        <w:rPr>
          <w:rFonts w:ascii="Times New Roman" w:hAnsi="Times New Roman"/>
        </w:rPr>
        <w:t>antras finansavimo etapas.</w:t>
      </w:r>
    </w:p>
    <w:p w14:paraId="5D9F4626" w14:textId="642CDD86" w:rsidR="00E730F8" w:rsidRPr="004E6CA8" w:rsidRDefault="005F2261" w:rsidP="00D65035">
      <w:pPr>
        <w:ind w:firstLine="567"/>
        <w:jc w:val="both"/>
        <w:rPr>
          <w:rFonts w:ascii="Times New Roman" w:hAnsi="Times New Roman"/>
        </w:rPr>
      </w:pPr>
      <w:r>
        <w:rPr>
          <w:rFonts w:ascii="Times New Roman" w:hAnsi="Times New Roman"/>
        </w:rPr>
        <w:t>4</w:t>
      </w:r>
      <w:r w:rsidR="00E730F8" w:rsidRPr="004E6CA8">
        <w:rPr>
          <w:rFonts w:ascii="Times New Roman" w:hAnsi="Times New Roman"/>
        </w:rPr>
        <w:t xml:space="preserve">. Priemonę administruoja Vilniaus rajono savivaldybės administracijos </w:t>
      </w:r>
      <w:r w:rsidR="000E72DC" w:rsidRPr="004E6CA8">
        <w:rPr>
          <w:rFonts w:ascii="Times New Roman" w:hAnsi="Times New Roman"/>
        </w:rPr>
        <w:t xml:space="preserve">Kultūros ir turizmo </w:t>
      </w:r>
      <w:r w:rsidR="00E730F8" w:rsidRPr="004E6CA8">
        <w:rPr>
          <w:rFonts w:ascii="Times New Roman" w:hAnsi="Times New Roman"/>
        </w:rPr>
        <w:t>skyrius</w:t>
      </w:r>
      <w:r w:rsidR="000E72DC" w:rsidRPr="004E6CA8">
        <w:rPr>
          <w:rFonts w:ascii="Times New Roman" w:hAnsi="Times New Roman"/>
        </w:rPr>
        <w:t xml:space="preserve"> </w:t>
      </w:r>
      <w:r w:rsidR="00E730F8" w:rsidRPr="004E6CA8">
        <w:rPr>
          <w:rFonts w:ascii="Times New Roman" w:hAnsi="Times New Roman"/>
        </w:rPr>
        <w:t>(toliau – Atsakingas skyrius).</w:t>
      </w:r>
    </w:p>
    <w:p w14:paraId="0314B487" w14:textId="0518209C" w:rsidR="00CD27B1" w:rsidRPr="004E6CA8" w:rsidRDefault="005F2261" w:rsidP="00D65035">
      <w:pPr>
        <w:ind w:right="-1" w:firstLine="567"/>
        <w:jc w:val="both"/>
        <w:rPr>
          <w:rFonts w:ascii="Times New Roman" w:hAnsi="Times New Roman"/>
          <w:bCs/>
          <w:lang w:eastAsia="lt-LT"/>
        </w:rPr>
      </w:pPr>
      <w:r>
        <w:rPr>
          <w:rFonts w:ascii="Times New Roman" w:hAnsi="Times New Roman"/>
        </w:rPr>
        <w:t>5</w:t>
      </w:r>
      <w:r w:rsidR="00CD27B1" w:rsidRPr="004E6CA8">
        <w:rPr>
          <w:rFonts w:ascii="Times New Roman" w:hAnsi="Times New Roman"/>
        </w:rPr>
        <w:t>.</w:t>
      </w:r>
      <w:r w:rsidR="00CD27B1" w:rsidRPr="004E6CA8">
        <w:rPr>
          <w:rFonts w:ascii="Times New Roman" w:hAnsi="Times New Roman"/>
          <w:color w:val="00B050"/>
        </w:rPr>
        <w:t xml:space="preserve"> </w:t>
      </w:r>
      <w:r w:rsidR="00CD27B1" w:rsidRPr="004E6CA8">
        <w:rPr>
          <w:rFonts w:ascii="Times New Roman" w:hAnsi="Times New Roman"/>
          <w:bCs/>
          <w:lang w:eastAsia="lt-LT"/>
        </w:rPr>
        <w:t xml:space="preserve">Sprendimą dėl </w:t>
      </w:r>
      <w:r w:rsidR="004878BF" w:rsidRPr="004E6CA8">
        <w:rPr>
          <w:rFonts w:ascii="Times New Roman" w:hAnsi="Times New Roman"/>
          <w:bCs/>
          <w:lang w:eastAsia="lt-LT"/>
        </w:rPr>
        <w:t xml:space="preserve">lėšų skyrimo </w:t>
      </w:r>
      <w:r w:rsidR="004878BF" w:rsidRPr="004E6CA8">
        <w:rPr>
          <w:rFonts w:ascii="Times New Roman" w:hAnsi="Times New Roman"/>
        </w:rPr>
        <w:t>religinėms bendruomenėms ir bendrijoms finansuoti</w:t>
      </w:r>
      <w:r w:rsidR="00CD27B1" w:rsidRPr="004E6CA8">
        <w:rPr>
          <w:rFonts w:ascii="Times New Roman" w:hAnsi="Times New Roman"/>
          <w:bCs/>
          <w:lang w:eastAsia="lt-LT"/>
        </w:rPr>
        <w:t xml:space="preserve"> priima Savivaldybės taryba.</w:t>
      </w:r>
    </w:p>
    <w:p w14:paraId="6D954A74" w14:textId="02242291" w:rsidR="00A31EFA" w:rsidRPr="004E6CA8" w:rsidRDefault="005F2261" w:rsidP="00D65035">
      <w:pPr>
        <w:ind w:firstLine="567"/>
        <w:jc w:val="both"/>
        <w:rPr>
          <w:rFonts w:ascii="Times New Roman" w:hAnsi="Times New Roman"/>
        </w:rPr>
      </w:pPr>
      <w:r>
        <w:rPr>
          <w:rFonts w:ascii="Times New Roman" w:hAnsi="Times New Roman"/>
        </w:rPr>
        <w:t>6</w:t>
      </w:r>
      <w:r w:rsidR="004223F0" w:rsidRPr="004E6CA8">
        <w:rPr>
          <w:rFonts w:ascii="Times New Roman" w:hAnsi="Times New Roman"/>
        </w:rPr>
        <w:t xml:space="preserve">. </w:t>
      </w:r>
      <w:r w:rsidR="003D796F" w:rsidRPr="004E6CA8">
        <w:rPr>
          <w:rFonts w:ascii="Times New Roman" w:hAnsi="Times New Roman"/>
        </w:rPr>
        <w:t>Šiame apraše naudojamos sąvokos</w:t>
      </w:r>
      <w:r w:rsidR="002D47B0" w:rsidRPr="004E6CA8">
        <w:rPr>
          <w:rFonts w:ascii="Times New Roman" w:hAnsi="Times New Roman"/>
        </w:rPr>
        <w:t xml:space="preserve"> suprantamos taip, kaip apibrėžia </w:t>
      </w:r>
      <w:r w:rsidR="006D0B2C" w:rsidRPr="004E6CA8">
        <w:rPr>
          <w:rFonts w:ascii="Times New Roman" w:hAnsi="Times New Roman"/>
        </w:rPr>
        <w:t xml:space="preserve">Lietuvos Respublikos </w:t>
      </w:r>
      <w:r w:rsidR="009030F0" w:rsidRPr="004E6CA8">
        <w:rPr>
          <w:rFonts w:ascii="Times New Roman" w:hAnsi="Times New Roman"/>
        </w:rPr>
        <w:t>Religinių bendruomenių ir bendrijų įstatymo</w:t>
      </w:r>
      <w:r w:rsidR="004B5277" w:rsidRPr="004E6CA8">
        <w:rPr>
          <w:rFonts w:ascii="Times New Roman" w:hAnsi="Times New Roman"/>
        </w:rPr>
        <w:t xml:space="preserve"> 4 </w:t>
      </w:r>
      <w:r w:rsidR="00C22450" w:rsidRPr="004E6CA8">
        <w:rPr>
          <w:rFonts w:ascii="Times New Roman" w:hAnsi="Times New Roman"/>
        </w:rPr>
        <w:t>straipsnis</w:t>
      </w:r>
      <w:r w:rsidR="00FE6031" w:rsidRPr="004E6CA8">
        <w:rPr>
          <w:rFonts w:ascii="Times New Roman" w:hAnsi="Times New Roman"/>
        </w:rPr>
        <w:t>.</w:t>
      </w:r>
    </w:p>
    <w:p w14:paraId="48DB2F40" w14:textId="77777777" w:rsidR="00A92B68" w:rsidRPr="004E6CA8" w:rsidRDefault="00A92B68" w:rsidP="00D65035">
      <w:pPr>
        <w:ind w:firstLine="567"/>
        <w:rPr>
          <w:rFonts w:ascii="Times New Roman" w:hAnsi="Times New Roman"/>
          <w:b/>
        </w:rPr>
      </w:pPr>
    </w:p>
    <w:p w14:paraId="6D7AAD4E" w14:textId="12CA8D1D" w:rsidR="00A31EFA" w:rsidRPr="004E6CA8" w:rsidRDefault="004223F0" w:rsidP="002817FC">
      <w:pPr>
        <w:jc w:val="center"/>
        <w:rPr>
          <w:rFonts w:ascii="Times New Roman" w:hAnsi="Times New Roman"/>
          <w:b/>
        </w:rPr>
      </w:pPr>
      <w:r w:rsidRPr="004E6CA8">
        <w:rPr>
          <w:rFonts w:ascii="Times New Roman" w:hAnsi="Times New Roman"/>
          <w:b/>
        </w:rPr>
        <w:t>II SKYRIUS</w:t>
      </w:r>
    </w:p>
    <w:p w14:paraId="394778D7" w14:textId="77777777" w:rsidR="004B5799" w:rsidRPr="004E6CA8" w:rsidRDefault="004B5799" w:rsidP="004B5799">
      <w:pPr>
        <w:jc w:val="center"/>
        <w:rPr>
          <w:rFonts w:ascii="Times New Roman" w:hAnsi="Times New Roman"/>
          <w:b/>
        </w:rPr>
      </w:pPr>
      <w:r w:rsidRPr="004E6CA8">
        <w:rPr>
          <w:rFonts w:ascii="Times New Roman" w:hAnsi="Times New Roman"/>
          <w:b/>
        </w:rPr>
        <w:t>TIKSLAI IR UŽDAVINIAI</w:t>
      </w:r>
    </w:p>
    <w:p w14:paraId="66B1A264" w14:textId="77777777" w:rsidR="006A0FF0" w:rsidRPr="004E6CA8" w:rsidRDefault="006A0FF0" w:rsidP="006A0FF0">
      <w:pPr>
        <w:jc w:val="both"/>
        <w:rPr>
          <w:rFonts w:ascii="Times New Roman" w:hAnsi="Times New Roman"/>
          <w:b/>
        </w:rPr>
      </w:pPr>
    </w:p>
    <w:p w14:paraId="685E70BF" w14:textId="272187DA" w:rsidR="003F0F84" w:rsidRPr="004E6CA8" w:rsidRDefault="0059505D" w:rsidP="006A0FF0">
      <w:pPr>
        <w:ind w:firstLine="720"/>
        <w:jc w:val="both"/>
        <w:rPr>
          <w:rFonts w:ascii="Times New Roman" w:hAnsi="Times New Roman"/>
        </w:rPr>
      </w:pPr>
      <w:r>
        <w:rPr>
          <w:rFonts w:ascii="Times New Roman" w:hAnsi="Times New Roman"/>
          <w:bCs/>
        </w:rPr>
        <w:t>7</w:t>
      </w:r>
      <w:r w:rsidR="006A0FF0" w:rsidRPr="004E6CA8">
        <w:rPr>
          <w:rFonts w:ascii="Times New Roman" w:hAnsi="Times New Roman"/>
          <w:bCs/>
        </w:rPr>
        <w:t>.</w:t>
      </w:r>
      <w:r w:rsidR="006A0FF0" w:rsidRPr="004E6CA8">
        <w:rPr>
          <w:rFonts w:ascii="Times New Roman" w:hAnsi="Times New Roman"/>
          <w:b/>
        </w:rPr>
        <w:t xml:space="preserve"> </w:t>
      </w:r>
      <w:r w:rsidR="003F0F84" w:rsidRPr="004E6CA8">
        <w:rPr>
          <w:rFonts w:ascii="Times New Roman" w:hAnsi="Times New Roman"/>
        </w:rPr>
        <w:t>Tradicinių religinių bendruomenių ir bendrijų rėmimo tikslai:</w:t>
      </w:r>
    </w:p>
    <w:p w14:paraId="0A184481" w14:textId="6D5C7192" w:rsidR="003F0F84" w:rsidRPr="004E6CA8" w:rsidRDefault="0059505D" w:rsidP="003F0F84">
      <w:pPr>
        <w:ind w:firstLine="720"/>
        <w:jc w:val="both"/>
        <w:rPr>
          <w:rFonts w:ascii="Times New Roman" w:hAnsi="Times New Roman"/>
        </w:rPr>
      </w:pPr>
      <w:r>
        <w:rPr>
          <w:rFonts w:ascii="Times New Roman" w:hAnsi="Times New Roman"/>
        </w:rPr>
        <w:t>7</w:t>
      </w:r>
      <w:r w:rsidR="003F0F84" w:rsidRPr="004E6CA8">
        <w:rPr>
          <w:rFonts w:ascii="Times New Roman" w:hAnsi="Times New Roman"/>
        </w:rPr>
        <w:t>.1. prisidėti prie rajono</w:t>
      </w:r>
      <w:r w:rsidR="003F0F84" w:rsidRPr="004E6CA8">
        <w:rPr>
          <w:rFonts w:ascii="Times New Roman" w:hAnsi="Times New Roman"/>
          <w:color w:val="FF0000"/>
        </w:rPr>
        <w:t xml:space="preserve"> </w:t>
      </w:r>
      <w:r w:rsidR="003F0F84" w:rsidRPr="004E6CA8">
        <w:rPr>
          <w:rFonts w:ascii="Times New Roman" w:hAnsi="Times New Roman"/>
        </w:rPr>
        <w:t>religinės kultūros</w:t>
      </w:r>
      <w:r w:rsidR="003F0F84" w:rsidRPr="004E6CA8">
        <w:rPr>
          <w:rFonts w:ascii="Times New Roman" w:hAnsi="Times New Roman"/>
          <w:color w:val="FF0000"/>
        </w:rPr>
        <w:t xml:space="preserve"> </w:t>
      </w:r>
      <w:r w:rsidR="003F0F84" w:rsidRPr="004E6CA8">
        <w:rPr>
          <w:rFonts w:ascii="Times New Roman" w:hAnsi="Times New Roman"/>
        </w:rPr>
        <w:t xml:space="preserve">objektų, priklausančių </w:t>
      </w:r>
      <w:r w:rsidR="007F583A">
        <w:rPr>
          <w:rFonts w:ascii="Times New Roman" w:hAnsi="Times New Roman"/>
        </w:rPr>
        <w:t>t</w:t>
      </w:r>
      <w:r w:rsidR="003F0F84" w:rsidRPr="004E6CA8">
        <w:rPr>
          <w:rFonts w:ascii="Times New Roman" w:hAnsi="Times New Roman"/>
        </w:rPr>
        <w:t xml:space="preserve">radicinėms religinėms bendruomenėms ir bendrijoms, išsaugojimo, suteikiant </w:t>
      </w:r>
      <w:r w:rsidR="007F583A">
        <w:rPr>
          <w:rFonts w:ascii="Times New Roman" w:hAnsi="Times New Roman"/>
        </w:rPr>
        <w:t>t</w:t>
      </w:r>
      <w:r w:rsidR="003F0F84" w:rsidRPr="004E6CA8">
        <w:rPr>
          <w:rFonts w:ascii="Times New Roman" w:hAnsi="Times New Roman"/>
        </w:rPr>
        <w:t>radicinėms religinėms bendruomenėms ir bendrijoms paramą joms priklausančių pastatų remonto, aplinkos</w:t>
      </w:r>
      <w:r w:rsidR="003F0F84" w:rsidRPr="004E6CA8">
        <w:rPr>
          <w:rFonts w:ascii="Times New Roman" w:hAnsi="Times New Roman"/>
          <w:color w:val="FF0000"/>
        </w:rPr>
        <w:t xml:space="preserve"> </w:t>
      </w:r>
      <w:r w:rsidR="003F0F84" w:rsidRPr="004E6CA8">
        <w:rPr>
          <w:rFonts w:ascii="Times New Roman" w:hAnsi="Times New Roman"/>
        </w:rPr>
        <w:t>ar vidaus patalpų tvarkymo</w:t>
      </w:r>
      <w:r w:rsidR="003F0F84" w:rsidRPr="004E6CA8">
        <w:rPr>
          <w:rFonts w:ascii="Times New Roman" w:hAnsi="Times New Roman"/>
          <w:i/>
        </w:rPr>
        <w:t xml:space="preserve"> </w:t>
      </w:r>
      <w:r w:rsidR="003F0F84" w:rsidRPr="004E6CA8">
        <w:rPr>
          <w:rFonts w:ascii="Times New Roman" w:hAnsi="Times New Roman"/>
        </w:rPr>
        <w:t>darbams atlikti;</w:t>
      </w:r>
    </w:p>
    <w:p w14:paraId="6008B8AA" w14:textId="3AEC007E" w:rsidR="003F0F84" w:rsidRDefault="0059505D" w:rsidP="003F0F84">
      <w:pPr>
        <w:suppressAutoHyphens/>
        <w:ind w:firstLine="720"/>
        <w:jc w:val="both"/>
        <w:rPr>
          <w:rFonts w:ascii="Times New Roman" w:hAnsi="Times New Roman"/>
          <w:lang w:eastAsia="ar-SA"/>
        </w:rPr>
      </w:pPr>
      <w:r>
        <w:rPr>
          <w:rFonts w:ascii="Times New Roman" w:hAnsi="Times New Roman"/>
          <w:lang w:eastAsia="ar-SA"/>
        </w:rPr>
        <w:t>7</w:t>
      </w:r>
      <w:r w:rsidR="003F0F84" w:rsidRPr="004E6CA8">
        <w:rPr>
          <w:rFonts w:ascii="Times New Roman" w:hAnsi="Times New Roman"/>
          <w:lang w:eastAsia="ar-SA"/>
        </w:rPr>
        <w:t>.2. atnaujinti</w:t>
      </w:r>
      <w:r w:rsidR="00DA135A" w:rsidRPr="004E6CA8">
        <w:rPr>
          <w:rFonts w:ascii="Times New Roman" w:hAnsi="Times New Roman"/>
          <w:lang w:eastAsia="ar-SA"/>
        </w:rPr>
        <w:t>,</w:t>
      </w:r>
      <w:r w:rsidR="00C83553" w:rsidRPr="004E6CA8">
        <w:rPr>
          <w:rFonts w:ascii="Times New Roman" w:hAnsi="Times New Roman"/>
          <w:lang w:eastAsia="ar-SA"/>
        </w:rPr>
        <w:t xml:space="preserve"> </w:t>
      </w:r>
      <w:r w:rsidR="00DA135A" w:rsidRPr="004E6CA8">
        <w:rPr>
          <w:rFonts w:ascii="Times New Roman" w:hAnsi="Times New Roman"/>
          <w:lang w:eastAsia="ar-SA"/>
        </w:rPr>
        <w:t>rekonstru</w:t>
      </w:r>
      <w:r w:rsidR="00E5242C" w:rsidRPr="004E6CA8">
        <w:rPr>
          <w:rFonts w:ascii="Times New Roman" w:hAnsi="Times New Roman"/>
          <w:lang w:eastAsia="ar-SA"/>
        </w:rPr>
        <w:t>oti</w:t>
      </w:r>
      <w:r w:rsidR="003F0F84" w:rsidRPr="004E6CA8">
        <w:rPr>
          <w:rFonts w:ascii="Times New Roman" w:hAnsi="Times New Roman"/>
          <w:lang w:eastAsia="ar-SA"/>
        </w:rPr>
        <w:t xml:space="preserve"> kultūrinio turizmo požiūriu patrauklius architektūros ar kraštovaizdžio bei istorinę vertę turinčius krašto objek</w:t>
      </w:r>
      <w:r w:rsidR="001340CB" w:rsidRPr="004E6CA8">
        <w:rPr>
          <w:rFonts w:ascii="Times New Roman" w:hAnsi="Times New Roman"/>
          <w:lang w:eastAsia="ar-SA"/>
        </w:rPr>
        <w:t>tus.</w:t>
      </w:r>
    </w:p>
    <w:p w14:paraId="7E8CC603" w14:textId="5120BA21" w:rsidR="00336639" w:rsidRPr="004E6CA8" w:rsidRDefault="0059505D" w:rsidP="003F0F84">
      <w:pPr>
        <w:suppressAutoHyphens/>
        <w:ind w:firstLine="720"/>
        <w:jc w:val="both"/>
        <w:rPr>
          <w:rFonts w:ascii="Times New Roman" w:hAnsi="Times New Roman"/>
          <w:lang w:eastAsia="ar-SA"/>
        </w:rPr>
      </w:pPr>
      <w:r>
        <w:rPr>
          <w:rFonts w:ascii="Times New Roman" w:hAnsi="Times New Roman"/>
          <w:lang w:eastAsia="ar-SA"/>
        </w:rPr>
        <w:t>7</w:t>
      </w:r>
      <w:r w:rsidR="00B23985">
        <w:rPr>
          <w:rFonts w:ascii="Times New Roman" w:hAnsi="Times New Roman"/>
          <w:lang w:eastAsia="ar-SA"/>
        </w:rPr>
        <w:t>.3.</w:t>
      </w:r>
      <w:r w:rsidR="00B425CB">
        <w:rPr>
          <w:rFonts w:ascii="Times New Roman" w:hAnsi="Times New Roman"/>
          <w:lang w:eastAsia="ar-SA"/>
        </w:rPr>
        <w:t xml:space="preserve"> </w:t>
      </w:r>
      <w:r w:rsidR="001D6C3A">
        <w:rPr>
          <w:rFonts w:ascii="Times New Roman" w:hAnsi="Times New Roman"/>
          <w:lang w:eastAsia="ar-SA"/>
        </w:rPr>
        <w:t xml:space="preserve">aktyvinti tradicinių </w:t>
      </w:r>
      <w:r w:rsidR="00A51FDA">
        <w:rPr>
          <w:rFonts w:ascii="Times New Roman" w:hAnsi="Times New Roman"/>
          <w:lang w:eastAsia="ar-SA"/>
        </w:rPr>
        <w:t xml:space="preserve">religinių </w:t>
      </w:r>
      <w:r w:rsidR="00732CD2">
        <w:rPr>
          <w:rFonts w:ascii="Times New Roman" w:hAnsi="Times New Roman"/>
          <w:lang w:eastAsia="ar-SA"/>
        </w:rPr>
        <w:t>bendruomenių ir bendrijų kultūrin</w:t>
      </w:r>
      <w:r w:rsidR="009054A7">
        <w:rPr>
          <w:rFonts w:ascii="Times New Roman" w:hAnsi="Times New Roman"/>
          <w:lang w:eastAsia="ar-SA"/>
        </w:rPr>
        <w:t>es</w:t>
      </w:r>
      <w:r w:rsidR="00732CD2">
        <w:rPr>
          <w:rFonts w:ascii="Times New Roman" w:hAnsi="Times New Roman"/>
          <w:lang w:eastAsia="ar-SA"/>
        </w:rPr>
        <w:t>, edukacin</w:t>
      </w:r>
      <w:r w:rsidR="009054A7">
        <w:rPr>
          <w:rFonts w:ascii="Times New Roman" w:hAnsi="Times New Roman"/>
          <w:lang w:eastAsia="ar-SA"/>
        </w:rPr>
        <w:t>es</w:t>
      </w:r>
      <w:r w:rsidR="00732CD2">
        <w:rPr>
          <w:rFonts w:ascii="Times New Roman" w:hAnsi="Times New Roman"/>
          <w:lang w:eastAsia="ar-SA"/>
        </w:rPr>
        <w:t>,</w:t>
      </w:r>
      <w:r w:rsidR="003866B1">
        <w:rPr>
          <w:rFonts w:ascii="Times New Roman" w:hAnsi="Times New Roman"/>
          <w:lang w:eastAsia="ar-SA"/>
        </w:rPr>
        <w:t xml:space="preserve"> </w:t>
      </w:r>
      <w:r w:rsidR="00732CD2">
        <w:rPr>
          <w:rFonts w:ascii="Times New Roman" w:hAnsi="Times New Roman"/>
          <w:lang w:eastAsia="ar-SA"/>
        </w:rPr>
        <w:t>pažintin</w:t>
      </w:r>
      <w:r w:rsidR="009054A7">
        <w:rPr>
          <w:rFonts w:ascii="Times New Roman" w:hAnsi="Times New Roman"/>
          <w:lang w:eastAsia="ar-SA"/>
        </w:rPr>
        <w:t xml:space="preserve">es </w:t>
      </w:r>
      <w:r w:rsidR="00020EC9">
        <w:rPr>
          <w:rFonts w:ascii="Times New Roman" w:hAnsi="Times New Roman"/>
          <w:lang w:eastAsia="ar-SA"/>
        </w:rPr>
        <w:t>veiklas</w:t>
      </w:r>
      <w:r w:rsidR="009054A7">
        <w:rPr>
          <w:rFonts w:ascii="Times New Roman" w:hAnsi="Times New Roman"/>
          <w:lang w:eastAsia="ar-SA"/>
        </w:rPr>
        <w:t>.</w:t>
      </w:r>
    </w:p>
    <w:p w14:paraId="4C2B638A" w14:textId="7446BA2E" w:rsidR="003F0F84" w:rsidRPr="004E6CA8" w:rsidRDefault="0059505D" w:rsidP="003F0F84">
      <w:pPr>
        <w:ind w:firstLine="720"/>
        <w:jc w:val="both"/>
        <w:rPr>
          <w:rFonts w:ascii="Times New Roman" w:hAnsi="Times New Roman"/>
        </w:rPr>
      </w:pPr>
      <w:r>
        <w:rPr>
          <w:rFonts w:ascii="Times New Roman" w:hAnsi="Times New Roman"/>
        </w:rPr>
        <w:t>8</w:t>
      </w:r>
      <w:r w:rsidR="003F0F84" w:rsidRPr="004E6CA8">
        <w:rPr>
          <w:rFonts w:ascii="Times New Roman" w:hAnsi="Times New Roman"/>
        </w:rPr>
        <w:t>. Tradicinių religinių bendruomenių ir bendrijų rėmimo uždaviniai:</w:t>
      </w:r>
    </w:p>
    <w:p w14:paraId="3796875D" w14:textId="2C5E34BA" w:rsidR="003F0F84" w:rsidRPr="004E6CA8" w:rsidRDefault="0059505D" w:rsidP="003F0F84">
      <w:pPr>
        <w:ind w:firstLine="720"/>
        <w:jc w:val="both"/>
        <w:rPr>
          <w:rFonts w:ascii="Times New Roman" w:hAnsi="Times New Roman"/>
        </w:rPr>
      </w:pPr>
      <w:r>
        <w:rPr>
          <w:rFonts w:ascii="Times New Roman" w:hAnsi="Times New Roman"/>
        </w:rPr>
        <w:t>8</w:t>
      </w:r>
      <w:r w:rsidR="003F0F84" w:rsidRPr="004E6CA8">
        <w:rPr>
          <w:rFonts w:ascii="Times New Roman" w:hAnsi="Times New Roman"/>
        </w:rPr>
        <w:t>.1. ugdyti visuomenės bendrąją kultūrą, etnokultūros puoselėjimą, kraštovaizdžio apsaugą;</w:t>
      </w:r>
    </w:p>
    <w:p w14:paraId="24D3D9A5" w14:textId="30A4CEBE" w:rsidR="003F0F84" w:rsidRPr="004E6CA8" w:rsidRDefault="0059505D" w:rsidP="003F0F84">
      <w:pPr>
        <w:suppressAutoHyphens/>
        <w:ind w:firstLine="720"/>
        <w:jc w:val="both"/>
        <w:rPr>
          <w:rFonts w:ascii="Times New Roman" w:hAnsi="Times New Roman"/>
        </w:rPr>
      </w:pPr>
      <w:r>
        <w:rPr>
          <w:rFonts w:ascii="Times New Roman" w:hAnsi="Times New Roman"/>
          <w:lang w:eastAsia="ar-SA"/>
        </w:rPr>
        <w:t>8</w:t>
      </w:r>
      <w:r w:rsidR="003F0F84" w:rsidRPr="004E6CA8">
        <w:rPr>
          <w:rFonts w:ascii="Times New Roman" w:hAnsi="Times New Roman"/>
          <w:lang w:eastAsia="ar-SA"/>
        </w:rPr>
        <w:t>.2.</w:t>
      </w:r>
      <w:r w:rsidR="00FA1255">
        <w:rPr>
          <w:rFonts w:ascii="Times New Roman" w:hAnsi="Times New Roman"/>
          <w:lang w:eastAsia="ar-SA"/>
        </w:rPr>
        <w:t xml:space="preserve"> </w:t>
      </w:r>
      <w:r w:rsidR="003F0F84" w:rsidRPr="004E6CA8">
        <w:rPr>
          <w:rFonts w:ascii="Times New Roman" w:hAnsi="Times New Roman"/>
          <w:lang w:eastAsia="ar-SA"/>
        </w:rPr>
        <w:t xml:space="preserve">iš dalies finansuoti </w:t>
      </w:r>
      <w:r w:rsidR="00C70B62" w:rsidRPr="004E6CA8">
        <w:rPr>
          <w:rFonts w:ascii="Times New Roman" w:hAnsi="Times New Roman"/>
          <w:lang w:eastAsia="ar-SA"/>
        </w:rPr>
        <w:t>Vilniaus</w:t>
      </w:r>
      <w:r w:rsidR="003F0F84" w:rsidRPr="004E6CA8">
        <w:rPr>
          <w:rFonts w:ascii="Times New Roman" w:hAnsi="Times New Roman"/>
          <w:lang w:eastAsia="ar-SA"/>
        </w:rPr>
        <w:t xml:space="preserve"> rajono savivaldybės teritorijoje esančių </w:t>
      </w:r>
      <w:r w:rsidR="007F583A">
        <w:rPr>
          <w:rFonts w:ascii="Times New Roman" w:hAnsi="Times New Roman"/>
          <w:lang w:eastAsia="ar-SA"/>
        </w:rPr>
        <w:t>t</w:t>
      </w:r>
      <w:r w:rsidR="003F0F84" w:rsidRPr="004E6CA8">
        <w:rPr>
          <w:rFonts w:ascii="Times New Roman" w:hAnsi="Times New Roman"/>
          <w:lang w:eastAsia="ar-SA"/>
        </w:rPr>
        <w:t>radicinėms religinėms bendruomenėms ir bendrijoms priklausančių pastatų išlaikymo, remonto darbus ir šių pastatų pritaikymą bendruomenės poreikiams;</w:t>
      </w:r>
    </w:p>
    <w:p w14:paraId="6E516721" w14:textId="08E53026" w:rsidR="003F0F84" w:rsidRPr="004E6CA8" w:rsidRDefault="004F44B7" w:rsidP="003F0F84">
      <w:pPr>
        <w:ind w:firstLine="720"/>
        <w:jc w:val="both"/>
        <w:rPr>
          <w:rFonts w:ascii="Times New Roman" w:hAnsi="Times New Roman"/>
        </w:rPr>
      </w:pPr>
      <w:r>
        <w:rPr>
          <w:rFonts w:ascii="Times New Roman" w:hAnsi="Times New Roman"/>
        </w:rPr>
        <w:lastRenderedPageBreak/>
        <w:t>8</w:t>
      </w:r>
      <w:r w:rsidR="003F0F84" w:rsidRPr="004E6CA8">
        <w:rPr>
          <w:rFonts w:ascii="Times New Roman" w:hAnsi="Times New Roman"/>
        </w:rPr>
        <w:t xml:space="preserve">.3. bendradarbiauti su </w:t>
      </w:r>
      <w:r w:rsidR="007F583A">
        <w:rPr>
          <w:rFonts w:ascii="Times New Roman" w:hAnsi="Times New Roman"/>
        </w:rPr>
        <w:t>t</w:t>
      </w:r>
      <w:r w:rsidR="003F0F84" w:rsidRPr="004E6CA8">
        <w:rPr>
          <w:rFonts w:ascii="Times New Roman" w:hAnsi="Times New Roman"/>
        </w:rPr>
        <w:t xml:space="preserve">radicinėmis religinėmis bendruomenėmis ir bendrijomis saugojant bažnytinį meną, </w:t>
      </w:r>
      <w:bookmarkStart w:id="0" w:name="_Hlk143156639"/>
      <w:r w:rsidR="00AD1BCE" w:rsidRPr="004E6CA8">
        <w:rPr>
          <w:rFonts w:ascii="Times New Roman" w:hAnsi="Times New Roman"/>
        </w:rPr>
        <w:t>skatinti</w:t>
      </w:r>
      <w:r w:rsidR="003F0F84" w:rsidRPr="004E6CA8">
        <w:rPr>
          <w:rFonts w:ascii="Times New Roman" w:hAnsi="Times New Roman"/>
        </w:rPr>
        <w:t xml:space="preserve"> kultūr</w:t>
      </w:r>
      <w:r w:rsidR="00AD1BCE" w:rsidRPr="004E6CA8">
        <w:rPr>
          <w:rFonts w:ascii="Times New Roman" w:hAnsi="Times New Roman"/>
        </w:rPr>
        <w:t xml:space="preserve">inių veiklų </w:t>
      </w:r>
      <w:r w:rsidR="003F0F84" w:rsidRPr="004E6CA8">
        <w:rPr>
          <w:rFonts w:ascii="Times New Roman" w:hAnsi="Times New Roman"/>
        </w:rPr>
        <w:t>galimybes</w:t>
      </w:r>
      <w:bookmarkEnd w:id="0"/>
      <w:r w:rsidR="003F0F84" w:rsidRPr="004E6CA8">
        <w:rPr>
          <w:rFonts w:ascii="Times New Roman" w:hAnsi="Times New Roman"/>
        </w:rPr>
        <w:t>;</w:t>
      </w:r>
    </w:p>
    <w:p w14:paraId="29466050" w14:textId="2BE4DFCE" w:rsidR="003F0F84" w:rsidRPr="004E6CA8" w:rsidRDefault="004F44B7" w:rsidP="00ED07E0">
      <w:pPr>
        <w:ind w:firstLine="720"/>
        <w:jc w:val="both"/>
        <w:rPr>
          <w:rFonts w:ascii="Times New Roman" w:hAnsi="Times New Roman"/>
        </w:rPr>
      </w:pPr>
      <w:r>
        <w:rPr>
          <w:rFonts w:ascii="Times New Roman" w:hAnsi="Times New Roman"/>
        </w:rPr>
        <w:t>8</w:t>
      </w:r>
      <w:r w:rsidR="003F0F84" w:rsidRPr="004E6CA8">
        <w:rPr>
          <w:rFonts w:ascii="Times New Roman" w:hAnsi="Times New Roman"/>
        </w:rPr>
        <w:t>.4. skatinti</w:t>
      </w:r>
      <w:r w:rsidR="00B351BC" w:rsidRPr="004E6CA8">
        <w:rPr>
          <w:rFonts w:ascii="Times New Roman" w:hAnsi="Times New Roman"/>
        </w:rPr>
        <w:t xml:space="preserve"> </w:t>
      </w:r>
      <w:r w:rsidR="003F0F84" w:rsidRPr="004E6CA8">
        <w:rPr>
          <w:rFonts w:ascii="Times New Roman" w:hAnsi="Times New Roman"/>
        </w:rPr>
        <w:t>bendruomenės socialines, kultūrines, dorovines</w:t>
      </w:r>
      <w:r w:rsidR="00B97528">
        <w:rPr>
          <w:rFonts w:ascii="Times New Roman" w:hAnsi="Times New Roman"/>
        </w:rPr>
        <w:t>,</w:t>
      </w:r>
      <w:r w:rsidR="00B17A2F">
        <w:rPr>
          <w:rFonts w:ascii="Times New Roman" w:hAnsi="Times New Roman"/>
        </w:rPr>
        <w:t xml:space="preserve"> piligrimines</w:t>
      </w:r>
      <w:r w:rsidR="003F0F84" w:rsidRPr="004E6CA8">
        <w:rPr>
          <w:rFonts w:ascii="Times New Roman" w:hAnsi="Times New Roman"/>
        </w:rPr>
        <w:t xml:space="preserve"> </w:t>
      </w:r>
      <w:r w:rsidR="00B351BC" w:rsidRPr="004E6CA8">
        <w:rPr>
          <w:rFonts w:ascii="Times New Roman" w:hAnsi="Times New Roman"/>
        </w:rPr>
        <w:t>iniciatyvas</w:t>
      </w:r>
      <w:r w:rsidR="003F0F84" w:rsidRPr="004E6CA8">
        <w:rPr>
          <w:rFonts w:ascii="Times New Roman" w:hAnsi="Times New Roman"/>
        </w:rPr>
        <w:t>, remti moralines vertybes puoselėjančią</w:t>
      </w:r>
      <w:r w:rsidR="00B351BC" w:rsidRPr="004E6CA8">
        <w:rPr>
          <w:rFonts w:ascii="Times New Roman" w:hAnsi="Times New Roman"/>
        </w:rPr>
        <w:t xml:space="preserve"> </w:t>
      </w:r>
      <w:r w:rsidR="003F0F84" w:rsidRPr="004E6CA8">
        <w:rPr>
          <w:rFonts w:ascii="Times New Roman" w:hAnsi="Times New Roman"/>
        </w:rPr>
        <w:t>švietėjišką veiklą</w:t>
      </w:r>
      <w:r w:rsidR="00E570CB" w:rsidRPr="004E6CA8">
        <w:rPr>
          <w:rFonts w:ascii="Times New Roman" w:hAnsi="Times New Roman"/>
        </w:rPr>
        <w:t>.</w:t>
      </w:r>
    </w:p>
    <w:p w14:paraId="6AE63F58" w14:textId="77777777" w:rsidR="00975479" w:rsidRPr="004E6CA8" w:rsidRDefault="00975479" w:rsidP="00ED07E0">
      <w:pPr>
        <w:ind w:firstLine="720"/>
        <w:jc w:val="both"/>
        <w:rPr>
          <w:rFonts w:ascii="Times New Roman" w:hAnsi="Times New Roman"/>
          <w:color w:val="000000"/>
        </w:rPr>
      </w:pPr>
    </w:p>
    <w:p w14:paraId="255BB9B4" w14:textId="77777777" w:rsidR="0021564C" w:rsidRPr="004E6CA8" w:rsidRDefault="0021564C" w:rsidP="0021564C">
      <w:pPr>
        <w:jc w:val="center"/>
        <w:rPr>
          <w:rFonts w:ascii="Times New Roman" w:hAnsi="Times New Roman"/>
          <w:b/>
        </w:rPr>
      </w:pPr>
      <w:r w:rsidRPr="004E6CA8">
        <w:rPr>
          <w:rFonts w:ascii="Times New Roman" w:hAnsi="Times New Roman"/>
          <w:b/>
        </w:rPr>
        <w:t>III SKYRIUS</w:t>
      </w:r>
    </w:p>
    <w:p w14:paraId="37783444" w14:textId="617216CD" w:rsidR="00C841F5" w:rsidRPr="004E6CA8" w:rsidRDefault="00C841F5" w:rsidP="0021564C">
      <w:pPr>
        <w:jc w:val="center"/>
        <w:rPr>
          <w:rFonts w:ascii="Times New Roman" w:hAnsi="Times New Roman"/>
          <w:b/>
        </w:rPr>
      </w:pPr>
      <w:r w:rsidRPr="004E6CA8">
        <w:rPr>
          <w:rFonts w:ascii="Times New Roman" w:hAnsi="Times New Roman"/>
          <w:b/>
        </w:rPr>
        <w:t>PRAŠYMŲ TEIKIMO TVARKA</w:t>
      </w:r>
    </w:p>
    <w:p w14:paraId="3C42066F" w14:textId="77777777" w:rsidR="00F655D6" w:rsidRPr="004E6CA8" w:rsidRDefault="00F655D6" w:rsidP="0021564C">
      <w:pPr>
        <w:jc w:val="center"/>
        <w:rPr>
          <w:rFonts w:ascii="Times New Roman" w:hAnsi="Times New Roman"/>
          <w:b/>
        </w:rPr>
      </w:pPr>
    </w:p>
    <w:p w14:paraId="2ADA57C3" w14:textId="2D784247" w:rsidR="00F655D6" w:rsidRPr="004E6CA8" w:rsidRDefault="001212E6" w:rsidP="00D65035">
      <w:pPr>
        <w:ind w:firstLine="567"/>
        <w:jc w:val="both"/>
        <w:rPr>
          <w:rFonts w:ascii="Times New Roman" w:hAnsi="Times New Roman"/>
        </w:rPr>
      </w:pPr>
      <w:r>
        <w:rPr>
          <w:rFonts w:ascii="Times New Roman" w:hAnsi="Times New Roman"/>
        </w:rPr>
        <w:t>9</w:t>
      </w:r>
      <w:r w:rsidR="007C0ECD" w:rsidRPr="004E6CA8">
        <w:rPr>
          <w:rFonts w:ascii="Times New Roman" w:hAnsi="Times New Roman"/>
        </w:rPr>
        <w:t xml:space="preserve">. </w:t>
      </w:r>
      <w:r w:rsidR="00F655D6" w:rsidRPr="004E6CA8">
        <w:rPr>
          <w:rFonts w:ascii="Times New Roman" w:hAnsi="Times New Roman"/>
        </w:rPr>
        <w:t>Apie prašymų priėmimo pradžią paskelbiama Savivaldybės interneto</w:t>
      </w:r>
      <w:r w:rsidR="00056935">
        <w:rPr>
          <w:rFonts w:ascii="Times New Roman" w:hAnsi="Times New Roman"/>
        </w:rPr>
        <w:t xml:space="preserve"> svetainėje</w:t>
      </w:r>
      <w:r w:rsidR="00A83165">
        <w:rPr>
          <w:rFonts w:ascii="Times New Roman" w:hAnsi="Times New Roman"/>
        </w:rPr>
        <w:t xml:space="preserve"> pirmąjį metų ketvirtį</w:t>
      </w:r>
      <w:r w:rsidR="00056935">
        <w:rPr>
          <w:rFonts w:ascii="Times New Roman" w:hAnsi="Times New Roman"/>
        </w:rPr>
        <w:t>.</w:t>
      </w:r>
    </w:p>
    <w:p w14:paraId="101717E3" w14:textId="26104620" w:rsidR="00D65035" w:rsidRPr="004E6CA8" w:rsidRDefault="0003413F" w:rsidP="00D65035">
      <w:pPr>
        <w:tabs>
          <w:tab w:val="right" w:pos="9639"/>
        </w:tabs>
        <w:ind w:firstLine="567"/>
        <w:jc w:val="both"/>
        <w:rPr>
          <w:rFonts w:ascii="Times New Roman" w:hAnsi="Times New Roman"/>
        </w:rPr>
      </w:pPr>
      <w:r>
        <w:rPr>
          <w:rFonts w:ascii="Times New Roman" w:hAnsi="Times New Roman"/>
        </w:rPr>
        <w:t>10</w:t>
      </w:r>
      <w:r w:rsidR="008E441F" w:rsidRPr="004E6CA8">
        <w:rPr>
          <w:rFonts w:ascii="Times New Roman" w:hAnsi="Times New Roman"/>
        </w:rPr>
        <w:t>. Prašymai dėl lėšų skyrimo teikiami Savivaldybės merui.</w:t>
      </w:r>
      <w:r w:rsidR="0012713B" w:rsidRPr="004E6CA8">
        <w:rPr>
          <w:rFonts w:ascii="Times New Roman" w:hAnsi="Times New Roman"/>
        </w:rPr>
        <w:t xml:space="preserve"> </w:t>
      </w:r>
      <w:r w:rsidR="004E5DAF" w:rsidRPr="004E6CA8">
        <w:rPr>
          <w:rFonts w:ascii="Times New Roman" w:hAnsi="Times New Roman"/>
        </w:rPr>
        <w:t>Savivaldybės</w:t>
      </w:r>
      <w:r w:rsidR="0012713B" w:rsidRPr="004E6CA8">
        <w:rPr>
          <w:rFonts w:ascii="Times New Roman" w:hAnsi="Times New Roman"/>
        </w:rPr>
        <w:t xml:space="preserve"> meras</w:t>
      </w:r>
      <w:r w:rsidR="008E441F" w:rsidRPr="004E6CA8">
        <w:rPr>
          <w:rFonts w:ascii="Times New Roman" w:hAnsi="Times New Roman"/>
        </w:rPr>
        <w:t xml:space="preserve"> </w:t>
      </w:r>
      <w:r w:rsidR="00F744B8" w:rsidRPr="004E6CA8">
        <w:rPr>
          <w:rFonts w:ascii="Times New Roman" w:hAnsi="Times New Roman"/>
          <w:bCs/>
          <w:lang w:eastAsia="lt-LT"/>
        </w:rPr>
        <w:t xml:space="preserve">gautus prašymus ir kitus dokumentus </w:t>
      </w:r>
      <w:r w:rsidR="0078061D" w:rsidRPr="004E6CA8">
        <w:rPr>
          <w:rFonts w:ascii="Times New Roman" w:hAnsi="Times New Roman"/>
          <w:bCs/>
          <w:lang w:eastAsia="lt-LT"/>
        </w:rPr>
        <w:t xml:space="preserve">perduoda svarstyti </w:t>
      </w:r>
      <w:r w:rsidR="00581D63" w:rsidRPr="004E6CA8">
        <w:rPr>
          <w:rFonts w:ascii="Times New Roman" w:hAnsi="Times New Roman"/>
          <w:bCs/>
          <w:lang w:eastAsia="lt-LT"/>
        </w:rPr>
        <w:t>prašymus vertinančiai komisija</w:t>
      </w:r>
      <w:r w:rsidR="00056935">
        <w:rPr>
          <w:rFonts w:ascii="Times New Roman" w:hAnsi="Times New Roman"/>
          <w:bCs/>
          <w:lang w:eastAsia="lt-LT"/>
        </w:rPr>
        <w:t>i</w:t>
      </w:r>
      <w:r w:rsidR="00581D63" w:rsidRPr="004E6CA8">
        <w:rPr>
          <w:rFonts w:ascii="Times New Roman" w:hAnsi="Times New Roman"/>
          <w:bCs/>
          <w:lang w:eastAsia="lt-LT"/>
        </w:rPr>
        <w:t>, sudar</w:t>
      </w:r>
      <w:r w:rsidR="00CC0F2C" w:rsidRPr="004E6CA8">
        <w:rPr>
          <w:rFonts w:ascii="Times New Roman" w:hAnsi="Times New Roman"/>
          <w:bCs/>
          <w:lang w:eastAsia="lt-LT"/>
        </w:rPr>
        <w:t xml:space="preserve">omai </w:t>
      </w:r>
      <w:r w:rsidR="007F583A">
        <w:rPr>
          <w:rFonts w:ascii="Times New Roman" w:hAnsi="Times New Roman"/>
          <w:bCs/>
          <w:lang w:eastAsia="lt-LT"/>
        </w:rPr>
        <w:t>Savivaldybės m</w:t>
      </w:r>
      <w:r w:rsidR="00581D63" w:rsidRPr="004E6CA8">
        <w:rPr>
          <w:rFonts w:ascii="Times New Roman" w:hAnsi="Times New Roman"/>
          <w:bCs/>
          <w:lang w:eastAsia="lt-LT"/>
        </w:rPr>
        <w:t xml:space="preserve">ero </w:t>
      </w:r>
      <w:r w:rsidR="00CC0F2C" w:rsidRPr="004E6CA8">
        <w:rPr>
          <w:rFonts w:ascii="Times New Roman" w:hAnsi="Times New Roman"/>
          <w:bCs/>
          <w:lang w:eastAsia="lt-LT"/>
        </w:rPr>
        <w:t>potvarkiu.</w:t>
      </w:r>
      <w:r w:rsidR="00FD1D50" w:rsidRPr="004E6CA8">
        <w:rPr>
          <w:rFonts w:ascii="Times New Roman" w:hAnsi="Times New Roman"/>
          <w:bCs/>
          <w:lang w:eastAsia="lt-LT"/>
        </w:rPr>
        <w:t xml:space="preserve"> </w:t>
      </w:r>
      <w:r w:rsidR="00FA1C19" w:rsidRPr="004E6CA8">
        <w:rPr>
          <w:rFonts w:ascii="Times New Roman" w:hAnsi="Times New Roman"/>
        </w:rPr>
        <w:t xml:space="preserve">Atsakingas skyrius ne vėliau kaip per vieną mėnesį nuo Savivaldybės biudžeto patvirtinimo </w:t>
      </w:r>
      <w:r w:rsidR="00840894" w:rsidRPr="004E6CA8">
        <w:rPr>
          <w:rFonts w:ascii="Times New Roman" w:hAnsi="Times New Roman"/>
        </w:rPr>
        <w:t xml:space="preserve">Savivaldybės interneto </w:t>
      </w:r>
      <w:r w:rsidR="00056935">
        <w:rPr>
          <w:rFonts w:ascii="Times New Roman" w:hAnsi="Times New Roman"/>
        </w:rPr>
        <w:t>svetainėje</w:t>
      </w:r>
      <w:r w:rsidR="00840894" w:rsidRPr="004E6CA8">
        <w:rPr>
          <w:rFonts w:ascii="Times New Roman" w:hAnsi="Times New Roman"/>
        </w:rPr>
        <w:t xml:space="preserve"> </w:t>
      </w:r>
      <w:r w:rsidR="00FA1C19" w:rsidRPr="004E6CA8">
        <w:rPr>
          <w:rFonts w:ascii="Times New Roman" w:hAnsi="Times New Roman"/>
        </w:rPr>
        <w:t xml:space="preserve">skelbia </w:t>
      </w:r>
      <w:r w:rsidR="00E86BFD" w:rsidRPr="004E6CA8">
        <w:rPr>
          <w:rFonts w:ascii="Times New Roman" w:hAnsi="Times New Roman"/>
        </w:rPr>
        <w:t xml:space="preserve">apie </w:t>
      </w:r>
      <w:r w:rsidR="00DB4593" w:rsidRPr="004E6CA8">
        <w:rPr>
          <w:rFonts w:ascii="Times New Roman" w:hAnsi="Times New Roman"/>
        </w:rPr>
        <w:t>prašymų</w:t>
      </w:r>
      <w:r w:rsidR="002E3D86" w:rsidRPr="004E6CA8">
        <w:rPr>
          <w:rFonts w:ascii="Times New Roman" w:hAnsi="Times New Roman"/>
        </w:rPr>
        <w:t xml:space="preserve"> </w:t>
      </w:r>
      <w:r w:rsidR="00D4568D" w:rsidRPr="004E6CA8">
        <w:rPr>
          <w:rFonts w:ascii="Times New Roman" w:hAnsi="Times New Roman"/>
        </w:rPr>
        <w:t>teikimo pradžią</w:t>
      </w:r>
      <w:r w:rsidR="00E86BFD" w:rsidRPr="004E6CA8">
        <w:rPr>
          <w:rFonts w:ascii="Times New Roman" w:hAnsi="Times New Roman"/>
        </w:rPr>
        <w:t xml:space="preserve"> </w:t>
      </w:r>
      <w:r w:rsidR="007F583A">
        <w:rPr>
          <w:rFonts w:ascii="Times New Roman" w:hAnsi="Times New Roman"/>
        </w:rPr>
        <w:t>r</w:t>
      </w:r>
      <w:r w:rsidR="00CB4B4E" w:rsidRPr="004E6CA8">
        <w:rPr>
          <w:rFonts w:ascii="Times New Roman" w:hAnsi="Times New Roman"/>
        </w:rPr>
        <w:t xml:space="preserve">eliginėms bendruomenėms ir </w:t>
      </w:r>
      <w:r w:rsidR="00CF5A6B" w:rsidRPr="004E6CA8">
        <w:rPr>
          <w:rFonts w:ascii="Times New Roman" w:hAnsi="Times New Roman"/>
        </w:rPr>
        <w:t>bendrijoms finansuoti iš Vilniaus rajono savivaldybės biudžeto lėšų</w:t>
      </w:r>
      <w:r w:rsidR="00E903F4" w:rsidRPr="004E6CA8">
        <w:rPr>
          <w:rFonts w:ascii="Times New Roman" w:hAnsi="Times New Roman"/>
        </w:rPr>
        <w:t>.</w:t>
      </w:r>
    </w:p>
    <w:p w14:paraId="5C83E099" w14:textId="2A6A283B" w:rsidR="00D65035" w:rsidRPr="004E6CA8" w:rsidRDefault="006E301F" w:rsidP="00D65035">
      <w:pPr>
        <w:tabs>
          <w:tab w:val="right" w:pos="9639"/>
        </w:tabs>
        <w:ind w:firstLine="567"/>
        <w:jc w:val="both"/>
        <w:rPr>
          <w:rFonts w:ascii="Times New Roman" w:hAnsi="Times New Roman"/>
        </w:rPr>
      </w:pPr>
      <w:r w:rsidRPr="004E6CA8">
        <w:rPr>
          <w:rFonts w:ascii="Times New Roman" w:hAnsi="Times New Roman"/>
        </w:rPr>
        <w:t>1</w:t>
      </w:r>
      <w:r w:rsidR="0003413F">
        <w:rPr>
          <w:rFonts w:ascii="Times New Roman" w:hAnsi="Times New Roman"/>
        </w:rPr>
        <w:t>1</w:t>
      </w:r>
      <w:r w:rsidR="005072C0" w:rsidRPr="004E6CA8">
        <w:rPr>
          <w:rFonts w:ascii="Times New Roman" w:hAnsi="Times New Roman"/>
        </w:rPr>
        <w:t>.</w:t>
      </w:r>
      <w:r w:rsidR="00DC7B5F" w:rsidRPr="004E6CA8">
        <w:rPr>
          <w:rFonts w:ascii="Times New Roman" w:hAnsi="Times New Roman"/>
        </w:rPr>
        <w:t xml:space="preserve"> </w:t>
      </w:r>
      <w:r w:rsidR="005072C0" w:rsidRPr="004E6CA8">
        <w:rPr>
          <w:rFonts w:ascii="Times New Roman" w:hAnsi="Times New Roman"/>
        </w:rPr>
        <w:t>Religinės bendruomenės ir bendrijos</w:t>
      </w:r>
      <w:r w:rsidR="005072C0" w:rsidRPr="004E6CA8">
        <w:rPr>
          <w:rFonts w:ascii="Times New Roman" w:hAnsi="Times New Roman"/>
          <w:lang w:eastAsia="lt-LT"/>
        </w:rPr>
        <w:t>, norinčios gauti lėšų, pateikia:</w:t>
      </w:r>
    </w:p>
    <w:p w14:paraId="41D36915" w14:textId="2BE1497A" w:rsidR="00D65035" w:rsidRPr="004E6CA8" w:rsidRDefault="006E301F" w:rsidP="00D65035">
      <w:pPr>
        <w:tabs>
          <w:tab w:val="right" w:pos="9639"/>
        </w:tabs>
        <w:ind w:firstLine="567"/>
        <w:jc w:val="both"/>
        <w:rPr>
          <w:rFonts w:ascii="Times New Roman" w:hAnsi="Times New Roman"/>
        </w:rPr>
      </w:pPr>
      <w:r w:rsidRPr="004E6CA8">
        <w:rPr>
          <w:rFonts w:ascii="Times New Roman" w:hAnsi="Times New Roman"/>
          <w:lang w:eastAsia="lt-LT"/>
        </w:rPr>
        <w:t>1</w:t>
      </w:r>
      <w:r w:rsidR="0003413F">
        <w:rPr>
          <w:rFonts w:ascii="Times New Roman" w:hAnsi="Times New Roman"/>
          <w:lang w:eastAsia="lt-LT"/>
        </w:rPr>
        <w:t>1</w:t>
      </w:r>
      <w:r w:rsidR="005072C0" w:rsidRPr="004E6CA8">
        <w:rPr>
          <w:rFonts w:ascii="Times New Roman" w:hAnsi="Times New Roman"/>
          <w:lang w:eastAsia="lt-LT"/>
        </w:rPr>
        <w:t>.1. prašymą</w:t>
      </w:r>
      <w:r w:rsidR="00DC5716">
        <w:rPr>
          <w:rFonts w:ascii="Times New Roman" w:hAnsi="Times New Roman"/>
          <w:lang w:eastAsia="lt-LT"/>
        </w:rPr>
        <w:t xml:space="preserve"> </w:t>
      </w:r>
      <w:r w:rsidR="00DC5716">
        <w:rPr>
          <w:rFonts w:ascii="Times New Roman" w:hAnsi="Times New Roman"/>
          <w:bCs/>
          <w:lang w:eastAsia="lt-LT"/>
        </w:rPr>
        <w:t>(Tradicinių religinių bendruomenių ir bendrijų finansavimo prašymo forma),</w:t>
      </w:r>
      <w:r w:rsidR="00DC5716">
        <w:rPr>
          <w:rFonts w:ascii="Times New Roman" w:hAnsi="Times New Roman"/>
          <w:lang w:eastAsia="lt-LT"/>
        </w:rPr>
        <w:t xml:space="preserve"> </w:t>
      </w:r>
      <w:r w:rsidR="00056935">
        <w:rPr>
          <w:rFonts w:ascii="Times New Roman" w:hAnsi="Times New Roman"/>
          <w:lang w:eastAsia="lt-LT"/>
        </w:rPr>
        <w:t>(</w:t>
      </w:r>
      <w:r w:rsidR="00DC5716">
        <w:rPr>
          <w:rFonts w:ascii="Times New Roman" w:hAnsi="Times New Roman"/>
          <w:lang w:eastAsia="lt-LT"/>
        </w:rPr>
        <w:t>1 priedas)</w:t>
      </w:r>
      <w:r w:rsidR="005072C0" w:rsidRPr="004E6CA8">
        <w:rPr>
          <w:rFonts w:ascii="Times New Roman" w:hAnsi="Times New Roman"/>
          <w:lang w:eastAsia="lt-LT"/>
        </w:rPr>
        <w:t>, kuriame turi būti nurodyta prašoma suma, pagrindžiamas lėšų reikalingumas ir nurodomos kitos esminės prašymui nagrinėti svarbios aplinkybės</w:t>
      </w:r>
      <w:r w:rsidR="00905F38" w:rsidRPr="004E6CA8">
        <w:rPr>
          <w:rFonts w:ascii="Times New Roman" w:hAnsi="Times New Roman"/>
          <w:lang w:eastAsia="lt-LT"/>
        </w:rPr>
        <w:t>, detalės</w:t>
      </w:r>
      <w:r w:rsidR="005072C0" w:rsidRPr="004E6CA8">
        <w:rPr>
          <w:rFonts w:ascii="Times New Roman" w:hAnsi="Times New Roman"/>
          <w:lang w:eastAsia="lt-LT"/>
        </w:rPr>
        <w:t>;</w:t>
      </w:r>
    </w:p>
    <w:p w14:paraId="20CB0250" w14:textId="6924D22C" w:rsidR="00D65035" w:rsidRPr="004E6CA8" w:rsidRDefault="006E301F" w:rsidP="00D65035">
      <w:pPr>
        <w:tabs>
          <w:tab w:val="right" w:pos="9639"/>
        </w:tabs>
        <w:ind w:firstLine="567"/>
        <w:jc w:val="both"/>
        <w:rPr>
          <w:rFonts w:ascii="Times New Roman" w:hAnsi="Times New Roman"/>
        </w:rPr>
      </w:pPr>
      <w:r w:rsidRPr="004E6CA8">
        <w:rPr>
          <w:rFonts w:ascii="Times New Roman" w:hAnsi="Times New Roman"/>
          <w:color w:val="000000"/>
        </w:rPr>
        <w:t>1</w:t>
      </w:r>
      <w:r w:rsidR="0003413F">
        <w:rPr>
          <w:rFonts w:ascii="Times New Roman" w:hAnsi="Times New Roman"/>
          <w:color w:val="000000"/>
        </w:rPr>
        <w:t>1</w:t>
      </w:r>
      <w:r w:rsidR="005072C0" w:rsidRPr="004E6CA8">
        <w:rPr>
          <w:rFonts w:ascii="Times New Roman" w:hAnsi="Times New Roman"/>
          <w:color w:val="000000"/>
        </w:rPr>
        <w:t>.</w:t>
      </w:r>
      <w:r w:rsidR="00516479">
        <w:rPr>
          <w:rFonts w:ascii="Times New Roman" w:hAnsi="Times New Roman"/>
          <w:color w:val="000000"/>
        </w:rPr>
        <w:t>2</w:t>
      </w:r>
      <w:r w:rsidR="005072C0" w:rsidRPr="004E6CA8">
        <w:rPr>
          <w:rFonts w:ascii="Times New Roman" w:hAnsi="Times New Roman"/>
          <w:color w:val="000000"/>
        </w:rPr>
        <w:t xml:space="preserve">. </w:t>
      </w:r>
      <w:r w:rsidR="005072C0" w:rsidRPr="004E6CA8">
        <w:rPr>
          <w:rFonts w:ascii="Times New Roman" w:hAnsi="Times New Roman"/>
        </w:rPr>
        <w:t>finansavimo poreikį pagrindžiančius dokumentus (sąmatas, sutartis</w:t>
      </w:r>
      <w:r w:rsidR="008E2B2B" w:rsidRPr="004E6CA8">
        <w:rPr>
          <w:rFonts w:ascii="Times New Roman" w:hAnsi="Times New Roman"/>
        </w:rPr>
        <w:t>, sąskaitas</w:t>
      </w:r>
      <w:r w:rsidR="000C31D0">
        <w:rPr>
          <w:rFonts w:ascii="Times New Roman" w:hAnsi="Times New Roman"/>
        </w:rPr>
        <w:t xml:space="preserve"> </w:t>
      </w:r>
      <w:r w:rsidR="0006069B" w:rsidRPr="004E6CA8">
        <w:rPr>
          <w:rFonts w:ascii="Times New Roman" w:hAnsi="Times New Roman"/>
        </w:rPr>
        <w:t>faktūras</w:t>
      </w:r>
      <w:r w:rsidR="005072C0" w:rsidRPr="004E6CA8">
        <w:rPr>
          <w:rFonts w:ascii="Times New Roman" w:hAnsi="Times New Roman"/>
        </w:rPr>
        <w:t xml:space="preserve"> ar k</w:t>
      </w:r>
      <w:r w:rsidR="0006069B" w:rsidRPr="004E6CA8">
        <w:rPr>
          <w:rFonts w:ascii="Times New Roman" w:hAnsi="Times New Roman"/>
        </w:rPr>
        <w:t>itus finansavimo poreikį pagrin</w:t>
      </w:r>
      <w:r w:rsidR="00376FD3" w:rsidRPr="004E6CA8">
        <w:rPr>
          <w:rFonts w:ascii="Times New Roman" w:hAnsi="Times New Roman"/>
        </w:rPr>
        <w:t>džiančius dokumentus</w:t>
      </w:r>
      <w:r w:rsidR="005072C0" w:rsidRPr="004E6CA8">
        <w:rPr>
          <w:rFonts w:ascii="Times New Roman" w:hAnsi="Times New Roman"/>
        </w:rPr>
        <w:t>).</w:t>
      </w:r>
    </w:p>
    <w:p w14:paraId="05117EE3" w14:textId="0A899394" w:rsidR="00D65035" w:rsidRPr="004E6CA8" w:rsidRDefault="00333817" w:rsidP="00D65035">
      <w:pPr>
        <w:tabs>
          <w:tab w:val="right" w:pos="9639"/>
        </w:tabs>
        <w:ind w:firstLine="567"/>
        <w:jc w:val="both"/>
        <w:rPr>
          <w:rFonts w:ascii="Times New Roman" w:hAnsi="Times New Roman"/>
        </w:rPr>
      </w:pPr>
      <w:r w:rsidRPr="004E6CA8">
        <w:rPr>
          <w:rFonts w:ascii="Times New Roman" w:hAnsi="Times New Roman"/>
        </w:rPr>
        <w:t>1</w:t>
      </w:r>
      <w:r w:rsidR="0003413F">
        <w:rPr>
          <w:rFonts w:ascii="Times New Roman" w:hAnsi="Times New Roman"/>
        </w:rPr>
        <w:t>2</w:t>
      </w:r>
      <w:r w:rsidRPr="004E6CA8">
        <w:rPr>
          <w:rFonts w:ascii="Times New Roman" w:hAnsi="Times New Roman"/>
        </w:rPr>
        <w:t>. Prašymai</w:t>
      </w:r>
      <w:r w:rsidR="009D516A" w:rsidRPr="004E6CA8">
        <w:rPr>
          <w:rFonts w:ascii="Times New Roman" w:hAnsi="Times New Roman"/>
        </w:rPr>
        <w:t xml:space="preserve">, </w:t>
      </w:r>
      <w:r w:rsidRPr="004E6CA8">
        <w:rPr>
          <w:rFonts w:ascii="Times New Roman" w:hAnsi="Times New Roman"/>
        </w:rPr>
        <w:t>pateikti p</w:t>
      </w:r>
      <w:r w:rsidR="00700A3B" w:rsidRPr="004E6CA8">
        <w:rPr>
          <w:rFonts w:ascii="Times New Roman" w:hAnsi="Times New Roman"/>
        </w:rPr>
        <w:t>asibaigus prašymų teikimo laikui,</w:t>
      </w:r>
      <w:r w:rsidR="00BC7CD0" w:rsidRPr="004E6CA8">
        <w:rPr>
          <w:rFonts w:ascii="Times New Roman" w:hAnsi="Times New Roman"/>
        </w:rPr>
        <w:t xml:space="preserve"> </w:t>
      </w:r>
      <w:r w:rsidRPr="004E6CA8">
        <w:rPr>
          <w:rFonts w:ascii="Times New Roman" w:hAnsi="Times New Roman"/>
        </w:rPr>
        <w:t>nefinansuojami.</w:t>
      </w:r>
    </w:p>
    <w:p w14:paraId="30FAE261" w14:textId="77777777" w:rsidR="005A7427" w:rsidRPr="004E6CA8" w:rsidRDefault="005A7427" w:rsidP="005A7427">
      <w:pPr>
        <w:jc w:val="center"/>
        <w:rPr>
          <w:rFonts w:ascii="Times New Roman" w:hAnsi="Times New Roman"/>
          <w:b/>
        </w:rPr>
      </w:pPr>
    </w:p>
    <w:p w14:paraId="23CB5F1C" w14:textId="77777777" w:rsidR="005A7427" w:rsidRPr="004E6CA8" w:rsidRDefault="005A7427" w:rsidP="005A7427">
      <w:pPr>
        <w:jc w:val="center"/>
        <w:rPr>
          <w:rFonts w:ascii="Times New Roman" w:hAnsi="Times New Roman"/>
          <w:b/>
        </w:rPr>
      </w:pPr>
      <w:r w:rsidRPr="004E6CA8">
        <w:rPr>
          <w:rFonts w:ascii="Times New Roman" w:hAnsi="Times New Roman"/>
          <w:b/>
        </w:rPr>
        <w:t>IV SKYRIUS</w:t>
      </w:r>
    </w:p>
    <w:p w14:paraId="4C0C6DAB" w14:textId="77777777" w:rsidR="005A7427" w:rsidRPr="004E6CA8" w:rsidRDefault="005A7427" w:rsidP="005A7427">
      <w:pPr>
        <w:ind w:firstLine="540"/>
        <w:jc w:val="center"/>
        <w:rPr>
          <w:rFonts w:ascii="Times New Roman" w:hAnsi="Times New Roman"/>
          <w:b/>
        </w:rPr>
      </w:pPr>
      <w:r w:rsidRPr="004E6CA8">
        <w:rPr>
          <w:rFonts w:ascii="Times New Roman" w:hAnsi="Times New Roman"/>
          <w:b/>
        </w:rPr>
        <w:t>PRAŠYMŲ VERTINIMO KOMISIJA</w:t>
      </w:r>
    </w:p>
    <w:p w14:paraId="13D81151" w14:textId="77777777" w:rsidR="005A7427" w:rsidRPr="004E6CA8" w:rsidRDefault="005A7427" w:rsidP="005A7427">
      <w:pPr>
        <w:jc w:val="center"/>
        <w:rPr>
          <w:rFonts w:ascii="Times New Roman" w:hAnsi="Times New Roman"/>
          <w:b/>
        </w:rPr>
      </w:pPr>
    </w:p>
    <w:p w14:paraId="7D485794" w14:textId="52FE283B" w:rsidR="00D65035" w:rsidRPr="004E6CA8" w:rsidRDefault="006E48B7" w:rsidP="00D65035">
      <w:pPr>
        <w:suppressAutoHyphens/>
        <w:ind w:firstLine="567"/>
        <w:jc w:val="both"/>
        <w:rPr>
          <w:rFonts w:ascii="Times New Roman" w:hAnsi="Times New Roman"/>
        </w:rPr>
      </w:pPr>
      <w:r w:rsidRPr="004E6CA8">
        <w:rPr>
          <w:rFonts w:ascii="Times New Roman" w:hAnsi="Times New Roman"/>
          <w:lang w:eastAsia="ar-SA"/>
        </w:rPr>
        <w:t>1</w:t>
      </w:r>
      <w:r w:rsidR="004E6CA8">
        <w:rPr>
          <w:lang w:eastAsia="ar-SA"/>
        </w:rPr>
        <w:t>3</w:t>
      </w:r>
      <w:r w:rsidR="005A7427" w:rsidRPr="004E6CA8">
        <w:rPr>
          <w:rFonts w:ascii="Times New Roman" w:hAnsi="Times New Roman"/>
          <w:lang w:eastAsia="ar-SA"/>
        </w:rPr>
        <w:t>. Tradicinių religinių bendruomenių ir bendrijų pateiktų prašymų</w:t>
      </w:r>
      <w:r w:rsidR="0071603F" w:rsidRPr="004E6CA8">
        <w:rPr>
          <w:rFonts w:ascii="Times New Roman" w:hAnsi="Times New Roman"/>
          <w:lang w:eastAsia="ar-SA"/>
        </w:rPr>
        <w:t xml:space="preserve"> </w:t>
      </w:r>
      <w:r w:rsidR="005A7427" w:rsidRPr="004E6CA8">
        <w:rPr>
          <w:rFonts w:ascii="Times New Roman" w:hAnsi="Times New Roman"/>
          <w:lang w:eastAsia="ar-SA"/>
        </w:rPr>
        <w:t xml:space="preserve">nagrinėjimą atlieka Vilniaus rajono mero potvarkiu sudaryta 7 narių komisija (toliau – Komisija). </w:t>
      </w:r>
      <w:r w:rsidR="008A6F47" w:rsidRPr="004E6CA8">
        <w:rPr>
          <w:rFonts w:ascii="Times New Roman" w:hAnsi="Times New Roman"/>
          <w:lang w:eastAsia="ar-SA"/>
        </w:rPr>
        <w:t xml:space="preserve">Į </w:t>
      </w:r>
      <w:r w:rsidR="005A7427" w:rsidRPr="004E6CA8">
        <w:rPr>
          <w:rFonts w:ascii="Times New Roman" w:hAnsi="Times New Roman"/>
          <w:lang w:eastAsia="ar-SA"/>
        </w:rPr>
        <w:t>Komisijos sudėtį skiriami Vilniaus rajono mero politinio (asmeninio) pasitikėjimo valstybės tarnautojai</w:t>
      </w:r>
      <w:r w:rsidR="00E543A9" w:rsidRPr="004E6CA8">
        <w:rPr>
          <w:rFonts w:ascii="Times New Roman" w:hAnsi="Times New Roman"/>
          <w:lang w:eastAsia="ar-SA"/>
        </w:rPr>
        <w:t>,</w:t>
      </w:r>
      <w:r w:rsidR="005A7427" w:rsidRPr="004E6CA8">
        <w:rPr>
          <w:rFonts w:ascii="Times New Roman" w:hAnsi="Times New Roman"/>
          <w:lang w:eastAsia="ar-SA"/>
        </w:rPr>
        <w:t xml:space="preserve"> </w:t>
      </w:r>
      <w:r w:rsidR="00126FB2" w:rsidRPr="004E6CA8">
        <w:rPr>
          <w:rFonts w:ascii="Times New Roman" w:hAnsi="Times New Roman"/>
          <w:lang w:eastAsia="ar-SA"/>
        </w:rPr>
        <w:t>S</w:t>
      </w:r>
      <w:r w:rsidR="005A7427" w:rsidRPr="004E6CA8">
        <w:rPr>
          <w:rFonts w:ascii="Times New Roman" w:hAnsi="Times New Roman"/>
        </w:rPr>
        <w:t>avivaldybės administracijos valstybės tarnautojai ir darbuotojai, dirbantys pagal darbo sutartis.</w:t>
      </w:r>
      <w:r w:rsidR="005A7427" w:rsidRPr="004E6CA8">
        <w:rPr>
          <w:rFonts w:ascii="Times New Roman" w:hAnsi="Times New Roman"/>
          <w:color w:val="000000"/>
        </w:rPr>
        <w:t xml:space="preserve"> </w:t>
      </w:r>
      <w:r w:rsidR="005A7427" w:rsidRPr="004E6CA8">
        <w:rPr>
          <w:rFonts w:ascii="Times New Roman" w:hAnsi="Times New Roman"/>
        </w:rPr>
        <w:t>Komisi</w:t>
      </w:r>
      <w:r w:rsidR="00543BA4" w:rsidRPr="004E6CA8">
        <w:rPr>
          <w:rFonts w:ascii="Times New Roman" w:hAnsi="Times New Roman"/>
        </w:rPr>
        <w:t>jos pirmininku</w:t>
      </w:r>
      <w:r w:rsidR="005A7427" w:rsidRPr="004E6CA8">
        <w:rPr>
          <w:rFonts w:ascii="Times New Roman" w:hAnsi="Times New Roman"/>
        </w:rPr>
        <w:t xml:space="preserve"> skiriamas </w:t>
      </w:r>
      <w:r w:rsidR="00543BA4" w:rsidRPr="004E6CA8">
        <w:rPr>
          <w:rFonts w:ascii="Times New Roman" w:hAnsi="Times New Roman"/>
        </w:rPr>
        <w:t>Savivaldybės vicemeras</w:t>
      </w:r>
      <w:r w:rsidR="003B3974" w:rsidRPr="004E6CA8">
        <w:rPr>
          <w:rFonts w:ascii="Times New Roman" w:hAnsi="Times New Roman"/>
        </w:rPr>
        <w:t>, kuruojantis kultūros sritį.</w:t>
      </w:r>
    </w:p>
    <w:p w14:paraId="0197AC12" w14:textId="2687B085" w:rsidR="00F60FE8" w:rsidRPr="004E6CA8" w:rsidRDefault="00F60FE8" w:rsidP="00D65035">
      <w:pPr>
        <w:suppressAutoHyphens/>
        <w:ind w:firstLine="567"/>
        <w:jc w:val="both"/>
        <w:rPr>
          <w:rFonts w:ascii="Times New Roman" w:hAnsi="Times New Roman"/>
        </w:rPr>
      </w:pPr>
      <w:r w:rsidRPr="004E6CA8">
        <w:rPr>
          <w:rFonts w:ascii="Times New Roman" w:hAnsi="Times New Roman"/>
          <w:color w:val="000000"/>
        </w:rPr>
        <w:t>1</w:t>
      </w:r>
      <w:r w:rsidR="004E6CA8">
        <w:rPr>
          <w:color w:val="000000"/>
        </w:rPr>
        <w:t>4</w:t>
      </w:r>
      <w:r w:rsidRPr="004E6CA8">
        <w:rPr>
          <w:rFonts w:ascii="Times New Roman" w:hAnsi="Times New Roman"/>
          <w:color w:val="000000"/>
        </w:rPr>
        <w:t>. Komisijos pirmininkas:</w:t>
      </w:r>
    </w:p>
    <w:p w14:paraId="32B0E1F1" w14:textId="0ED1A2FA" w:rsidR="00F60FE8" w:rsidRPr="004E6CA8" w:rsidRDefault="00F60FE8" w:rsidP="00D65035">
      <w:pPr>
        <w:tabs>
          <w:tab w:val="right" w:pos="0"/>
        </w:tabs>
        <w:ind w:firstLine="567"/>
        <w:jc w:val="both"/>
        <w:rPr>
          <w:rFonts w:ascii="Times New Roman" w:hAnsi="Times New Roman"/>
          <w:color w:val="000000"/>
        </w:rPr>
      </w:pPr>
      <w:r w:rsidRPr="004E6CA8">
        <w:rPr>
          <w:rFonts w:ascii="Times New Roman" w:hAnsi="Times New Roman"/>
          <w:color w:val="000000"/>
        </w:rPr>
        <w:t>1</w:t>
      </w:r>
      <w:r w:rsidR="004E6CA8">
        <w:rPr>
          <w:color w:val="000000"/>
        </w:rPr>
        <w:t>4</w:t>
      </w:r>
      <w:r w:rsidRPr="004E6CA8">
        <w:rPr>
          <w:rFonts w:ascii="Times New Roman" w:hAnsi="Times New Roman"/>
          <w:color w:val="000000"/>
        </w:rPr>
        <w:t>.1. sušaukia Komisijos posėdžius, jiems pirmininkauja bei pasirašo Komisijos protokolus ir priimtus sprendimus;</w:t>
      </w:r>
    </w:p>
    <w:p w14:paraId="39ECE884" w14:textId="7B5A3C6B" w:rsidR="002D7B5F" w:rsidRDefault="00F60FE8" w:rsidP="002D7B5F">
      <w:pPr>
        <w:tabs>
          <w:tab w:val="right" w:pos="0"/>
        </w:tabs>
        <w:ind w:firstLine="567"/>
        <w:jc w:val="both"/>
        <w:rPr>
          <w:rFonts w:ascii="Times New Roman" w:hAnsi="Times New Roman"/>
          <w:color w:val="000000"/>
        </w:rPr>
      </w:pPr>
      <w:r w:rsidRPr="004E6CA8">
        <w:rPr>
          <w:rFonts w:ascii="Times New Roman" w:hAnsi="Times New Roman"/>
          <w:color w:val="000000"/>
        </w:rPr>
        <w:t>1</w:t>
      </w:r>
      <w:r w:rsidR="004E6CA8">
        <w:rPr>
          <w:color w:val="000000"/>
        </w:rPr>
        <w:t>4</w:t>
      </w:r>
      <w:r w:rsidRPr="004E6CA8">
        <w:rPr>
          <w:rFonts w:ascii="Times New Roman" w:hAnsi="Times New Roman"/>
          <w:color w:val="000000"/>
        </w:rPr>
        <w:t xml:space="preserve">.2. atstovauja Komisijai susitikimuose su </w:t>
      </w:r>
      <w:r w:rsidR="001F30E1">
        <w:rPr>
          <w:rFonts w:ascii="Times New Roman" w:hAnsi="Times New Roman"/>
          <w:color w:val="000000"/>
        </w:rPr>
        <w:t>t</w:t>
      </w:r>
      <w:r w:rsidRPr="004E6CA8">
        <w:rPr>
          <w:rFonts w:ascii="Times New Roman" w:hAnsi="Times New Roman"/>
          <w:color w:val="000000"/>
        </w:rPr>
        <w:t>radicinių religinių bendruomenių ir bendrijų atstovais.</w:t>
      </w:r>
    </w:p>
    <w:p w14:paraId="2D689AE2" w14:textId="7CBB923D" w:rsidR="004E6CA8" w:rsidRPr="002D7B5F" w:rsidRDefault="004E6CA8" w:rsidP="002D7B5F">
      <w:pPr>
        <w:tabs>
          <w:tab w:val="right" w:pos="0"/>
        </w:tabs>
        <w:ind w:firstLine="567"/>
        <w:jc w:val="both"/>
        <w:rPr>
          <w:rFonts w:ascii="Times New Roman" w:hAnsi="Times New Roman"/>
          <w:color w:val="000000"/>
        </w:rPr>
      </w:pPr>
      <w:r>
        <w:rPr>
          <w:color w:val="000000"/>
        </w:rPr>
        <w:t>15</w:t>
      </w:r>
      <w:r w:rsidRPr="004E6CA8">
        <w:rPr>
          <w:rFonts w:ascii="Times New Roman" w:hAnsi="Times New Roman"/>
          <w:color w:val="000000"/>
        </w:rPr>
        <w:t xml:space="preserve">. </w:t>
      </w:r>
      <w:r w:rsidRPr="004E6CA8">
        <w:rPr>
          <w:rStyle w:val="cf01"/>
          <w:rFonts w:ascii="Times New Roman" w:hAnsi="Times New Roman" w:cs="Times New Roman"/>
          <w:sz w:val="24"/>
          <w:szCs w:val="24"/>
        </w:rPr>
        <w:t xml:space="preserve">Komisija yra kolegialus organas. </w:t>
      </w:r>
      <w:r w:rsidR="00056935">
        <w:rPr>
          <w:rStyle w:val="cf01"/>
          <w:rFonts w:ascii="Times New Roman" w:hAnsi="Times New Roman" w:cs="Times New Roman"/>
          <w:sz w:val="24"/>
          <w:szCs w:val="24"/>
        </w:rPr>
        <w:t>Komisija, i</w:t>
      </w:r>
      <w:r w:rsidRPr="004E6CA8">
        <w:rPr>
          <w:rStyle w:val="cf01"/>
          <w:rFonts w:ascii="Times New Roman" w:hAnsi="Times New Roman" w:cs="Times New Roman"/>
          <w:sz w:val="24"/>
          <w:szCs w:val="24"/>
        </w:rPr>
        <w:t xml:space="preserve">š pareiškėjų gavusi visus reikiamus dokumentus, Komisijos posėdžiuose svarsto pateiktą medžiagą ir teikia Savivaldybės </w:t>
      </w:r>
      <w:r w:rsidR="001F30E1">
        <w:rPr>
          <w:rStyle w:val="cf01"/>
          <w:rFonts w:ascii="Times New Roman" w:hAnsi="Times New Roman" w:cs="Times New Roman"/>
          <w:sz w:val="24"/>
          <w:szCs w:val="24"/>
        </w:rPr>
        <w:t>t</w:t>
      </w:r>
      <w:r w:rsidRPr="004E6CA8">
        <w:rPr>
          <w:rStyle w:val="cf01"/>
          <w:rFonts w:ascii="Times New Roman" w:hAnsi="Times New Roman" w:cs="Times New Roman"/>
          <w:sz w:val="24"/>
          <w:szCs w:val="24"/>
        </w:rPr>
        <w:t xml:space="preserve">arybai siūlymus dėl lėšų skyrimo, jų dydžio nustatymo bei kitais aktualiais klausimais. </w:t>
      </w:r>
    </w:p>
    <w:p w14:paraId="67390E48" w14:textId="60AB1828" w:rsidR="00D65035" w:rsidRPr="004E6CA8" w:rsidRDefault="001B47A2" w:rsidP="00D65035">
      <w:pPr>
        <w:tabs>
          <w:tab w:val="right" w:pos="0"/>
        </w:tabs>
        <w:ind w:firstLine="567"/>
        <w:jc w:val="both"/>
        <w:rPr>
          <w:rFonts w:ascii="Times New Roman" w:hAnsi="Times New Roman"/>
          <w:color w:val="000000"/>
        </w:rPr>
      </w:pPr>
      <w:r w:rsidRPr="004E6CA8">
        <w:rPr>
          <w:rFonts w:ascii="Times New Roman" w:hAnsi="Times New Roman"/>
          <w:color w:val="000000"/>
        </w:rPr>
        <w:t>1</w:t>
      </w:r>
      <w:r w:rsidR="004E6CA8">
        <w:rPr>
          <w:color w:val="000000"/>
        </w:rPr>
        <w:t>6</w:t>
      </w:r>
      <w:r w:rsidR="005A7427" w:rsidRPr="004E6CA8">
        <w:rPr>
          <w:rFonts w:ascii="Times New Roman" w:hAnsi="Times New Roman"/>
          <w:color w:val="000000"/>
        </w:rPr>
        <w:t xml:space="preserve">. Komisijos pagrindinė veiklos forma – posėdžiai. Posėdžiai yra </w:t>
      </w:r>
      <w:r w:rsidR="002C5385">
        <w:rPr>
          <w:rFonts w:ascii="Times New Roman" w:hAnsi="Times New Roman"/>
          <w:color w:val="000000"/>
        </w:rPr>
        <w:t>protoko</w:t>
      </w:r>
      <w:r w:rsidR="00F420D6">
        <w:rPr>
          <w:rFonts w:ascii="Times New Roman" w:hAnsi="Times New Roman"/>
          <w:color w:val="000000"/>
        </w:rPr>
        <w:t xml:space="preserve">luojami ir yra </w:t>
      </w:r>
      <w:r w:rsidR="005A7427" w:rsidRPr="004E6CA8">
        <w:rPr>
          <w:rFonts w:ascii="Times New Roman" w:hAnsi="Times New Roman"/>
          <w:color w:val="000000"/>
        </w:rPr>
        <w:t>teisėti, jeigu juose dalyvauja ne mažiau kaip pusė komisijos narių, sprendimai priimami dalyvaujančių komisijos narių balsų dauguma, o balsams pasiskirsčius po lygiai</w:t>
      </w:r>
      <w:r w:rsidR="00056935">
        <w:rPr>
          <w:rFonts w:ascii="Times New Roman" w:hAnsi="Times New Roman"/>
          <w:color w:val="000000"/>
        </w:rPr>
        <w:t>,</w:t>
      </w:r>
      <w:r w:rsidR="005A7427" w:rsidRPr="004E6CA8">
        <w:rPr>
          <w:rFonts w:ascii="Times New Roman" w:hAnsi="Times New Roman"/>
          <w:color w:val="000000"/>
        </w:rPr>
        <w:t xml:space="preserve"> sprendimą lemia pirmininko balsas.</w:t>
      </w:r>
    </w:p>
    <w:p w14:paraId="1B4A416B" w14:textId="4A01611F" w:rsidR="005A7427" w:rsidRPr="004E6CA8" w:rsidRDefault="005A7427" w:rsidP="00D65035">
      <w:pPr>
        <w:tabs>
          <w:tab w:val="right" w:pos="0"/>
        </w:tabs>
        <w:ind w:firstLine="567"/>
        <w:jc w:val="both"/>
        <w:rPr>
          <w:rFonts w:ascii="Times New Roman" w:hAnsi="Times New Roman"/>
          <w:color w:val="000000"/>
        </w:rPr>
      </w:pPr>
      <w:r w:rsidRPr="004E6CA8">
        <w:rPr>
          <w:rFonts w:ascii="Times New Roman" w:hAnsi="Times New Roman"/>
        </w:rPr>
        <w:t>1</w:t>
      </w:r>
      <w:r w:rsidR="004E6CA8">
        <w:t>7</w:t>
      </w:r>
      <w:r w:rsidRPr="004E6CA8">
        <w:rPr>
          <w:rFonts w:ascii="Times New Roman" w:hAnsi="Times New Roman"/>
        </w:rPr>
        <w:t xml:space="preserve">. Komisijos posėdžiai gali vykti nuotoliniu ar mišriuoju būdu. Sprendimą organizuoti posėdžius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paskelbtą Komisijos posėdžio vietą. </w:t>
      </w:r>
    </w:p>
    <w:p w14:paraId="0ABC6ACF" w14:textId="09CC8E0A" w:rsidR="005A7427" w:rsidRPr="004E6CA8" w:rsidRDefault="00B8393A" w:rsidP="00D65035">
      <w:pPr>
        <w:tabs>
          <w:tab w:val="right" w:pos="0"/>
        </w:tabs>
        <w:ind w:firstLine="567"/>
        <w:jc w:val="both"/>
        <w:rPr>
          <w:rFonts w:ascii="Times New Roman" w:hAnsi="Times New Roman"/>
          <w:color w:val="000000"/>
        </w:rPr>
      </w:pPr>
      <w:r w:rsidRPr="004E6CA8">
        <w:rPr>
          <w:rFonts w:ascii="Times New Roman" w:hAnsi="Times New Roman"/>
        </w:rPr>
        <w:t>1</w:t>
      </w:r>
      <w:r w:rsidR="004E6CA8">
        <w:t>8</w:t>
      </w:r>
      <w:r w:rsidRPr="004E6CA8">
        <w:rPr>
          <w:rFonts w:ascii="Times New Roman" w:hAnsi="Times New Roman"/>
        </w:rPr>
        <w:t xml:space="preserve">. </w:t>
      </w:r>
      <w:r w:rsidR="005A7427" w:rsidRPr="004E6CA8">
        <w:rPr>
          <w:rFonts w:ascii="Times New Roman" w:hAnsi="Times New Roman"/>
        </w:rPr>
        <w:t>Nuotoliniu ar mišriu būdu vyksiančių Komisijos posėdži</w:t>
      </w:r>
      <w:r w:rsidRPr="004E6CA8">
        <w:rPr>
          <w:rFonts w:ascii="Times New Roman" w:hAnsi="Times New Roman"/>
        </w:rPr>
        <w:t>ų</w:t>
      </w:r>
      <w:r w:rsidR="005A7427" w:rsidRPr="004E6CA8">
        <w:rPr>
          <w:rFonts w:ascii="Times New Roman" w:hAnsi="Times New Roman"/>
        </w:rPr>
        <w:t xml:space="preserve"> klausimai rengiami ir posėd</w:t>
      </w:r>
      <w:r w:rsidRPr="004E6CA8">
        <w:rPr>
          <w:rFonts w:ascii="Times New Roman" w:hAnsi="Times New Roman"/>
        </w:rPr>
        <w:t>žiai</w:t>
      </w:r>
      <w:r w:rsidR="005A7427" w:rsidRPr="004E6CA8">
        <w:rPr>
          <w:rFonts w:ascii="Times New Roman" w:hAnsi="Times New Roman"/>
        </w:rPr>
        <w:t xml:space="preserve"> vyksta laikantis visų Vietos savivaldos įstatyme nustatytų reikalavimų. Nuotoliniu ar mišriuoju būdu priimant Komisijos sprendimus, turi būti užtikrinamas Komisijos nario tapatybės ir jo balsavimo </w:t>
      </w:r>
      <w:r w:rsidR="005A7427" w:rsidRPr="004E6CA8">
        <w:rPr>
          <w:rFonts w:ascii="Times New Roman" w:hAnsi="Times New Roman"/>
        </w:rPr>
        <w:lastRenderedPageBreak/>
        <w:t>rezultatų nustatymas. Komisijos posėdžiai nuotoliniu</w:t>
      </w:r>
      <w:r w:rsidR="00CE57A3" w:rsidRPr="004E6CA8">
        <w:rPr>
          <w:rFonts w:ascii="Times New Roman" w:hAnsi="Times New Roman"/>
        </w:rPr>
        <w:t xml:space="preserve"> </w:t>
      </w:r>
      <w:r w:rsidR="005A7427" w:rsidRPr="004E6CA8">
        <w:rPr>
          <w:rFonts w:ascii="Times New Roman" w:hAnsi="Times New Roman"/>
        </w:rPr>
        <w:t>ar mišriuoju būdu</w:t>
      </w:r>
      <w:r w:rsidR="005A7427" w:rsidRPr="004E6CA8">
        <w:rPr>
          <w:rFonts w:ascii="Times New Roman" w:hAnsi="Times New Roman"/>
          <w:color w:val="70AD47" w:themeColor="accent6"/>
        </w:rPr>
        <w:t xml:space="preserve"> </w:t>
      </w:r>
      <w:r w:rsidR="005A7427" w:rsidRPr="004E6CA8">
        <w:rPr>
          <w:rFonts w:ascii="Times New Roman" w:hAnsi="Times New Roman"/>
        </w:rPr>
        <w:t>vykti negali, jeigu tam raštu prieštarauja daugiau kaip pusė visų Komisijos narių.</w:t>
      </w:r>
    </w:p>
    <w:p w14:paraId="086135A8" w14:textId="42E6327C" w:rsidR="00583A15" w:rsidRPr="004E6CA8" w:rsidRDefault="00583A15" w:rsidP="00D65035">
      <w:pPr>
        <w:tabs>
          <w:tab w:val="right" w:pos="0"/>
        </w:tabs>
        <w:ind w:firstLine="567"/>
        <w:jc w:val="both"/>
        <w:rPr>
          <w:rFonts w:ascii="Times New Roman" w:hAnsi="Times New Roman"/>
        </w:rPr>
      </w:pPr>
      <w:r w:rsidRPr="004E6CA8">
        <w:rPr>
          <w:rFonts w:ascii="Times New Roman" w:hAnsi="Times New Roman"/>
          <w:color w:val="000000"/>
        </w:rPr>
        <w:t>1</w:t>
      </w:r>
      <w:r w:rsidR="004E6CA8">
        <w:rPr>
          <w:color w:val="000000"/>
        </w:rPr>
        <w:t>9</w:t>
      </w:r>
      <w:r w:rsidRPr="004E6CA8">
        <w:rPr>
          <w:rFonts w:ascii="Times New Roman" w:hAnsi="Times New Roman"/>
          <w:color w:val="000000"/>
        </w:rPr>
        <w:t xml:space="preserve">. </w:t>
      </w:r>
      <w:r w:rsidRPr="004E6CA8">
        <w:rPr>
          <w:rFonts w:ascii="Times New Roman" w:hAnsi="Times New Roman"/>
        </w:rPr>
        <w:t xml:space="preserve">Komisija į posėdžius gali kviesti prašymą pateikusių </w:t>
      </w:r>
      <w:r w:rsidR="007F583A">
        <w:rPr>
          <w:rFonts w:ascii="Times New Roman" w:hAnsi="Times New Roman"/>
        </w:rPr>
        <w:t>t</w:t>
      </w:r>
      <w:r w:rsidRPr="004E6CA8">
        <w:rPr>
          <w:rFonts w:ascii="Times New Roman" w:hAnsi="Times New Roman"/>
        </w:rPr>
        <w:t>radicinių religinių bendruomenių ir bendrijų atstovus.</w:t>
      </w:r>
    </w:p>
    <w:p w14:paraId="3298694D" w14:textId="6849BC01" w:rsidR="00B70DE7" w:rsidRPr="004E6CA8" w:rsidRDefault="004E6CA8" w:rsidP="00D65035">
      <w:pPr>
        <w:tabs>
          <w:tab w:val="right" w:pos="0"/>
        </w:tabs>
        <w:ind w:firstLine="567"/>
        <w:jc w:val="both"/>
        <w:rPr>
          <w:rFonts w:ascii="Times New Roman" w:hAnsi="Times New Roman"/>
          <w:lang w:eastAsia="lt-LT"/>
        </w:rPr>
      </w:pPr>
      <w:r>
        <w:t>20</w:t>
      </w:r>
      <w:r w:rsidR="00B70DE7" w:rsidRPr="004E6CA8">
        <w:rPr>
          <w:rFonts w:ascii="Times New Roman" w:hAnsi="Times New Roman"/>
        </w:rPr>
        <w:t>.</w:t>
      </w:r>
      <w:r w:rsidR="00D7039B" w:rsidRPr="004E6CA8">
        <w:rPr>
          <w:rFonts w:ascii="Times New Roman" w:hAnsi="Times New Roman"/>
          <w:lang w:eastAsia="lt-LT"/>
        </w:rPr>
        <w:t xml:space="preserve"> Komisija turi teisę pareikalauti iš subjektų, kurių prašymai nagrinėjami ir vertina</w:t>
      </w:r>
      <w:r w:rsidR="006869C8" w:rsidRPr="004E6CA8">
        <w:rPr>
          <w:rFonts w:ascii="Times New Roman" w:hAnsi="Times New Roman"/>
          <w:lang w:eastAsia="lt-LT"/>
        </w:rPr>
        <w:t>mi</w:t>
      </w:r>
      <w:r w:rsidR="00D7039B" w:rsidRPr="004E6CA8">
        <w:rPr>
          <w:rFonts w:ascii="Times New Roman" w:hAnsi="Times New Roman"/>
          <w:lang w:eastAsia="lt-LT"/>
        </w:rPr>
        <w:t>, papildomos informacijos (išlaidas pagrindžiančių dokumentų,</w:t>
      </w:r>
      <w:r w:rsidR="00B00B86" w:rsidRPr="004E6CA8">
        <w:rPr>
          <w:rFonts w:ascii="Times New Roman" w:hAnsi="Times New Roman"/>
          <w:lang w:eastAsia="lt-LT"/>
        </w:rPr>
        <w:t xml:space="preserve"> </w:t>
      </w:r>
      <w:r w:rsidR="00D7039B" w:rsidRPr="004E6CA8">
        <w:rPr>
          <w:rFonts w:ascii="Times New Roman" w:hAnsi="Times New Roman"/>
          <w:lang w:eastAsia="lt-LT"/>
        </w:rPr>
        <w:t xml:space="preserve">leidimų ar </w:t>
      </w:r>
      <w:r w:rsidR="006869C8" w:rsidRPr="004E6CA8">
        <w:rPr>
          <w:rFonts w:ascii="Times New Roman" w:hAnsi="Times New Roman"/>
          <w:lang w:eastAsia="lt-LT"/>
        </w:rPr>
        <w:t xml:space="preserve">kitokių, Komisijos manymu, reikalingų </w:t>
      </w:r>
      <w:r w:rsidR="00763021" w:rsidRPr="004E6CA8">
        <w:rPr>
          <w:rFonts w:ascii="Times New Roman" w:hAnsi="Times New Roman"/>
          <w:lang w:eastAsia="lt-LT"/>
        </w:rPr>
        <w:t>dokumentų</w:t>
      </w:r>
      <w:r w:rsidR="00D7039B" w:rsidRPr="004E6CA8">
        <w:rPr>
          <w:rFonts w:ascii="Times New Roman" w:hAnsi="Times New Roman"/>
          <w:lang w:eastAsia="lt-LT"/>
        </w:rPr>
        <w:t>), susijusios su prašymo svarstymu. Prašymo teikėjas per Komisijos nustatytą termin</w:t>
      </w:r>
      <w:r w:rsidR="008A0A4C" w:rsidRPr="004E6CA8">
        <w:rPr>
          <w:rFonts w:ascii="Times New Roman" w:hAnsi="Times New Roman"/>
          <w:lang w:eastAsia="lt-LT"/>
        </w:rPr>
        <w:t xml:space="preserve">ą </w:t>
      </w:r>
      <w:r w:rsidR="001F544F" w:rsidRPr="004E6CA8">
        <w:rPr>
          <w:rFonts w:ascii="Times New Roman" w:hAnsi="Times New Roman"/>
          <w:lang w:eastAsia="lt-LT"/>
        </w:rPr>
        <w:t xml:space="preserve">– </w:t>
      </w:r>
      <w:r w:rsidR="00415A44" w:rsidRPr="004E6CA8">
        <w:rPr>
          <w:rFonts w:ascii="Times New Roman" w:hAnsi="Times New Roman"/>
          <w:lang w:eastAsia="lt-LT"/>
        </w:rPr>
        <w:t>5 darbo dienas</w:t>
      </w:r>
      <w:r w:rsidR="00D7039B" w:rsidRPr="004E6CA8">
        <w:rPr>
          <w:rFonts w:ascii="Times New Roman" w:hAnsi="Times New Roman"/>
          <w:lang w:eastAsia="lt-LT"/>
        </w:rPr>
        <w:t xml:space="preserve"> privalo pateikti šią informaciją. Nepateikus prašomos informacijos, prašymas nenagrinėjamas</w:t>
      </w:r>
      <w:r w:rsidR="00F53E8B" w:rsidRPr="004E6CA8">
        <w:rPr>
          <w:rFonts w:ascii="Times New Roman" w:hAnsi="Times New Roman"/>
          <w:lang w:eastAsia="lt-LT"/>
        </w:rPr>
        <w:t>.</w:t>
      </w:r>
    </w:p>
    <w:p w14:paraId="0C8A851F" w14:textId="142B907F" w:rsidR="002D7B5F" w:rsidRDefault="000B6016" w:rsidP="002D7B5F">
      <w:pPr>
        <w:tabs>
          <w:tab w:val="right" w:pos="0"/>
        </w:tabs>
        <w:ind w:firstLine="720"/>
        <w:jc w:val="both"/>
        <w:rPr>
          <w:rStyle w:val="cf01"/>
          <w:rFonts w:ascii="Times New Roman" w:hAnsi="Times New Roman" w:cs="Times New Roman"/>
          <w:sz w:val="24"/>
          <w:szCs w:val="24"/>
        </w:rPr>
      </w:pPr>
      <w:r w:rsidRPr="004E6CA8">
        <w:rPr>
          <w:rFonts w:ascii="Times New Roman" w:hAnsi="Times New Roman"/>
          <w:lang w:eastAsia="lt-LT"/>
        </w:rPr>
        <w:t>2</w:t>
      </w:r>
      <w:r w:rsidR="004E6CA8">
        <w:rPr>
          <w:lang w:eastAsia="lt-LT"/>
        </w:rPr>
        <w:t>1</w:t>
      </w:r>
      <w:r w:rsidR="000B1F9A" w:rsidRPr="004E6CA8">
        <w:rPr>
          <w:rFonts w:ascii="Times New Roman" w:hAnsi="Times New Roman"/>
          <w:lang w:eastAsia="lt-LT"/>
        </w:rPr>
        <w:t>.</w:t>
      </w:r>
      <w:r w:rsidR="00106C0B" w:rsidRPr="004E6CA8">
        <w:rPr>
          <w:rFonts w:ascii="Times New Roman" w:hAnsi="Times New Roman"/>
        </w:rPr>
        <w:t xml:space="preserve"> </w:t>
      </w:r>
      <w:r w:rsidR="004E6CA8" w:rsidRPr="004E6CA8">
        <w:rPr>
          <w:rStyle w:val="cf01"/>
          <w:rFonts w:ascii="Times New Roman" w:hAnsi="Times New Roman" w:cs="Times New Roman"/>
          <w:sz w:val="24"/>
          <w:szCs w:val="24"/>
        </w:rPr>
        <w:t xml:space="preserve">Komisija prašymus išnagrinėja ir, priimdama protokolinius sprendimus, teikia Savivaldybės </w:t>
      </w:r>
      <w:r w:rsidR="00056935">
        <w:rPr>
          <w:rStyle w:val="cf01"/>
          <w:rFonts w:ascii="Times New Roman" w:hAnsi="Times New Roman" w:cs="Times New Roman"/>
          <w:sz w:val="24"/>
          <w:szCs w:val="24"/>
        </w:rPr>
        <w:t>t</w:t>
      </w:r>
      <w:r w:rsidR="004E6CA8" w:rsidRPr="004E6CA8">
        <w:rPr>
          <w:rStyle w:val="cf01"/>
          <w:rFonts w:ascii="Times New Roman" w:hAnsi="Times New Roman" w:cs="Times New Roman"/>
          <w:sz w:val="24"/>
          <w:szCs w:val="24"/>
        </w:rPr>
        <w:t>arybai siūlymus dėl konkrečių suteikiamos finansinės paramos dydžių tradicinėms religinėms bendruomenėms ar bendrijoms.</w:t>
      </w:r>
    </w:p>
    <w:p w14:paraId="265DB651" w14:textId="77777777" w:rsidR="002D7B5F" w:rsidRDefault="00D57FD0" w:rsidP="002D7B5F">
      <w:pPr>
        <w:tabs>
          <w:tab w:val="right" w:pos="0"/>
        </w:tabs>
        <w:ind w:firstLine="720"/>
        <w:jc w:val="both"/>
        <w:rPr>
          <w:rFonts w:ascii="Times New Roman" w:hAnsi="Times New Roman"/>
        </w:rPr>
      </w:pPr>
      <w:r w:rsidRPr="004E6CA8">
        <w:rPr>
          <w:rFonts w:ascii="Times New Roman" w:hAnsi="Times New Roman"/>
        </w:rPr>
        <w:t>2</w:t>
      </w:r>
      <w:r w:rsidR="004E6CA8">
        <w:t>2</w:t>
      </w:r>
      <w:r w:rsidR="00B01708" w:rsidRPr="004E6CA8">
        <w:rPr>
          <w:rFonts w:ascii="Times New Roman" w:hAnsi="Times New Roman"/>
        </w:rPr>
        <w:t xml:space="preserve">. </w:t>
      </w:r>
      <w:r w:rsidR="00FD67AE" w:rsidRPr="004E6CA8">
        <w:rPr>
          <w:rFonts w:ascii="Times New Roman" w:hAnsi="Times New Roman"/>
        </w:rPr>
        <w:t>Komisijos sprendimu, a</w:t>
      </w:r>
      <w:r w:rsidR="00B01708" w:rsidRPr="004E6CA8">
        <w:rPr>
          <w:rFonts w:ascii="Times New Roman" w:hAnsi="Times New Roman"/>
        </w:rPr>
        <w:t>tsižvelgi</w:t>
      </w:r>
      <w:r w:rsidR="00C45C82" w:rsidRPr="004E6CA8">
        <w:rPr>
          <w:rFonts w:ascii="Times New Roman" w:hAnsi="Times New Roman"/>
        </w:rPr>
        <w:t xml:space="preserve">ant į </w:t>
      </w:r>
      <w:r w:rsidR="00A24510" w:rsidRPr="004E6CA8">
        <w:rPr>
          <w:rFonts w:ascii="Times New Roman" w:hAnsi="Times New Roman"/>
        </w:rPr>
        <w:t>kiekvienais metais</w:t>
      </w:r>
      <w:r w:rsidR="000F3184" w:rsidRPr="004E6CA8">
        <w:rPr>
          <w:rFonts w:ascii="Times New Roman" w:hAnsi="Times New Roman"/>
        </w:rPr>
        <w:t xml:space="preserve"> </w:t>
      </w:r>
      <w:r w:rsidR="00C45C82" w:rsidRPr="004E6CA8">
        <w:rPr>
          <w:rFonts w:ascii="Times New Roman" w:hAnsi="Times New Roman"/>
        </w:rPr>
        <w:t>Vilniaus rajono savivaldybės tarybos</w:t>
      </w:r>
      <w:r w:rsidR="00A24510" w:rsidRPr="004E6CA8">
        <w:rPr>
          <w:rFonts w:ascii="Times New Roman" w:hAnsi="Times New Roman"/>
        </w:rPr>
        <w:t xml:space="preserve"> tvirtinamą biudžetą</w:t>
      </w:r>
      <w:r w:rsidR="00463C74" w:rsidRPr="004E6CA8">
        <w:rPr>
          <w:rFonts w:ascii="Times New Roman" w:hAnsi="Times New Roman"/>
        </w:rPr>
        <w:t xml:space="preserve"> ir</w:t>
      </w:r>
      <w:r w:rsidR="007615CC" w:rsidRPr="004E6CA8">
        <w:rPr>
          <w:rFonts w:ascii="Times New Roman" w:hAnsi="Times New Roman"/>
        </w:rPr>
        <w:t xml:space="preserve"> iš biudžeto </w:t>
      </w:r>
      <w:r w:rsidR="00285834" w:rsidRPr="004E6CA8">
        <w:rPr>
          <w:rFonts w:ascii="Times New Roman" w:hAnsi="Times New Roman"/>
        </w:rPr>
        <w:t xml:space="preserve">skiriamas </w:t>
      </w:r>
      <w:r w:rsidR="00463C74" w:rsidRPr="004E6CA8">
        <w:rPr>
          <w:rFonts w:ascii="Times New Roman" w:hAnsi="Times New Roman"/>
        </w:rPr>
        <w:t xml:space="preserve">lėšas </w:t>
      </w:r>
      <w:r w:rsidR="005233D6" w:rsidRPr="004E6CA8">
        <w:rPr>
          <w:rFonts w:ascii="Times New Roman" w:hAnsi="Times New Roman"/>
        </w:rPr>
        <w:t>t</w:t>
      </w:r>
      <w:r w:rsidR="00463C74" w:rsidRPr="004E6CA8">
        <w:rPr>
          <w:rFonts w:ascii="Times New Roman" w:hAnsi="Times New Roman"/>
        </w:rPr>
        <w:t xml:space="preserve">radicinėms religinėms </w:t>
      </w:r>
      <w:r w:rsidR="005233D6" w:rsidRPr="004E6CA8">
        <w:rPr>
          <w:rFonts w:ascii="Times New Roman" w:hAnsi="Times New Roman"/>
        </w:rPr>
        <w:t>bendruomenėms</w:t>
      </w:r>
      <w:r w:rsidR="000F3184" w:rsidRPr="004E6CA8">
        <w:rPr>
          <w:rFonts w:ascii="Times New Roman" w:hAnsi="Times New Roman"/>
        </w:rPr>
        <w:t xml:space="preserve"> ir bendrijoms finansuoti, kai kurie pate</w:t>
      </w:r>
      <w:r w:rsidR="003C21FA" w:rsidRPr="004E6CA8">
        <w:rPr>
          <w:rFonts w:ascii="Times New Roman" w:hAnsi="Times New Roman"/>
        </w:rPr>
        <w:t>ikti prašymai gali būti finansuojami iš dalies arba visai nefinansuojami.</w:t>
      </w:r>
      <w:r w:rsidR="004E6CA8" w:rsidRPr="004E6CA8">
        <w:rPr>
          <w:rFonts w:ascii="Times New Roman" w:hAnsi="Times New Roman"/>
        </w:rPr>
        <w:t xml:space="preserve"> </w:t>
      </w:r>
    </w:p>
    <w:p w14:paraId="7D3F0464" w14:textId="5C6CCC91" w:rsidR="004E6CA8" w:rsidRPr="004E6CA8" w:rsidRDefault="004E6CA8" w:rsidP="002D7B5F">
      <w:pPr>
        <w:tabs>
          <w:tab w:val="right" w:pos="0"/>
        </w:tabs>
        <w:ind w:firstLine="720"/>
        <w:jc w:val="both"/>
        <w:rPr>
          <w:rFonts w:ascii="Times New Roman" w:hAnsi="Times New Roman"/>
        </w:rPr>
      </w:pPr>
      <w:r>
        <w:t>2</w:t>
      </w:r>
      <w:r w:rsidR="006541E0">
        <w:t>3.</w:t>
      </w:r>
      <w:r w:rsidRPr="004E6CA8">
        <w:rPr>
          <w:rFonts w:ascii="Times New Roman" w:hAnsi="Times New Roman"/>
        </w:rPr>
        <w:t>.</w:t>
      </w:r>
      <w:r w:rsidRPr="004E6CA8">
        <w:rPr>
          <w:rStyle w:val="cf01"/>
          <w:rFonts w:ascii="Times New Roman" w:hAnsi="Times New Roman" w:cs="Times New Roman"/>
          <w:sz w:val="24"/>
          <w:szCs w:val="24"/>
        </w:rPr>
        <w:t xml:space="preserve">Komisijos nariai, prieš pradėdami nagrinėti prašymus, privalo deklaruoti galimus interesų konfliktus. Komisijos narys, kuriam kyla interesų konfliktas dėl konkretaus prašymo, privalo nedelsdamas nusišalinti nuo šio prašymo svarstymo, vertinimo ir sprendimo priėmimo. Nusišalinimas fiksuojamas Komisijos posėdžio protokole. </w:t>
      </w:r>
    </w:p>
    <w:p w14:paraId="3475C162" w14:textId="1A23AC3E" w:rsidR="005A7427" w:rsidRPr="004E6CA8" w:rsidRDefault="00D8152A" w:rsidP="00D65035">
      <w:pPr>
        <w:tabs>
          <w:tab w:val="right" w:pos="0"/>
        </w:tabs>
        <w:ind w:firstLine="567"/>
        <w:jc w:val="both"/>
        <w:rPr>
          <w:rFonts w:ascii="Times New Roman" w:hAnsi="Times New Roman"/>
        </w:rPr>
      </w:pPr>
      <w:r w:rsidRPr="004E6CA8">
        <w:rPr>
          <w:rFonts w:ascii="Times New Roman" w:hAnsi="Times New Roman"/>
          <w:color w:val="000000"/>
        </w:rPr>
        <w:t>2</w:t>
      </w:r>
      <w:r w:rsidR="00152BC5">
        <w:t>4</w:t>
      </w:r>
      <w:r w:rsidR="005A7427" w:rsidRPr="004E6CA8">
        <w:rPr>
          <w:rFonts w:ascii="Times New Roman" w:hAnsi="Times New Roman"/>
        </w:rPr>
        <w:t>. Komisija lėšas  skir</w:t>
      </w:r>
      <w:r w:rsidR="00515C0B">
        <w:rPr>
          <w:rFonts w:ascii="Times New Roman" w:hAnsi="Times New Roman"/>
        </w:rPr>
        <w:t>ia</w:t>
      </w:r>
      <w:r w:rsidR="009C61EE">
        <w:rPr>
          <w:rFonts w:ascii="Times New Roman" w:hAnsi="Times New Roman"/>
        </w:rPr>
        <w:t xml:space="preserve">, atsižvelgdama į Aprašo 7 ir 8 punktuose </w:t>
      </w:r>
      <w:r w:rsidR="00284267">
        <w:rPr>
          <w:rFonts w:ascii="Times New Roman" w:hAnsi="Times New Roman"/>
        </w:rPr>
        <w:t xml:space="preserve">išdėstytus tikslus ir </w:t>
      </w:r>
      <w:r w:rsidR="000C0FDE">
        <w:rPr>
          <w:rFonts w:ascii="Times New Roman" w:hAnsi="Times New Roman"/>
        </w:rPr>
        <w:t xml:space="preserve">uždavinius, </w:t>
      </w:r>
      <w:r w:rsidR="005A7427" w:rsidRPr="004E6CA8">
        <w:rPr>
          <w:rFonts w:ascii="Times New Roman" w:hAnsi="Times New Roman"/>
        </w:rPr>
        <w:t xml:space="preserve"> vadovaudamasi šiais prioritetais:</w:t>
      </w:r>
    </w:p>
    <w:p w14:paraId="2488AD56" w14:textId="37AAD302" w:rsidR="005A7427" w:rsidRPr="004E6CA8" w:rsidRDefault="005A7427" w:rsidP="00D65035">
      <w:pPr>
        <w:ind w:firstLine="567"/>
        <w:jc w:val="both"/>
        <w:rPr>
          <w:rFonts w:ascii="Times New Roman" w:hAnsi="Times New Roman"/>
        </w:rPr>
      </w:pPr>
      <w:r w:rsidRPr="004E6CA8">
        <w:rPr>
          <w:rFonts w:ascii="Times New Roman" w:hAnsi="Times New Roman"/>
        </w:rPr>
        <w:t>2</w:t>
      </w:r>
      <w:r w:rsidR="00152BC5">
        <w:t>4</w:t>
      </w:r>
      <w:r w:rsidRPr="004E6CA8">
        <w:rPr>
          <w:rFonts w:ascii="Times New Roman" w:hAnsi="Times New Roman"/>
        </w:rPr>
        <w:t xml:space="preserve">.1. </w:t>
      </w:r>
      <w:r w:rsidR="00BA2427" w:rsidRPr="004E6CA8">
        <w:rPr>
          <w:rFonts w:ascii="Times New Roman" w:hAnsi="Times New Roman"/>
        </w:rPr>
        <w:t xml:space="preserve">svarbi </w:t>
      </w:r>
      <w:r w:rsidRPr="004E6CA8">
        <w:rPr>
          <w:rFonts w:ascii="Times New Roman" w:hAnsi="Times New Roman"/>
        </w:rPr>
        <w:t>objekto istorinė, architektūrinė, meninė vertė</w:t>
      </w:r>
      <w:r w:rsidR="00BA2427" w:rsidRPr="004E6CA8">
        <w:rPr>
          <w:rFonts w:ascii="Times New Roman" w:hAnsi="Times New Roman"/>
        </w:rPr>
        <w:t>, kurią būtina išlaikyti</w:t>
      </w:r>
      <w:r w:rsidR="00056935">
        <w:rPr>
          <w:rFonts w:ascii="Times New Roman" w:hAnsi="Times New Roman"/>
        </w:rPr>
        <w:t xml:space="preserve"> </w:t>
      </w:r>
      <w:r w:rsidR="00BA2427" w:rsidRPr="004E6CA8">
        <w:rPr>
          <w:rFonts w:ascii="Times New Roman" w:hAnsi="Times New Roman"/>
        </w:rPr>
        <w:t>/</w:t>
      </w:r>
      <w:r w:rsidR="00056935">
        <w:rPr>
          <w:rFonts w:ascii="Times New Roman" w:hAnsi="Times New Roman"/>
        </w:rPr>
        <w:t xml:space="preserve"> </w:t>
      </w:r>
      <w:r w:rsidR="00BA2427" w:rsidRPr="004E6CA8">
        <w:rPr>
          <w:rFonts w:ascii="Times New Roman" w:hAnsi="Times New Roman"/>
        </w:rPr>
        <w:t>atkurti</w:t>
      </w:r>
      <w:r w:rsidRPr="004E6CA8">
        <w:rPr>
          <w:rFonts w:ascii="Times New Roman" w:hAnsi="Times New Roman"/>
        </w:rPr>
        <w:t>;</w:t>
      </w:r>
    </w:p>
    <w:p w14:paraId="2A6E82D4" w14:textId="1FF02252" w:rsidR="005A7427" w:rsidRDefault="0068391C" w:rsidP="00D65035">
      <w:pPr>
        <w:ind w:firstLine="567"/>
        <w:jc w:val="both"/>
        <w:rPr>
          <w:rFonts w:ascii="Times New Roman" w:hAnsi="Times New Roman"/>
        </w:rPr>
      </w:pPr>
      <w:r w:rsidRPr="004E6CA8">
        <w:rPr>
          <w:rFonts w:ascii="Times New Roman" w:hAnsi="Times New Roman"/>
        </w:rPr>
        <w:t>2</w:t>
      </w:r>
      <w:r w:rsidR="00152BC5">
        <w:t>4</w:t>
      </w:r>
      <w:r w:rsidR="005A7427" w:rsidRPr="004E6CA8">
        <w:rPr>
          <w:rFonts w:ascii="Times New Roman" w:hAnsi="Times New Roman"/>
        </w:rPr>
        <w:t xml:space="preserve">.2. </w:t>
      </w:r>
      <w:r w:rsidR="00861FBF" w:rsidRPr="004E6CA8">
        <w:rPr>
          <w:rFonts w:ascii="Times New Roman" w:hAnsi="Times New Roman"/>
        </w:rPr>
        <w:t>labai bloga</w:t>
      </w:r>
      <w:r w:rsidR="00056935">
        <w:rPr>
          <w:rFonts w:ascii="Times New Roman" w:hAnsi="Times New Roman"/>
        </w:rPr>
        <w:t xml:space="preserve"> </w:t>
      </w:r>
      <w:r w:rsidR="00810FEB" w:rsidRPr="004E6CA8">
        <w:rPr>
          <w:rFonts w:ascii="Times New Roman" w:hAnsi="Times New Roman"/>
        </w:rPr>
        <w:t>/</w:t>
      </w:r>
      <w:r w:rsidR="00056935">
        <w:rPr>
          <w:rFonts w:ascii="Times New Roman" w:hAnsi="Times New Roman"/>
        </w:rPr>
        <w:t xml:space="preserve"> </w:t>
      </w:r>
      <w:r w:rsidR="00E752FE" w:rsidRPr="004E6CA8">
        <w:rPr>
          <w:rFonts w:ascii="Times New Roman" w:hAnsi="Times New Roman"/>
        </w:rPr>
        <w:t>bloga</w:t>
      </w:r>
      <w:r w:rsidR="00810FEB" w:rsidRPr="004E6CA8">
        <w:rPr>
          <w:rFonts w:ascii="Times New Roman" w:hAnsi="Times New Roman"/>
        </w:rPr>
        <w:t xml:space="preserve"> </w:t>
      </w:r>
      <w:r w:rsidR="005A7427" w:rsidRPr="004E6CA8">
        <w:rPr>
          <w:rFonts w:ascii="Times New Roman" w:hAnsi="Times New Roman"/>
        </w:rPr>
        <w:t xml:space="preserve">objekto </w:t>
      </w:r>
      <w:r w:rsidR="00E752FE" w:rsidRPr="004E6CA8">
        <w:rPr>
          <w:rFonts w:ascii="Times New Roman" w:hAnsi="Times New Roman"/>
        </w:rPr>
        <w:t>būklė</w:t>
      </w:r>
      <w:r w:rsidR="005A7427" w:rsidRPr="004E6CA8">
        <w:rPr>
          <w:rFonts w:ascii="Times New Roman" w:hAnsi="Times New Roman"/>
        </w:rPr>
        <w:t>,</w:t>
      </w:r>
      <w:r w:rsidR="00EA3594" w:rsidRPr="004E6CA8">
        <w:rPr>
          <w:rFonts w:ascii="Times New Roman" w:hAnsi="Times New Roman"/>
        </w:rPr>
        <w:t xml:space="preserve"> </w:t>
      </w:r>
      <w:r w:rsidR="005A7427" w:rsidRPr="004E6CA8">
        <w:rPr>
          <w:rFonts w:ascii="Times New Roman" w:hAnsi="Times New Roman"/>
        </w:rPr>
        <w:t>skubiai reikalingas</w:t>
      </w:r>
      <w:r w:rsidR="00251021" w:rsidRPr="00251021">
        <w:rPr>
          <w:rFonts w:ascii="Times New Roman" w:hAnsi="Times New Roman"/>
        </w:rPr>
        <w:t xml:space="preserve"> </w:t>
      </w:r>
      <w:r w:rsidR="00251021" w:rsidRPr="004E6CA8">
        <w:rPr>
          <w:rFonts w:ascii="Times New Roman" w:hAnsi="Times New Roman"/>
        </w:rPr>
        <w:t>objekt</w:t>
      </w:r>
      <w:r w:rsidR="00251021">
        <w:rPr>
          <w:rFonts w:ascii="Times New Roman" w:hAnsi="Times New Roman"/>
        </w:rPr>
        <w:t>o</w:t>
      </w:r>
      <w:r w:rsidR="00251021" w:rsidRPr="004E6CA8">
        <w:rPr>
          <w:rFonts w:ascii="Times New Roman" w:hAnsi="Times New Roman"/>
        </w:rPr>
        <w:t xml:space="preserve"> (pastat</w:t>
      </w:r>
      <w:r w:rsidR="00251021">
        <w:rPr>
          <w:rFonts w:ascii="Times New Roman" w:hAnsi="Times New Roman"/>
        </w:rPr>
        <w:t>o</w:t>
      </w:r>
      <w:r w:rsidR="00251021" w:rsidRPr="004E6CA8">
        <w:rPr>
          <w:rFonts w:ascii="Times New Roman" w:hAnsi="Times New Roman"/>
        </w:rPr>
        <w:t>, infrastuktūr</w:t>
      </w:r>
      <w:r w:rsidR="00251021">
        <w:rPr>
          <w:rFonts w:ascii="Times New Roman" w:hAnsi="Times New Roman"/>
        </w:rPr>
        <w:t>os</w:t>
      </w:r>
      <w:r w:rsidR="00251021" w:rsidRPr="004E6CA8">
        <w:rPr>
          <w:rFonts w:ascii="Times New Roman" w:hAnsi="Times New Roman"/>
        </w:rPr>
        <w:t>, inžinerini</w:t>
      </w:r>
      <w:r w:rsidR="00251021">
        <w:rPr>
          <w:rFonts w:ascii="Times New Roman" w:hAnsi="Times New Roman"/>
        </w:rPr>
        <w:t>ų</w:t>
      </w:r>
      <w:r w:rsidR="00251021" w:rsidRPr="004E6CA8">
        <w:rPr>
          <w:rFonts w:ascii="Times New Roman" w:hAnsi="Times New Roman"/>
        </w:rPr>
        <w:t xml:space="preserve"> tinkl</w:t>
      </w:r>
      <w:r w:rsidR="00251021">
        <w:rPr>
          <w:rFonts w:ascii="Times New Roman" w:hAnsi="Times New Roman"/>
        </w:rPr>
        <w:t>ų</w:t>
      </w:r>
      <w:r w:rsidR="00251021" w:rsidRPr="004E6CA8">
        <w:rPr>
          <w:rFonts w:ascii="Times New Roman" w:hAnsi="Times New Roman"/>
        </w:rPr>
        <w:t>, statini</w:t>
      </w:r>
      <w:r w:rsidR="00251021">
        <w:rPr>
          <w:rFonts w:ascii="Times New Roman" w:hAnsi="Times New Roman"/>
        </w:rPr>
        <w:t>ų</w:t>
      </w:r>
      <w:r w:rsidR="00251021" w:rsidRPr="004E6CA8">
        <w:rPr>
          <w:rFonts w:ascii="Times New Roman" w:hAnsi="Times New Roman"/>
        </w:rPr>
        <w:t>, kitoki</w:t>
      </w:r>
      <w:r w:rsidR="00251021">
        <w:rPr>
          <w:rFonts w:ascii="Times New Roman" w:hAnsi="Times New Roman"/>
        </w:rPr>
        <w:t>ų</w:t>
      </w:r>
      <w:r w:rsidR="00251021" w:rsidRPr="004E6CA8">
        <w:rPr>
          <w:rFonts w:ascii="Times New Roman" w:hAnsi="Times New Roman"/>
        </w:rPr>
        <w:t xml:space="preserve"> objekt</w:t>
      </w:r>
      <w:r w:rsidR="00251021">
        <w:rPr>
          <w:rFonts w:ascii="Times New Roman" w:hAnsi="Times New Roman"/>
        </w:rPr>
        <w:t>ų</w:t>
      </w:r>
      <w:r w:rsidR="00251021" w:rsidRPr="004E6CA8">
        <w:rPr>
          <w:rFonts w:ascii="Times New Roman" w:hAnsi="Times New Roman"/>
        </w:rPr>
        <w:t xml:space="preserve"> ar daikt</w:t>
      </w:r>
      <w:r w:rsidR="00251021">
        <w:rPr>
          <w:rFonts w:ascii="Times New Roman" w:hAnsi="Times New Roman"/>
        </w:rPr>
        <w:t>ų</w:t>
      </w:r>
      <w:r w:rsidR="00251021" w:rsidRPr="004E6CA8">
        <w:rPr>
          <w:rFonts w:ascii="Times New Roman" w:hAnsi="Times New Roman"/>
        </w:rPr>
        <w:t>)</w:t>
      </w:r>
      <w:r w:rsidR="00AE391B" w:rsidRPr="004E6CA8">
        <w:rPr>
          <w:rFonts w:ascii="Times New Roman" w:hAnsi="Times New Roman"/>
        </w:rPr>
        <w:t xml:space="preserve"> </w:t>
      </w:r>
      <w:r w:rsidR="0059387F" w:rsidRPr="004E6CA8">
        <w:rPr>
          <w:rFonts w:ascii="Times New Roman" w:hAnsi="Times New Roman"/>
        </w:rPr>
        <w:t xml:space="preserve"> </w:t>
      </w:r>
      <w:r w:rsidR="00162BBB" w:rsidRPr="004E6CA8">
        <w:rPr>
          <w:rFonts w:ascii="Times New Roman" w:hAnsi="Times New Roman"/>
        </w:rPr>
        <w:t>remontas</w:t>
      </w:r>
      <w:r w:rsidR="0059387F" w:rsidRPr="004E6CA8">
        <w:rPr>
          <w:rFonts w:ascii="Times New Roman" w:hAnsi="Times New Roman"/>
        </w:rPr>
        <w:t>,</w:t>
      </w:r>
      <w:r w:rsidR="005A7427" w:rsidRPr="004E6CA8">
        <w:rPr>
          <w:rFonts w:ascii="Times New Roman" w:hAnsi="Times New Roman"/>
        </w:rPr>
        <w:t xml:space="preserve"> konservavim</w:t>
      </w:r>
      <w:r w:rsidR="00484FB3">
        <w:rPr>
          <w:rFonts w:ascii="Times New Roman" w:hAnsi="Times New Roman"/>
        </w:rPr>
        <w:t>as</w:t>
      </w:r>
      <w:r w:rsidR="0073552E">
        <w:rPr>
          <w:rFonts w:ascii="Times New Roman" w:hAnsi="Times New Roman"/>
        </w:rPr>
        <w:t xml:space="preserve">, </w:t>
      </w:r>
      <w:r w:rsidR="008B0A7C">
        <w:rPr>
          <w:rFonts w:ascii="Times New Roman" w:hAnsi="Times New Roman"/>
        </w:rPr>
        <w:t>restauravimas</w:t>
      </w:r>
      <w:r w:rsidR="005A7427" w:rsidRPr="004E6CA8">
        <w:rPr>
          <w:rFonts w:ascii="Times New Roman" w:hAnsi="Times New Roman"/>
        </w:rPr>
        <w:t xml:space="preserve"> ar apsaugos priemonių įrengimo darbai</w:t>
      </w:r>
      <w:r w:rsidR="007C05A6" w:rsidRPr="004E6CA8">
        <w:rPr>
          <w:rFonts w:ascii="Times New Roman" w:hAnsi="Times New Roman"/>
        </w:rPr>
        <w:t xml:space="preserve"> ar</w:t>
      </w:r>
      <w:r w:rsidR="005A7427" w:rsidRPr="004E6CA8">
        <w:rPr>
          <w:rFonts w:ascii="Times New Roman" w:hAnsi="Times New Roman"/>
        </w:rPr>
        <w:t xml:space="preserve"> jų priežiūra;</w:t>
      </w:r>
    </w:p>
    <w:p w14:paraId="3E70F2F7" w14:textId="63A85A03" w:rsidR="00CE62E5" w:rsidRPr="004E6CA8" w:rsidRDefault="00CE62E5" w:rsidP="00CE62E5">
      <w:pPr>
        <w:ind w:firstLine="567"/>
        <w:jc w:val="both"/>
        <w:rPr>
          <w:rFonts w:ascii="Times New Roman" w:hAnsi="Times New Roman"/>
        </w:rPr>
      </w:pPr>
      <w:r>
        <w:rPr>
          <w:rFonts w:ascii="Times New Roman" w:hAnsi="Times New Roman"/>
        </w:rPr>
        <w:t>2</w:t>
      </w:r>
      <w:r w:rsidR="00152BC5">
        <w:rPr>
          <w:rFonts w:ascii="Times New Roman" w:hAnsi="Times New Roman"/>
        </w:rPr>
        <w:t>4</w:t>
      </w:r>
      <w:r>
        <w:rPr>
          <w:rFonts w:ascii="Times New Roman" w:hAnsi="Times New Roman"/>
        </w:rPr>
        <w:t>.3. būtinam inv</w:t>
      </w:r>
      <w:r w:rsidR="00B82E34">
        <w:rPr>
          <w:rFonts w:ascii="Times New Roman" w:hAnsi="Times New Roman"/>
        </w:rPr>
        <w:t>entoriui įsigyti;</w:t>
      </w:r>
    </w:p>
    <w:p w14:paraId="79709675" w14:textId="368035E9" w:rsidR="005A7427" w:rsidRPr="004E6CA8" w:rsidRDefault="005A7427" w:rsidP="007E4168">
      <w:pPr>
        <w:ind w:firstLine="567"/>
        <w:jc w:val="both"/>
        <w:rPr>
          <w:rFonts w:ascii="Times New Roman" w:hAnsi="Times New Roman"/>
        </w:rPr>
      </w:pPr>
      <w:r w:rsidRPr="004E6CA8">
        <w:rPr>
          <w:rFonts w:ascii="Times New Roman" w:hAnsi="Times New Roman"/>
        </w:rPr>
        <w:t>2</w:t>
      </w:r>
      <w:r w:rsidR="00152BC5">
        <w:t>4</w:t>
      </w:r>
      <w:r w:rsidRPr="004E6CA8">
        <w:rPr>
          <w:rFonts w:ascii="Times New Roman" w:hAnsi="Times New Roman"/>
        </w:rPr>
        <w:t>.</w:t>
      </w:r>
      <w:r w:rsidR="007E4168">
        <w:rPr>
          <w:rFonts w:ascii="Times New Roman" w:hAnsi="Times New Roman"/>
        </w:rPr>
        <w:t>4</w:t>
      </w:r>
      <w:r w:rsidRPr="004E6CA8">
        <w:rPr>
          <w:rFonts w:ascii="Times New Roman" w:hAnsi="Times New Roman"/>
        </w:rPr>
        <w:t>.</w:t>
      </w:r>
      <w:r w:rsidR="00710766">
        <w:rPr>
          <w:rFonts w:ascii="Times New Roman" w:hAnsi="Times New Roman"/>
        </w:rPr>
        <w:t xml:space="preserve"> </w:t>
      </w:r>
      <w:r w:rsidR="00C66859" w:rsidRPr="004E6CA8">
        <w:rPr>
          <w:rFonts w:ascii="Times New Roman" w:hAnsi="Times New Roman"/>
        </w:rPr>
        <w:t>r</w:t>
      </w:r>
      <w:r w:rsidR="00393943" w:rsidRPr="004E6CA8">
        <w:rPr>
          <w:rFonts w:ascii="Times New Roman" w:hAnsi="Times New Roman"/>
        </w:rPr>
        <w:t xml:space="preserve">eliginių bendruomenių ir bendrijų </w:t>
      </w:r>
      <w:r w:rsidR="000C4348">
        <w:rPr>
          <w:rFonts w:ascii="Times New Roman" w:hAnsi="Times New Roman"/>
        </w:rPr>
        <w:t>socialinėms, pažintinėms</w:t>
      </w:r>
      <w:r w:rsidR="00393B6C">
        <w:rPr>
          <w:rFonts w:ascii="Times New Roman" w:hAnsi="Times New Roman"/>
        </w:rPr>
        <w:t xml:space="preserve">, </w:t>
      </w:r>
      <w:r w:rsidR="00CD7100">
        <w:rPr>
          <w:rFonts w:ascii="Times New Roman" w:hAnsi="Times New Roman"/>
        </w:rPr>
        <w:t xml:space="preserve">edukacinėms, </w:t>
      </w:r>
      <w:r w:rsidR="00393943" w:rsidRPr="004E6CA8">
        <w:rPr>
          <w:rFonts w:ascii="Times New Roman" w:hAnsi="Times New Roman"/>
        </w:rPr>
        <w:t>piligri</w:t>
      </w:r>
      <w:r w:rsidR="004A60CC">
        <w:rPr>
          <w:rFonts w:ascii="Times New Roman" w:hAnsi="Times New Roman"/>
        </w:rPr>
        <w:t>minėms iniciaty</w:t>
      </w:r>
      <w:r w:rsidR="00F33DFF">
        <w:rPr>
          <w:rFonts w:ascii="Times New Roman" w:hAnsi="Times New Roman"/>
        </w:rPr>
        <w:t>voms įgyvendinti</w:t>
      </w:r>
      <w:r w:rsidR="00C66859" w:rsidRPr="004E6CA8">
        <w:rPr>
          <w:rFonts w:ascii="Times New Roman" w:hAnsi="Times New Roman"/>
        </w:rPr>
        <w:t>;</w:t>
      </w:r>
    </w:p>
    <w:p w14:paraId="2E742095" w14:textId="742A7A86" w:rsidR="00755627" w:rsidRPr="004E6CA8" w:rsidRDefault="00755627" w:rsidP="00D65035">
      <w:pPr>
        <w:ind w:firstLine="567"/>
        <w:jc w:val="both"/>
        <w:rPr>
          <w:rFonts w:ascii="Times New Roman" w:hAnsi="Times New Roman"/>
        </w:rPr>
      </w:pPr>
      <w:r w:rsidRPr="004E6CA8">
        <w:rPr>
          <w:rFonts w:ascii="Times New Roman" w:hAnsi="Times New Roman"/>
        </w:rPr>
        <w:t>2</w:t>
      </w:r>
      <w:r w:rsidR="00152BC5">
        <w:t>5</w:t>
      </w:r>
      <w:r w:rsidRPr="004E6CA8">
        <w:rPr>
          <w:rFonts w:ascii="Times New Roman" w:hAnsi="Times New Roman"/>
        </w:rPr>
        <w:t xml:space="preserve">. </w:t>
      </w:r>
      <w:r w:rsidR="004E0DD1" w:rsidRPr="004E6CA8">
        <w:rPr>
          <w:rFonts w:ascii="Times New Roman" w:hAnsi="Times New Roman"/>
        </w:rPr>
        <w:t>Komisija lėšų neskiria:</w:t>
      </w:r>
    </w:p>
    <w:p w14:paraId="43059DE2" w14:textId="7371E20F" w:rsidR="004E0DD1" w:rsidRPr="004E6CA8" w:rsidRDefault="004E0DD1" w:rsidP="00D65035">
      <w:pPr>
        <w:ind w:firstLine="567"/>
        <w:jc w:val="both"/>
        <w:rPr>
          <w:rFonts w:ascii="Times New Roman" w:hAnsi="Times New Roman"/>
        </w:rPr>
      </w:pPr>
      <w:r w:rsidRPr="004E6CA8">
        <w:rPr>
          <w:rFonts w:ascii="Times New Roman" w:hAnsi="Times New Roman"/>
        </w:rPr>
        <w:t>2</w:t>
      </w:r>
      <w:r w:rsidR="00152BC5">
        <w:t>5</w:t>
      </w:r>
      <w:r w:rsidRPr="004E6CA8">
        <w:rPr>
          <w:rFonts w:ascii="Times New Roman" w:hAnsi="Times New Roman"/>
        </w:rPr>
        <w:t xml:space="preserve">.1. įsiskolinimams </w:t>
      </w:r>
      <w:r w:rsidR="005E304E" w:rsidRPr="004E6CA8">
        <w:rPr>
          <w:rFonts w:ascii="Times New Roman" w:hAnsi="Times New Roman"/>
        </w:rPr>
        <w:t>dengti;</w:t>
      </w:r>
    </w:p>
    <w:p w14:paraId="3B730258" w14:textId="04FB7F49" w:rsidR="005E304E" w:rsidRPr="004E6CA8" w:rsidRDefault="005E304E" w:rsidP="00D65035">
      <w:pPr>
        <w:ind w:firstLine="567"/>
        <w:jc w:val="both"/>
        <w:rPr>
          <w:rFonts w:ascii="Times New Roman" w:hAnsi="Times New Roman"/>
        </w:rPr>
      </w:pPr>
      <w:r w:rsidRPr="004E6CA8">
        <w:rPr>
          <w:rFonts w:ascii="Times New Roman" w:hAnsi="Times New Roman"/>
        </w:rPr>
        <w:t>2</w:t>
      </w:r>
      <w:r w:rsidR="00152BC5">
        <w:t>5</w:t>
      </w:r>
      <w:r w:rsidRPr="004E6CA8">
        <w:rPr>
          <w:rFonts w:ascii="Times New Roman" w:hAnsi="Times New Roman"/>
        </w:rPr>
        <w:t>.2. komercinei veiklai vykdyti;</w:t>
      </w:r>
    </w:p>
    <w:p w14:paraId="4780D8B8" w14:textId="4A8B8973" w:rsidR="005E304E" w:rsidRPr="004E6CA8" w:rsidRDefault="005E304E" w:rsidP="00D65035">
      <w:pPr>
        <w:ind w:firstLine="567"/>
        <w:jc w:val="both"/>
        <w:rPr>
          <w:rFonts w:ascii="Times New Roman" w:hAnsi="Times New Roman"/>
        </w:rPr>
      </w:pPr>
      <w:r w:rsidRPr="004E6CA8">
        <w:rPr>
          <w:rFonts w:ascii="Times New Roman" w:hAnsi="Times New Roman"/>
        </w:rPr>
        <w:t>2</w:t>
      </w:r>
      <w:r w:rsidR="00152BC5">
        <w:t>5</w:t>
      </w:r>
      <w:r w:rsidRPr="004E6CA8">
        <w:rPr>
          <w:rFonts w:ascii="Times New Roman" w:hAnsi="Times New Roman"/>
        </w:rPr>
        <w:t>.3.</w:t>
      </w:r>
      <w:r w:rsidR="00C76824" w:rsidRPr="004E6CA8">
        <w:rPr>
          <w:rFonts w:ascii="Times New Roman" w:hAnsi="Times New Roman"/>
        </w:rPr>
        <w:t xml:space="preserve"> komunalinėms išlaidoms (</w:t>
      </w:r>
      <w:r w:rsidR="00DC78EE" w:rsidRPr="004E6CA8">
        <w:rPr>
          <w:rFonts w:ascii="Times New Roman" w:hAnsi="Times New Roman"/>
        </w:rPr>
        <w:t>vandens, elektros šildymo ir kt.) apmokėti</w:t>
      </w:r>
      <w:r w:rsidR="00B26A4D" w:rsidRPr="004E6CA8">
        <w:rPr>
          <w:rFonts w:ascii="Times New Roman" w:hAnsi="Times New Roman"/>
        </w:rPr>
        <w:t>.</w:t>
      </w:r>
    </w:p>
    <w:p w14:paraId="57536A5C" w14:textId="0138B2B3" w:rsidR="005C4AF4" w:rsidRPr="004E6CA8" w:rsidRDefault="000D5925" w:rsidP="00D65035">
      <w:pPr>
        <w:ind w:firstLine="567"/>
        <w:jc w:val="both"/>
        <w:rPr>
          <w:rFonts w:ascii="Times New Roman" w:hAnsi="Times New Roman"/>
        </w:rPr>
      </w:pPr>
      <w:r w:rsidRPr="004E6CA8">
        <w:rPr>
          <w:rFonts w:ascii="Times New Roman" w:hAnsi="Times New Roman"/>
        </w:rPr>
        <w:t>2</w:t>
      </w:r>
      <w:r w:rsidR="00715A06">
        <w:t>6</w:t>
      </w:r>
      <w:r w:rsidRPr="004E6CA8">
        <w:rPr>
          <w:rFonts w:ascii="Times New Roman" w:hAnsi="Times New Roman"/>
        </w:rPr>
        <w:t>.</w:t>
      </w:r>
      <w:r w:rsidR="005A7427" w:rsidRPr="004E6CA8">
        <w:rPr>
          <w:rFonts w:ascii="Times New Roman" w:hAnsi="Times New Roman"/>
        </w:rPr>
        <w:t xml:space="preserve"> </w:t>
      </w:r>
      <w:r w:rsidR="005C4AF4" w:rsidRPr="004E6CA8">
        <w:rPr>
          <w:rFonts w:ascii="Times New Roman" w:hAnsi="Times New Roman"/>
        </w:rPr>
        <w:t xml:space="preserve">Po įvykdytos </w:t>
      </w:r>
      <w:r w:rsidR="00A14326" w:rsidRPr="004E6CA8">
        <w:rPr>
          <w:rFonts w:ascii="Times New Roman" w:hAnsi="Times New Roman"/>
        </w:rPr>
        <w:t xml:space="preserve">atrankos Komisija teikia </w:t>
      </w:r>
      <w:r w:rsidR="006743C8" w:rsidRPr="004E6CA8">
        <w:rPr>
          <w:rFonts w:ascii="Times New Roman" w:hAnsi="Times New Roman"/>
          <w:bCs/>
          <w:lang w:eastAsia="lt-LT"/>
        </w:rPr>
        <w:t xml:space="preserve">Savivaldybės tarybai sprendimo projektą dėl lėšų </w:t>
      </w:r>
      <w:r w:rsidR="006743C8" w:rsidRPr="004E6CA8">
        <w:rPr>
          <w:rFonts w:ascii="Times New Roman" w:eastAsia="SimSun" w:hAnsi="Times New Roman"/>
          <w:lang w:eastAsia="zh-CN"/>
        </w:rPr>
        <w:t xml:space="preserve">skyrimo </w:t>
      </w:r>
      <w:r w:rsidR="008A7376" w:rsidRPr="004E6CA8">
        <w:rPr>
          <w:rFonts w:ascii="Times New Roman" w:hAnsi="Times New Roman"/>
        </w:rPr>
        <w:t>tradicinėms religinėms bendruomenėms ir bendrijoms,</w:t>
      </w:r>
      <w:r w:rsidR="008A7376" w:rsidRPr="004E6CA8">
        <w:rPr>
          <w:rFonts w:ascii="Times New Roman" w:hAnsi="Times New Roman"/>
          <w:bCs/>
          <w:color w:val="000000"/>
          <w:lang w:eastAsia="lt-LT"/>
        </w:rPr>
        <w:t xml:space="preserve"> </w:t>
      </w:r>
      <w:r w:rsidR="006743C8" w:rsidRPr="004E6CA8">
        <w:rPr>
          <w:rFonts w:ascii="Times New Roman" w:hAnsi="Times New Roman"/>
          <w:bCs/>
          <w:color w:val="000000"/>
          <w:lang w:eastAsia="lt-LT"/>
        </w:rPr>
        <w:t>atitinkan</w:t>
      </w:r>
      <w:r w:rsidR="0028092B" w:rsidRPr="004E6CA8">
        <w:rPr>
          <w:rFonts w:ascii="Times New Roman" w:hAnsi="Times New Roman"/>
          <w:bCs/>
          <w:color w:val="000000"/>
          <w:lang w:eastAsia="lt-LT"/>
        </w:rPr>
        <w:t xml:space="preserve">čioms </w:t>
      </w:r>
      <w:r w:rsidR="006743C8" w:rsidRPr="004E6CA8">
        <w:rPr>
          <w:rFonts w:ascii="Times New Roman" w:hAnsi="Times New Roman"/>
          <w:bCs/>
          <w:color w:val="000000"/>
          <w:lang w:eastAsia="lt-LT"/>
        </w:rPr>
        <w:t xml:space="preserve">šio Aprašo </w:t>
      </w:r>
      <w:r w:rsidR="006743C8" w:rsidRPr="004E6CA8">
        <w:rPr>
          <w:rFonts w:ascii="Times New Roman" w:hAnsi="Times New Roman"/>
          <w:bCs/>
        </w:rPr>
        <w:t>nustatytu</w:t>
      </w:r>
      <w:r w:rsidR="006743C8" w:rsidRPr="004E6CA8">
        <w:rPr>
          <w:rFonts w:ascii="Times New Roman" w:hAnsi="Times New Roman"/>
          <w:bCs/>
          <w:color w:val="000000"/>
          <w:lang w:eastAsia="lt-LT"/>
        </w:rPr>
        <w:t>s reikalavimus.</w:t>
      </w:r>
      <w:r w:rsidR="00122D68" w:rsidRPr="004E6CA8">
        <w:rPr>
          <w:rFonts w:ascii="Times New Roman" w:hAnsi="Times New Roman"/>
          <w:bCs/>
          <w:color w:val="000000"/>
          <w:lang w:eastAsia="lt-LT"/>
        </w:rPr>
        <w:t xml:space="preserve"> </w:t>
      </w:r>
    </w:p>
    <w:p w14:paraId="26CC7CCA" w14:textId="77777777" w:rsidR="00C548E7" w:rsidRPr="004E6CA8" w:rsidRDefault="00C548E7" w:rsidP="00FE6EC0">
      <w:pPr>
        <w:ind w:firstLine="720"/>
        <w:jc w:val="center"/>
        <w:rPr>
          <w:rFonts w:ascii="Times New Roman" w:hAnsi="Times New Roman"/>
          <w:b/>
          <w:bCs/>
        </w:rPr>
      </w:pPr>
    </w:p>
    <w:p w14:paraId="116D2DD2" w14:textId="0627253E" w:rsidR="001302B5" w:rsidRPr="004E6CA8" w:rsidRDefault="00FE6EC0" w:rsidP="00FE6EC0">
      <w:pPr>
        <w:ind w:firstLine="720"/>
        <w:jc w:val="center"/>
        <w:rPr>
          <w:rFonts w:ascii="Times New Roman" w:hAnsi="Times New Roman"/>
          <w:b/>
          <w:bCs/>
        </w:rPr>
      </w:pPr>
      <w:r w:rsidRPr="004E6CA8">
        <w:rPr>
          <w:rFonts w:ascii="Times New Roman" w:hAnsi="Times New Roman"/>
          <w:b/>
          <w:bCs/>
        </w:rPr>
        <w:t>V SKYRIUS</w:t>
      </w:r>
    </w:p>
    <w:p w14:paraId="2A761B8B" w14:textId="41FD4FDE" w:rsidR="00FE6EC0" w:rsidRPr="004E6CA8" w:rsidRDefault="00FE6EC0" w:rsidP="00FE6EC0">
      <w:pPr>
        <w:ind w:firstLine="720"/>
        <w:jc w:val="center"/>
        <w:rPr>
          <w:rFonts w:ascii="Times New Roman" w:hAnsi="Times New Roman"/>
          <w:b/>
          <w:bCs/>
        </w:rPr>
      </w:pPr>
      <w:r w:rsidRPr="004E6CA8">
        <w:rPr>
          <w:rFonts w:ascii="Times New Roman" w:hAnsi="Times New Roman"/>
          <w:b/>
          <w:bCs/>
        </w:rPr>
        <w:t>LĖŠŲ SKYRIMAS</w:t>
      </w:r>
      <w:r w:rsidR="002A1FEF" w:rsidRPr="004E6CA8">
        <w:rPr>
          <w:rFonts w:ascii="Times New Roman" w:hAnsi="Times New Roman"/>
          <w:b/>
          <w:bCs/>
        </w:rPr>
        <w:t xml:space="preserve"> IR ATS</w:t>
      </w:r>
      <w:r w:rsidR="00A34EE0" w:rsidRPr="004E6CA8">
        <w:rPr>
          <w:rFonts w:ascii="Times New Roman" w:hAnsi="Times New Roman"/>
          <w:b/>
          <w:bCs/>
        </w:rPr>
        <w:t>ISK</w:t>
      </w:r>
      <w:r w:rsidR="004A609F">
        <w:rPr>
          <w:rFonts w:ascii="Times New Roman" w:hAnsi="Times New Roman"/>
          <w:b/>
          <w:bCs/>
        </w:rPr>
        <w:t>A</w:t>
      </w:r>
      <w:r w:rsidR="00A34EE0" w:rsidRPr="004E6CA8">
        <w:rPr>
          <w:rFonts w:ascii="Times New Roman" w:hAnsi="Times New Roman"/>
          <w:b/>
          <w:bCs/>
        </w:rPr>
        <w:t>ITYMAS</w:t>
      </w:r>
    </w:p>
    <w:p w14:paraId="7311D505" w14:textId="77777777" w:rsidR="00FE6EC0" w:rsidRPr="004E6CA8" w:rsidRDefault="00FE6EC0" w:rsidP="00FE6EC0">
      <w:pPr>
        <w:ind w:firstLine="720"/>
        <w:rPr>
          <w:rFonts w:ascii="Times New Roman" w:hAnsi="Times New Roman"/>
          <w:b/>
          <w:bCs/>
        </w:rPr>
      </w:pPr>
    </w:p>
    <w:p w14:paraId="0366E129" w14:textId="13B68D00" w:rsidR="00D65035" w:rsidRPr="004E6CA8" w:rsidRDefault="0054232A" w:rsidP="00D65035">
      <w:pPr>
        <w:tabs>
          <w:tab w:val="left" w:pos="567"/>
        </w:tabs>
        <w:ind w:firstLine="567"/>
        <w:jc w:val="both"/>
        <w:rPr>
          <w:rFonts w:ascii="Times New Roman" w:hAnsi="Times New Roman"/>
          <w:bCs/>
          <w:lang w:eastAsia="lt-LT"/>
        </w:rPr>
      </w:pPr>
      <w:r w:rsidRPr="004E6CA8">
        <w:rPr>
          <w:rFonts w:ascii="Times New Roman" w:hAnsi="Times New Roman"/>
        </w:rPr>
        <w:t>2</w:t>
      </w:r>
      <w:r w:rsidR="00D51EDA">
        <w:t>7</w:t>
      </w:r>
      <w:r w:rsidRPr="004E6CA8">
        <w:rPr>
          <w:rFonts w:ascii="Times New Roman" w:hAnsi="Times New Roman"/>
        </w:rPr>
        <w:t>.</w:t>
      </w:r>
      <w:r w:rsidR="000B6016" w:rsidRPr="004E6CA8">
        <w:rPr>
          <w:rFonts w:ascii="Times New Roman" w:hAnsi="Times New Roman"/>
        </w:rPr>
        <w:t xml:space="preserve"> </w:t>
      </w:r>
      <w:r w:rsidRPr="004E6CA8">
        <w:rPr>
          <w:rFonts w:ascii="Times New Roman" w:hAnsi="Times New Roman"/>
          <w:bCs/>
          <w:lang w:eastAsia="lt-LT"/>
        </w:rPr>
        <w:t xml:space="preserve">Savivaldybės tarybai priėmus sprendimą dėl </w:t>
      </w:r>
      <w:r w:rsidR="005B3CEC" w:rsidRPr="004E6CA8">
        <w:rPr>
          <w:rFonts w:ascii="Times New Roman" w:hAnsi="Times New Roman"/>
          <w:bCs/>
          <w:lang w:eastAsia="lt-LT"/>
        </w:rPr>
        <w:t xml:space="preserve">lėšų skyrimo </w:t>
      </w:r>
      <w:r w:rsidR="005B3CEC" w:rsidRPr="004E6CA8">
        <w:rPr>
          <w:rFonts w:ascii="Times New Roman" w:hAnsi="Times New Roman"/>
        </w:rPr>
        <w:t>tradicinėms religinėms bendruomenėms ir bendrijoms</w:t>
      </w:r>
      <w:r w:rsidRPr="004E6CA8">
        <w:rPr>
          <w:rFonts w:ascii="Times New Roman" w:hAnsi="Times New Roman"/>
          <w:bCs/>
          <w:lang w:eastAsia="lt-LT"/>
        </w:rPr>
        <w:t xml:space="preserve">, </w:t>
      </w:r>
      <w:r w:rsidR="002424F3" w:rsidRPr="004E6CA8">
        <w:rPr>
          <w:rFonts w:ascii="Times New Roman" w:hAnsi="Times New Roman"/>
          <w:bCs/>
          <w:lang w:eastAsia="lt-LT"/>
        </w:rPr>
        <w:t xml:space="preserve">per </w:t>
      </w:r>
      <w:r w:rsidR="0033194E" w:rsidRPr="004E6CA8">
        <w:rPr>
          <w:rFonts w:ascii="Times New Roman" w:hAnsi="Times New Roman"/>
          <w:bCs/>
          <w:lang w:eastAsia="lt-LT"/>
        </w:rPr>
        <w:t>3</w:t>
      </w:r>
      <w:r w:rsidR="002424F3" w:rsidRPr="004E6CA8">
        <w:rPr>
          <w:rFonts w:ascii="Times New Roman" w:hAnsi="Times New Roman"/>
          <w:bCs/>
          <w:lang w:eastAsia="lt-LT"/>
        </w:rPr>
        <w:t xml:space="preserve">0 darbo dienų </w:t>
      </w:r>
      <w:r w:rsidR="00597559" w:rsidRPr="004E6CA8">
        <w:rPr>
          <w:rFonts w:ascii="Times New Roman" w:hAnsi="Times New Roman"/>
          <w:bCs/>
          <w:lang w:eastAsia="lt-LT"/>
        </w:rPr>
        <w:t>priemon</w:t>
      </w:r>
      <w:r w:rsidR="00053EC0" w:rsidRPr="004E6CA8">
        <w:rPr>
          <w:rFonts w:ascii="Times New Roman" w:hAnsi="Times New Roman"/>
          <w:bCs/>
          <w:lang w:eastAsia="lt-LT"/>
        </w:rPr>
        <w:t>ę</w:t>
      </w:r>
      <w:r w:rsidR="00597559" w:rsidRPr="004E6CA8">
        <w:rPr>
          <w:rFonts w:ascii="Times New Roman" w:hAnsi="Times New Roman"/>
          <w:bCs/>
          <w:lang w:eastAsia="lt-LT"/>
        </w:rPr>
        <w:t xml:space="preserve"> administruojantis </w:t>
      </w:r>
      <w:r w:rsidR="00053EC0" w:rsidRPr="004E6CA8">
        <w:rPr>
          <w:rFonts w:ascii="Times New Roman" w:hAnsi="Times New Roman"/>
          <w:bCs/>
          <w:lang w:eastAsia="lt-LT"/>
        </w:rPr>
        <w:t xml:space="preserve">skyrius </w:t>
      </w:r>
      <w:r w:rsidR="004D78FF" w:rsidRPr="004E6CA8">
        <w:rPr>
          <w:rFonts w:ascii="Times New Roman" w:hAnsi="Times New Roman"/>
          <w:bCs/>
          <w:lang w:eastAsia="lt-LT"/>
        </w:rPr>
        <w:t>parengia sutartis</w:t>
      </w:r>
      <w:r w:rsidR="00DC5716">
        <w:rPr>
          <w:rFonts w:ascii="Times New Roman" w:hAnsi="Times New Roman"/>
          <w:bCs/>
          <w:lang w:eastAsia="lt-LT"/>
        </w:rPr>
        <w:t xml:space="preserve">  (Tradicinių religinių bendruomenių ir bendrijų finansavimo sutarties forma), </w:t>
      </w:r>
      <w:r w:rsidR="00251021">
        <w:rPr>
          <w:rFonts w:ascii="Times New Roman" w:hAnsi="Times New Roman"/>
          <w:bCs/>
          <w:lang w:eastAsia="lt-LT"/>
        </w:rPr>
        <w:t>(</w:t>
      </w:r>
      <w:r w:rsidR="00DC5716">
        <w:rPr>
          <w:rFonts w:ascii="Times New Roman" w:hAnsi="Times New Roman"/>
          <w:bCs/>
          <w:lang w:eastAsia="lt-LT"/>
        </w:rPr>
        <w:t>2 priedas</w:t>
      </w:r>
      <w:r w:rsidR="00251021">
        <w:rPr>
          <w:rFonts w:ascii="Times New Roman" w:hAnsi="Times New Roman"/>
          <w:bCs/>
          <w:lang w:eastAsia="lt-LT"/>
        </w:rPr>
        <w:t>)</w:t>
      </w:r>
      <w:r w:rsidR="004D78FF" w:rsidRPr="004E6CA8">
        <w:rPr>
          <w:rFonts w:ascii="Times New Roman" w:hAnsi="Times New Roman"/>
          <w:bCs/>
          <w:lang w:eastAsia="lt-LT"/>
        </w:rPr>
        <w:t xml:space="preserve"> ir teikia jas </w:t>
      </w:r>
      <w:r w:rsidRPr="004E6CA8">
        <w:rPr>
          <w:rFonts w:ascii="Times New Roman" w:hAnsi="Times New Roman"/>
          <w:bCs/>
          <w:lang w:eastAsia="lt-LT"/>
        </w:rPr>
        <w:t>Savivaldybės administracijos direktori</w:t>
      </w:r>
      <w:r w:rsidR="004D78FF" w:rsidRPr="004E6CA8">
        <w:rPr>
          <w:rFonts w:ascii="Times New Roman" w:hAnsi="Times New Roman"/>
          <w:bCs/>
          <w:lang w:eastAsia="lt-LT"/>
        </w:rPr>
        <w:t>ui</w:t>
      </w:r>
      <w:r w:rsidRPr="004E6CA8">
        <w:rPr>
          <w:rFonts w:ascii="Times New Roman" w:hAnsi="Times New Roman"/>
          <w:bCs/>
          <w:lang w:eastAsia="lt-LT"/>
        </w:rPr>
        <w:t xml:space="preserve"> ar kit</w:t>
      </w:r>
      <w:r w:rsidR="004D78FF" w:rsidRPr="004E6CA8">
        <w:rPr>
          <w:rFonts w:ascii="Times New Roman" w:hAnsi="Times New Roman"/>
          <w:bCs/>
          <w:lang w:eastAsia="lt-LT"/>
        </w:rPr>
        <w:t>am</w:t>
      </w:r>
      <w:r w:rsidRPr="004E6CA8">
        <w:rPr>
          <w:rFonts w:ascii="Times New Roman" w:hAnsi="Times New Roman"/>
          <w:bCs/>
          <w:lang w:eastAsia="lt-LT"/>
        </w:rPr>
        <w:t xml:space="preserve"> įgaliot</w:t>
      </w:r>
      <w:r w:rsidR="004D78FF" w:rsidRPr="004E6CA8">
        <w:rPr>
          <w:rFonts w:ascii="Times New Roman" w:hAnsi="Times New Roman"/>
          <w:bCs/>
          <w:lang w:eastAsia="lt-LT"/>
        </w:rPr>
        <w:t>am</w:t>
      </w:r>
      <w:r w:rsidRPr="004E6CA8">
        <w:rPr>
          <w:rFonts w:ascii="Times New Roman" w:hAnsi="Times New Roman"/>
          <w:bCs/>
          <w:lang w:eastAsia="lt-LT"/>
        </w:rPr>
        <w:t xml:space="preserve"> asm</w:t>
      </w:r>
      <w:r w:rsidR="004D78FF" w:rsidRPr="004E6CA8">
        <w:rPr>
          <w:rFonts w:ascii="Times New Roman" w:hAnsi="Times New Roman"/>
          <w:bCs/>
          <w:lang w:eastAsia="lt-LT"/>
        </w:rPr>
        <w:t>eniui</w:t>
      </w:r>
      <w:r w:rsidRPr="004E6CA8">
        <w:rPr>
          <w:rFonts w:ascii="Times New Roman" w:hAnsi="Times New Roman"/>
          <w:bCs/>
          <w:lang w:eastAsia="lt-LT"/>
        </w:rPr>
        <w:t xml:space="preserve"> ir </w:t>
      </w:r>
      <w:r w:rsidR="00D91337" w:rsidRPr="004E6CA8">
        <w:rPr>
          <w:rFonts w:ascii="Times New Roman" w:hAnsi="Times New Roman"/>
        </w:rPr>
        <w:t xml:space="preserve">religinės bendruomenės </w:t>
      </w:r>
      <w:r w:rsidR="00CE63A4" w:rsidRPr="004E6CA8">
        <w:rPr>
          <w:rFonts w:ascii="Times New Roman" w:hAnsi="Times New Roman"/>
        </w:rPr>
        <w:t xml:space="preserve">ar </w:t>
      </w:r>
      <w:r w:rsidR="00D91337" w:rsidRPr="004E6CA8">
        <w:rPr>
          <w:rFonts w:ascii="Times New Roman" w:hAnsi="Times New Roman"/>
        </w:rPr>
        <w:t>bendrijos</w:t>
      </w:r>
      <w:r w:rsidR="00CE63A4" w:rsidRPr="004E6CA8">
        <w:rPr>
          <w:rFonts w:ascii="Times New Roman" w:hAnsi="Times New Roman"/>
        </w:rPr>
        <w:t xml:space="preserve">, kuriai skirtas finansavimas, </w:t>
      </w:r>
      <w:r w:rsidR="00E87C9E" w:rsidRPr="004E6CA8">
        <w:rPr>
          <w:rFonts w:ascii="Times New Roman" w:hAnsi="Times New Roman"/>
        </w:rPr>
        <w:t>atsakinga</w:t>
      </w:r>
      <w:r w:rsidR="004D78FF" w:rsidRPr="004E6CA8">
        <w:rPr>
          <w:rFonts w:ascii="Times New Roman" w:hAnsi="Times New Roman"/>
        </w:rPr>
        <w:t>m</w:t>
      </w:r>
      <w:r w:rsidR="00E87C9E" w:rsidRPr="004E6CA8">
        <w:rPr>
          <w:rFonts w:ascii="Times New Roman" w:hAnsi="Times New Roman"/>
        </w:rPr>
        <w:t xml:space="preserve"> </w:t>
      </w:r>
      <w:r w:rsidR="00D91337" w:rsidRPr="004E6CA8">
        <w:rPr>
          <w:rFonts w:ascii="Times New Roman" w:hAnsi="Times New Roman"/>
        </w:rPr>
        <w:t>asm</w:t>
      </w:r>
      <w:r w:rsidR="00BA05D8" w:rsidRPr="004E6CA8">
        <w:rPr>
          <w:rFonts w:ascii="Times New Roman" w:hAnsi="Times New Roman"/>
        </w:rPr>
        <w:t xml:space="preserve">eniui </w:t>
      </w:r>
      <w:r w:rsidR="00225249" w:rsidRPr="004E6CA8">
        <w:rPr>
          <w:rFonts w:ascii="Times New Roman" w:hAnsi="Times New Roman"/>
        </w:rPr>
        <w:t>pasira</w:t>
      </w:r>
      <w:r w:rsidR="00BA05D8" w:rsidRPr="004E6CA8">
        <w:rPr>
          <w:rFonts w:ascii="Times New Roman" w:hAnsi="Times New Roman"/>
        </w:rPr>
        <w:t>šyti</w:t>
      </w:r>
      <w:r w:rsidR="00225249" w:rsidRPr="004E6CA8">
        <w:rPr>
          <w:rFonts w:ascii="Times New Roman" w:hAnsi="Times New Roman"/>
        </w:rPr>
        <w:t xml:space="preserve"> </w:t>
      </w:r>
      <w:r w:rsidRPr="004E6CA8">
        <w:rPr>
          <w:rFonts w:ascii="Times New Roman" w:hAnsi="Times New Roman"/>
          <w:bCs/>
          <w:lang w:eastAsia="lt-LT"/>
        </w:rPr>
        <w:t>dvišalę suta</w:t>
      </w:r>
      <w:r w:rsidR="00BA05D8" w:rsidRPr="004E6CA8">
        <w:rPr>
          <w:rFonts w:ascii="Times New Roman" w:hAnsi="Times New Roman"/>
          <w:bCs/>
          <w:lang w:eastAsia="lt-LT"/>
        </w:rPr>
        <w:t>rtį.</w:t>
      </w:r>
    </w:p>
    <w:p w14:paraId="0371D448" w14:textId="47765691" w:rsidR="00D65035" w:rsidRPr="00FA46D6" w:rsidRDefault="00FA46D6" w:rsidP="00D65035">
      <w:pPr>
        <w:tabs>
          <w:tab w:val="left" w:pos="567"/>
        </w:tabs>
        <w:ind w:firstLine="567"/>
        <w:jc w:val="both"/>
        <w:rPr>
          <w:rFonts w:ascii="Times New Roman" w:hAnsi="Times New Roman"/>
        </w:rPr>
      </w:pPr>
      <w:r w:rsidRPr="00FA46D6">
        <w:rPr>
          <w:rFonts w:ascii="Times New Roman" w:hAnsi="Times New Roman"/>
        </w:rPr>
        <w:t>2</w:t>
      </w:r>
      <w:r w:rsidR="00D51EDA">
        <w:rPr>
          <w:rFonts w:ascii="Times New Roman" w:hAnsi="Times New Roman"/>
        </w:rPr>
        <w:t>8</w:t>
      </w:r>
      <w:r w:rsidRPr="00FA46D6">
        <w:rPr>
          <w:rFonts w:ascii="Times New Roman" w:hAnsi="Times New Roman"/>
        </w:rPr>
        <w:t>. Finansų apskaitos ir biudžeto skyrius, atsižvelgęs  į sudarytą finansavimo sutartį, perveda lėšas į nurodytą atsiskaitomąją sąskaitą.</w:t>
      </w:r>
    </w:p>
    <w:p w14:paraId="29B84AE3" w14:textId="3B664B41" w:rsidR="00D65035" w:rsidRPr="004E6CA8" w:rsidRDefault="0066473D" w:rsidP="00D65035">
      <w:pPr>
        <w:tabs>
          <w:tab w:val="left" w:pos="567"/>
        </w:tabs>
        <w:ind w:firstLine="567"/>
        <w:jc w:val="both"/>
        <w:rPr>
          <w:rFonts w:ascii="Times New Roman" w:hAnsi="Times New Roman"/>
        </w:rPr>
      </w:pPr>
      <w:r w:rsidRPr="004E6CA8">
        <w:rPr>
          <w:rFonts w:ascii="Times New Roman" w:hAnsi="Times New Roman"/>
        </w:rPr>
        <w:t>2</w:t>
      </w:r>
      <w:r w:rsidR="00D51EDA">
        <w:t>9</w:t>
      </w:r>
      <w:r w:rsidRPr="004E6CA8">
        <w:rPr>
          <w:rFonts w:ascii="Times New Roman" w:hAnsi="Times New Roman"/>
        </w:rPr>
        <w:t>.</w:t>
      </w:r>
      <w:r w:rsidR="0060036B" w:rsidRPr="004E6CA8">
        <w:rPr>
          <w:rFonts w:ascii="Times New Roman" w:hAnsi="Times New Roman"/>
        </w:rPr>
        <w:t xml:space="preserve"> Lėšų gavėjas yra atsakingas už lėšų naudojimą pagal tikslinę paskirtį.</w:t>
      </w:r>
    </w:p>
    <w:p w14:paraId="17C09A9D" w14:textId="76055DBA" w:rsidR="00D65035" w:rsidRPr="004E6CA8" w:rsidRDefault="00D51EDA" w:rsidP="00D65035">
      <w:pPr>
        <w:tabs>
          <w:tab w:val="left" w:pos="567"/>
        </w:tabs>
        <w:ind w:firstLine="567"/>
        <w:jc w:val="both"/>
        <w:rPr>
          <w:rFonts w:ascii="Times New Roman" w:hAnsi="Times New Roman"/>
        </w:rPr>
      </w:pPr>
      <w:r>
        <w:rPr>
          <w:rFonts w:ascii="Times New Roman" w:hAnsi="Times New Roman"/>
        </w:rPr>
        <w:t>30</w:t>
      </w:r>
      <w:r w:rsidR="002B59BB" w:rsidRPr="004E6CA8">
        <w:rPr>
          <w:rFonts w:ascii="Times New Roman" w:hAnsi="Times New Roman"/>
        </w:rPr>
        <w:t xml:space="preserve">. Išaiškėjus, kad skirtos lėšos panaudotos ne pagal </w:t>
      </w:r>
      <w:r w:rsidR="00AB0906" w:rsidRPr="004E6CA8">
        <w:rPr>
          <w:rFonts w:ascii="Times New Roman" w:hAnsi="Times New Roman"/>
        </w:rPr>
        <w:t xml:space="preserve">paskirtį, lėšas privaloma </w:t>
      </w:r>
      <w:r w:rsidR="00374172" w:rsidRPr="004E6CA8">
        <w:rPr>
          <w:rFonts w:ascii="Times New Roman" w:hAnsi="Times New Roman"/>
        </w:rPr>
        <w:t>gr</w:t>
      </w:r>
      <w:r w:rsidR="00251021">
        <w:rPr>
          <w:rFonts w:ascii="Times New Roman" w:hAnsi="Times New Roman"/>
        </w:rPr>
        <w:t>ą</w:t>
      </w:r>
      <w:r w:rsidR="00374172" w:rsidRPr="004E6CA8">
        <w:rPr>
          <w:rFonts w:ascii="Times New Roman" w:hAnsi="Times New Roman"/>
        </w:rPr>
        <w:t xml:space="preserve">žinti į sutartyje </w:t>
      </w:r>
      <w:r w:rsidR="002102BA" w:rsidRPr="004E6CA8">
        <w:rPr>
          <w:rFonts w:ascii="Times New Roman" w:hAnsi="Times New Roman"/>
        </w:rPr>
        <w:t>nurodytą sąskaitą.</w:t>
      </w:r>
    </w:p>
    <w:p w14:paraId="26E6A354" w14:textId="7CFEA9C4" w:rsidR="00D65035" w:rsidRPr="004E6CA8" w:rsidRDefault="004E6CA8" w:rsidP="00D65035">
      <w:pPr>
        <w:tabs>
          <w:tab w:val="left" w:pos="567"/>
        </w:tabs>
        <w:ind w:firstLine="567"/>
        <w:jc w:val="both"/>
        <w:rPr>
          <w:rFonts w:ascii="Times New Roman" w:hAnsi="Times New Roman"/>
        </w:rPr>
      </w:pPr>
      <w:r>
        <w:lastRenderedPageBreak/>
        <w:t>3</w:t>
      </w:r>
      <w:r w:rsidR="00D51EDA">
        <w:t>1</w:t>
      </w:r>
      <w:r w:rsidR="0060036B" w:rsidRPr="004E6CA8">
        <w:rPr>
          <w:rFonts w:ascii="Times New Roman" w:hAnsi="Times New Roman"/>
        </w:rPr>
        <w:t>. Lėšų gavėjas, panaudojęs lėšas, pasibaigus ketvirčiui, iki kito mėnesio 10 d., bet ne vėliau negu iki einamųjų metų gruodžio 1</w:t>
      </w:r>
      <w:r w:rsidR="00025EAE">
        <w:rPr>
          <w:rFonts w:ascii="Times New Roman" w:hAnsi="Times New Roman"/>
        </w:rPr>
        <w:t xml:space="preserve"> </w:t>
      </w:r>
      <w:r w:rsidR="0060036B" w:rsidRPr="004E6CA8">
        <w:rPr>
          <w:rFonts w:ascii="Times New Roman" w:hAnsi="Times New Roman"/>
        </w:rPr>
        <w:t xml:space="preserve">d., privalo pateikti lėšų panaudojimą pagrindžiančius </w:t>
      </w:r>
      <w:r w:rsidR="00871D7C" w:rsidRPr="004E6CA8">
        <w:rPr>
          <w:rFonts w:ascii="Times New Roman" w:hAnsi="Times New Roman"/>
        </w:rPr>
        <w:t xml:space="preserve">dokumentus, </w:t>
      </w:r>
      <w:r w:rsidR="00C56171" w:rsidRPr="004E6CA8">
        <w:rPr>
          <w:rFonts w:ascii="Times New Roman" w:hAnsi="Times New Roman"/>
        </w:rPr>
        <w:t xml:space="preserve">kurie yra nurodyti </w:t>
      </w:r>
      <w:r w:rsidR="00540443" w:rsidRPr="004E6CA8">
        <w:rPr>
          <w:rFonts w:ascii="Times New Roman" w:hAnsi="Times New Roman"/>
        </w:rPr>
        <w:t xml:space="preserve">Biudžeto lėšų naudojimo sutartyje, </w:t>
      </w:r>
      <w:r w:rsidR="0060036B" w:rsidRPr="004E6CA8">
        <w:rPr>
          <w:rFonts w:ascii="Times New Roman" w:hAnsi="Times New Roman"/>
        </w:rPr>
        <w:t>Savivaldybės administracijai</w:t>
      </w:r>
      <w:r w:rsidR="00DC5716">
        <w:rPr>
          <w:rFonts w:ascii="Times New Roman" w:hAnsi="Times New Roman"/>
        </w:rPr>
        <w:t xml:space="preserve"> </w:t>
      </w:r>
      <w:r w:rsidR="00DC5716">
        <w:rPr>
          <w:rFonts w:ascii="Times New Roman" w:hAnsi="Times New Roman"/>
          <w:bCs/>
          <w:lang w:eastAsia="lt-LT"/>
        </w:rPr>
        <w:t xml:space="preserve">(Tradicinių religinių bendruomenių ir bendrijų finansavimo ataskaitos forma), </w:t>
      </w:r>
      <w:r w:rsidR="00251021">
        <w:rPr>
          <w:rFonts w:ascii="Times New Roman" w:hAnsi="Times New Roman"/>
          <w:bCs/>
          <w:lang w:eastAsia="lt-LT"/>
        </w:rPr>
        <w:t>(</w:t>
      </w:r>
      <w:r w:rsidR="00DC5716">
        <w:rPr>
          <w:rFonts w:ascii="Times New Roman" w:hAnsi="Times New Roman"/>
          <w:bCs/>
          <w:lang w:eastAsia="lt-LT"/>
        </w:rPr>
        <w:t>3 priedas</w:t>
      </w:r>
      <w:r w:rsidR="00251021">
        <w:rPr>
          <w:rFonts w:ascii="Times New Roman" w:hAnsi="Times New Roman"/>
          <w:bCs/>
          <w:lang w:eastAsia="lt-LT"/>
        </w:rPr>
        <w:t>)</w:t>
      </w:r>
      <w:r w:rsidR="0060036B" w:rsidRPr="004E6CA8">
        <w:rPr>
          <w:rFonts w:ascii="Times New Roman" w:hAnsi="Times New Roman"/>
        </w:rPr>
        <w:t>.</w:t>
      </w:r>
    </w:p>
    <w:p w14:paraId="26E68301" w14:textId="50C3B605" w:rsidR="0060036B" w:rsidRPr="004E6CA8" w:rsidRDefault="00F43895" w:rsidP="00D65035">
      <w:pPr>
        <w:tabs>
          <w:tab w:val="left" w:pos="567"/>
        </w:tabs>
        <w:ind w:firstLine="567"/>
        <w:jc w:val="both"/>
        <w:rPr>
          <w:rFonts w:ascii="Times New Roman" w:hAnsi="Times New Roman"/>
        </w:rPr>
      </w:pPr>
      <w:r w:rsidRPr="004E6CA8">
        <w:rPr>
          <w:rFonts w:ascii="Times New Roman" w:hAnsi="Times New Roman"/>
        </w:rPr>
        <w:t>3</w:t>
      </w:r>
      <w:r w:rsidR="00D51EDA">
        <w:t>2</w:t>
      </w:r>
      <w:r w:rsidR="0060036B" w:rsidRPr="004E6CA8">
        <w:rPr>
          <w:rFonts w:ascii="Times New Roman" w:hAnsi="Times New Roman"/>
        </w:rPr>
        <w:t xml:space="preserve">. Nepanaudotos arba panaudotos ne pagal paskirtį lėšos turi būti grąžintos į Savivaldybės sąskaitą iki einamųjų metų gruodžio 1 </w:t>
      </w:r>
      <w:r w:rsidR="00542440" w:rsidRPr="004E6CA8">
        <w:rPr>
          <w:rFonts w:ascii="Times New Roman" w:hAnsi="Times New Roman"/>
        </w:rPr>
        <w:t>d.</w:t>
      </w:r>
    </w:p>
    <w:p w14:paraId="681DF216" w14:textId="77777777" w:rsidR="00C06D99" w:rsidRPr="004E6CA8" w:rsidRDefault="00C06D99" w:rsidP="00D65035">
      <w:pPr>
        <w:tabs>
          <w:tab w:val="left" w:pos="567"/>
        </w:tabs>
        <w:ind w:firstLine="567"/>
        <w:rPr>
          <w:rFonts w:ascii="Times New Roman" w:hAnsi="Times New Roman"/>
          <w:b/>
        </w:rPr>
      </w:pPr>
    </w:p>
    <w:p w14:paraId="606925AD" w14:textId="116F5E02" w:rsidR="00A31EFA" w:rsidRPr="004E6CA8" w:rsidRDefault="00B94A38" w:rsidP="005E00A3">
      <w:pPr>
        <w:jc w:val="center"/>
        <w:rPr>
          <w:rFonts w:ascii="Times New Roman" w:hAnsi="Times New Roman"/>
          <w:b/>
        </w:rPr>
      </w:pPr>
      <w:r w:rsidRPr="004E6CA8">
        <w:rPr>
          <w:rFonts w:ascii="Times New Roman" w:hAnsi="Times New Roman"/>
          <w:b/>
        </w:rPr>
        <w:t xml:space="preserve">VI </w:t>
      </w:r>
      <w:r w:rsidR="004223F0" w:rsidRPr="004E6CA8">
        <w:rPr>
          <w:rFonts w:ascii="Times New Roman" w:hAnsi="Times New Roman"/>
          <w:b/>
        </w:rPr>
        <w:t>SKYRIUS</w:t>
      </w:r>
    </w:p>
    <w:p w14:paraId="3CD73BA9" w14:textId="77777777" w:rsidR="00A31EFA" w:rsidRPr="004E6CA8" w:rsidRDefault="004223F0">
      <w:pPr>
        <w:jc w:val="center"/>
        <w:rPr>
          <w:rFonts w:ascii="Times New Roman" w:hAnsi="Times New Roman"/>
          <w:b/>
        </w:rPr>
      </w:pPr>
      <w:r w:rsidRPr="004E6CA8">
        <w:rPr>
          <w:rFonts w:ascii="Times New Roman" w:hAnsi="Times New Roman"/>
          <w:b/>
        </w:rPr>
        <w:t>BAIGIAMOSIOS NUOSTATOS</w:t>
      </w:r>
    </w:p>
    <w:p w14:paraId="251FA6D2" w14:textId="77777777" w:rsidR="00D65035" w:rsidRPr="004E6CA8" w:rsidRDefault="00D65035" w:rsidP="00F43895">
      <w:pPr>
        <w:jc w:val="both"/>
        <w:rPr>
          <w:rFonts w:ascii="Times New Roman" w:hAnsi="Times New Roman"/>
          <w:color w:val="FF0000"/>
        </w:rPr>
      </w:pPr>
    </w:p>
    <w:p w14:paraId="4FD02244" w14:textId="2ED8FD73" w:rsidR="00A31EFA" w:rsidRPr="004E6CA8" w:rsidRDefault="00925708" w:rsidP="00D65035">
      <w:pPr>
        <w:ind w:firstLine="567"/>
        <w:jc w:val="both"/>
        <w:rPr>
          <w:rFonts w:ascii="Times New Roman" w:hAnsi="Times New Roman"/>
        </w:rPr>
      </w:pPr>
      <w:r w:rsidRPr="004E6CA8">
        <w:rPr>
          <w:rFonts w:ascii="Times New Roman" w:hAnsi="Times New Roman"/>
        </w:rPr>
        <w:t>3</w:t>
      </w:r>
      <w:r w:rsidR="00D51EDA">
        <w:t>3</w:t>
      </w:r>
      <w:r w:rsidR="004223F0" w:rsidRPr="004E6CA8">
        <w:rPr>
          <w:rFonts w:ascii="Times New Roman" w:hAnsi="Times New Roman"/>
        </w:rPr>
        <w:t>. Kilę ginčai sprendžiami Lietuvos Respublikos įstatymų nustatyta tvarka.</w:t>
      </w:r>
    </w:p>
    <w:p w14:paraId="7EBF6CC8" w14:textId="287D7A69" w:rsidR="00A31EFA" w:rsidRPr="004E6CA8" w:rsidRDefault="00925708" w:rsidP="00D65035">
      <w:pPr>
        <w:ind w:firstLine="567"/>
        <w:jc w:val="both"/>
        <w:rPr>
          <w:rFonts w:ascii="Times New Roman" w:hAnsi="Times New Roman"/>
        </w:rPr>
      </w:pPr>
      <w:r w:rsidRPr="004E6CA8">
        <w:rPr>
          <w:rFonts w:ascii="Times New Roman" w:hAnsi="Times New Roman"/>
        </w:rPr>
        <w:t>3</w:t>
      </w:r>
      <w:r w:rsidR="00D51EDA">
        <w:t>4</w:t>
      </w:r>
      <w:r w:rsidR="004223F0" w:rsidRPr="004E6CA8">
        <w:rPr>
          <w:rFonts w:ascii="Times New Roman" w:hAnsi="Times New Roman"/>
        </w:rPr>
        <w:t>. Šis tvarkos aprašas keičiamas, naikinamas ar stabdomas jo galiojimas Savivaldybės tarybos sprendimu.</w:t>
      </w:r>
    </w:p>
    <w:p w14:paraId="6A798862" w14:textId="4A0B4B7F" w:rsidR="00F057DA" w:rsidRPr="004E6CA8" w:rsidRDefault="006D743F" w:rsidP="00D65035">
      <w:pPr>
        <w:tabs>
          <w:tab w:val="left" w:pos="1276"/>
        </w:tabs>
        <w:ind w:right="-1" w:firstLine="567"/>
        <w:jc w:val="both"/>
        <w:rPr>
          <w:rFonts w:ascii="Times New Roman" w:hAnsi="Times New Roman"/>
          <w:bCs/>
          <w:lang w:eastAsia="lt-LT"/>
        </w:rPr>
      </w:pPr>
      <w:r w:rsidRPr="004E6CA8">
        <w:rPr>
          <w:rFonts w:ascii="Times New Roman" w:hAnsi="Times New Roman"/>
        </w:rPr>
        <w:t>3</w:t>
      </w:r>
      <w:r w:rsidR="00D51EDA">
        <w:t>5</w:t>
      </w:r>
      <w:r w:rsidRPr="004E6CA8">
        <w:rPr>
          <w:rFonts w:ascii="Times New Roman" w:hAnsi="Times New Roman"/>
        </w:rPr>
        <w:t>.</w:t>
      </w:r>
      <w:r w:rsidRPr="004E6CA8">
        <w:rPr>
          <w:rFonts w:ascii="Times New Roman" w:hAnsi="Times New Roman"/>
          <w:bCs/>
          <w:lang w:eastAsia="lt-LT"/>
        </w:rPr>
        <w:t xml:space="preserve"> Tai, kas nereglamentuota Apraše, sprendžiama teisės aktų nustatyta tvarka.</w:t>
      </w:r>
    </w:p>
    <w:p w14:paraId="52E3171A" w14:textId="77777777" w:rsidR="00A16F70" w:rsidRPr="004E6CA8" w:rsidRDefault="00A16F70" w:rsidP="005267BB">
      <w:pPr>
        <w:rPr>
          <w:rFonts w:ascii="Times New Roman" w:hAnsi="Times New Roman"/>
        </w:rPr>
      </w:pPr>
    </w:p>
    <w:p w14:paraId="0190B03D" w14:textId="46C6BB53" w:rsidR="005D69CE" w:rsidRPr="00C06D99" w:rsidRDefault="005D69CE" w:rsidP="00C06D99">
      <w:pPr>
        <w:jc w:val="center"/>
        <w:rPr>
          <w:sz w:val="20"/>
        </w:rPr>
      </w:pPr>
      <w:r>
        <w:rPr>
          <w:sz w:val="20"/>
        </w:rPr>
        <w:t>________________________</w:t>
      </w:r>
    </w:p>
    <w:sectPr w:rsidR="005D69CE" w:rsidRPr="00C06D9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851"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4605" w14:textId="77777777" w:rsidR="002B6475" w:rsidRDefault="002B6475">
      <w:r>
        <w:separator/>
      </w:r>
    </w:p>
  </w:endnote>
  <w:endnote w:type="continuationSeparator" w:id="0">
    <w:p w14:paraId="431AA4A9" w14:textId="77777777" w:rsidR="002B6475" w:rsidRDefault="002B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FC8E" w14:textId="77777777" w:rsidR="00A31EFA" w:rsidRDefault="00A31EF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E706D" w14:textId="77777777" w:rsidR="00A31EFA" w:rsidRDefault="00A31EF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3AAB" w14:textId="77777777" w:rsidR="00A31EFA" w:rsidRDefault="00A31E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59B56" w14:textId="77777777" w:rsidR="002B6475" w:rsidRDefault="002B6475">
      <w:r>
        <w:separator/>
      </w:r>
    </w:p>
  </w:footnote>
  <w:footnote w:type="continuationSeparator" w:id="0">
    <w:p w14:paraId="7F0AE127" w14:textId="77777777" w:rsidR="002B6475" w:rsidRDefault="002B6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958B" w14:textId="77777777" w:rsidR="00A31EFA" w:rsidRDefault="00A31E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BB50" w14:textId="77777777" w:rsidR="00A31EFA" w:rsidRDefault="004223F0">
    <w:pPr>
      <w:pStyle w:val="Antrats"/>
      <w:jc w:val="center"/>
    </w:pPr>
    <w:r>
      <w:fldChar w:fldCharType="begin"/>
    </w:r>
    <w:r>
      <w:instrText>PAGE   \* MERGEFORMAT</w:instrText>
    </w:r>
    <w:r>
      <w:fldChar w:fldCharType="separate"/>
    </w:r>
    <w:r>
      <w:t>2</w:t>
    </w:r>
    <w:r>
      <w:fldChar w:fldCharType="end"/>
    </w:r>
  </w:p>
  <w:p w14:paraId="4FEAC9CC" w14:textId="77777777" w:rsidR="00A31EFA" w:rsidRDefault="00A31EF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ADCE" w14:textId="77777777" w:rsidR="00A31EFA" w:rsidRDefault="00A31E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6479315">
    <w:abstractNumId w:val="0"/>
  </w:num>
  <w:num w:numId="2" w16cid:durableId="1047607562">
    <w:abstractNumId w:val="0"/>
  </w:num>
  <w:num w:numId="3" w16cid:durableId="1279681462">
    <w:abstractNumId w:val="0"/>
  </w:num>
  <w:num w:numId="4" w16cid:durableId="1593321153">
    <w:abstractNumId w:val="0"/>
  </w:num>
  <w:num w:numId="5" w16cid:durableId="777138500">
    <w:abstractNumId w:val="0"/>
  </w:num>
  <w:num w:numId="6" w16cid:durableId="568000517">
    <w:abstractNumId w:val="0"/>
  </w:num>
  <w:num w:numId="7" w16cid:durableId="1400446202">
    <w:abstractNumId w:val="0"/>
  </w:num>
  <w:num w:numId="8" w16cid:durableId="1117332572">
    <w:abstractNumId w:val="0"/>
  </w:num>
  <w:num w:numId="9" w16cid:durableId="352271695">
    <w:abstractNumId w:val="0"/>
  </w:num>
  <w:num w:numId="10" w16cid:durableId="1578710931">
    <w:abstractNumId w:val="0"/>
  </w:num>
  <w:num w:numId="11" w16cid:durableId="621496736">
    <w:abstractNumId w:val="0"/>
  </w:num>
  <w:num w:numId="12" w16cid:durableId="1052851142">
    <w:abstractNumId w:val="0"/>
  </w:num>
  <w:num w:numId="13" w16cid:durableId="1842816664">
    <w:abstractNumId w:val="0"/>
  </w:num>
  <w:num w:numId="14" w16cid:durableId="748816613">
    <w:abstractNumId w:val="0"/>
  </w:num>
  <w:num w:numId="15" w16cid:durableId="189421444">
    <w:abstractNumId w:val="0"/>
  </w:num>
  <w:num w:numId="16" w16cid:durableId="386341380">
    <w:abstractNumId w:val="0"/>
  </w:num>
  <w:num w:numId="17" w16cid:durableId="814761321">
    <w:abstractNumId w:val="0"/>
  </w:num>
  <w:num w:numId="18" w16cid:durableId="658966540">
    <w:abstractNumId w:val="0"/>
  </w:num>
  <w:num w:numId="19" w16cid:durableId="1676034871">
    <w:abstractNumId w:val="0"/>
  </w:num>
  <w:num w:numId="20" w16cid:durableId="1810854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6E9"/>
    <w:rsid w:val="000033A4"/>
    <w:rsid w:val="00005B00"/>
    <w:rsid w:val="00020EC9"/>
    <w:rsid w:val="00021C9A"/>
    <w:rsid w:val="00025840"/>
    <w:rsid w:val="00025EAE"/>
    <w:rsid w:val="0003413F"/>
    <w:rsid w:val="00037524"/>
    <w:rsid w:val="00043DFC"/>
    <w:rsid w:val="00043EC4"/>
    <w:rsid w:val="0004565D"/>
    <w:rsid w:val="0005306B"/>
    <w:rsid w:val="00053EC0"/>
    <w:rsid w:val="00056935"/>
    <w:rsid w:val="000575ED"/>
    <w:rsid w:val="0006069B"/>
    <w:rsid w:val="00060F10"/>
    <w:rsid w:val="00072AAB"/>
    <w:rsid w:val="000741F0"/>
    <w:rsid w:val="00091730"/>
    <w:rsid w:val="0009753E"/>
    <w:rsid w:val="000A0C01"/>
    <w:rsid w:val="000A1CD3"/>
    <w:rsid w:val="000B1478"/>
    <w:rsid w:val="000B1F9A"/>
    <w:rsid w:val="000B49B0"/>
    <w:rsid w:val="000B6016"/>
    <w:rsid w:val="000B6E08"/>
    <w:rsid w:val="000C0F33"/>
    <w:rsid w:val="000C0FDE"/>
    <w:rsid w:val="000C31D0"/>
    <w:rsid w:val="000C4348"/>
    <w:rsid w:val="000C67DD"/>
    <w:rsid w:val="000D5925"/>
    <w:rsid w:val="000E540E"/>
    <w:rsid w:val="000E7191"/>
    <w:rsid w:val="000E72DC"/>
    <w:rsid w:val="000F3184"/>
    <w:rsid w:val="000F4BFB"/>
    <w:rsid w:val="000F583B"/>
    <w:rsid w:val="00106817"/>
    <w:rsid w:val="00106C0B"/>
    <w:rsid w:val="001118AB"/>
    <w:rsid w:val="001212E6"/>
    <w:rsid w:val="00122D68"/>
    <w:rsid w:val="00126FB2"/>
    <w:rsid w:val="0012713B"/>
    <w:rsid w:val="001302B5"/>
    <w:rsid w:val="001340CB"/>
    <w:rsid w:val="00152BC5"/>
    <w:rsid w:val="00162BBB"/>
    <w:rsid w:val="001729F2"/>
    <w:rsid w:val="00182CDD"/>
    <w:rsid w:val="00190DB3"/>
    <w:rsid w:val="0019532A"/>
    <w:rsid w:val="001B2548"/>
    <w:rsid w:val="001B47A2"/>
    <w:rsid w:val="001B5B70"/>
    <w:rsid w:val="001C1494"/>
    <w:rsid w:val="001C5640"/>
    <w:rsid w:val="001D2D4B"/>
    <w:rsid w:val="001D6C3A"/>
    <w:rsid w:val="001E19D2"/>
    <w:rsid w:val="001F30E1"/>
    <w:rsid w:val="001F544F"/>
    <w:rsid w:val="00205669"/>
    <w:rsid w:val="002067C1"/>
    <w:rsid w:val="00207823"/>
    <w:rsid w:val="002102BA"/>
    <w:rsid w:val="00211E73"/>
    <w:rsid w:val="00213B95"/>
    <w:rsid w:val="0021564C"/>
    <w:rsid w:val="002238B1"/>
    <w:rsid w:val="00225249"/>
    <w:rsid w:val="0023717B"/>
    <w:rsid w:val="002424F3"/>
    <w:rsid w:val="00251021"/>
    <w:rsid w:val="0028092B"/>
    <w:rsid w:val="002817FC"/>
    <w:rsid w:val="00284267"/>
    <w:rsid w:val="00285834"/>
    <w:rsid w:val="002907F5"/>
    <w:rsid w:val="002924E0"/>
    <w:rsid w:val="002929C6"/>
    <w:rsid w:val="002A1FEF"/>
    <w:rsid w:val="002A74CF"/>
    <w:rsid w:val="002A78AB"/>
    <w:rsid w:val="002B099E"/>
    <w:rsid w:val="002B4ABA"/>
    <w:rsid w:val="002B59BB"/>
    <w:rsid w:val="002B6475"/>
    <w:rsid w:val="002C1382"/>
    <w:rsid w:val="002C5385"/>
    <w:rsid w:val="002C78D5"/>
    <w:rsid w:val="002C7D29"/>
    <w:rsid w:val="002D47B0"/>
    <w:rsid w:val="002D7B5F"/>
    <w:rsid w:val="002E3D86"/>
    <w:rsid w:val="002E65E0"/>
    <w:rsid w:val="002F300B"/>
    <w:rsid w:val="002F3478"/>
    <w:rsid w:val="0030169A"/>
    <w:rsid w:val="0033194E"/>
    <w:rsid w:val="00333817"/>
    <w:rsid w:val="00336639"/>
    <w:rsid w:val="00343062"/>
    <w:rsid w:val="00347B2A"/>
    <w:rsid w:val="00351857"/>
    <w:rsid w:val="00352160"/>
    <w:rsid w:val="003701EC"/>
    <w:rsid w:val="00374172"/>
    <w:rsid w:val="00376FD3"/>
    <w:rsid w:val="003819AA"/>
    <w:rsid w:val="003866B1"/>
    <w:rsid w:val="00393943"/>
    <w:rsid w:val="003939DA"/>
    <w:rsid w:val="00393ABC"/>
    <w:rsid w:val="00393B6C"/>
    <w:rsid w:val="00393C28"/>
    <w:rsid w:val="00396A12"/>
    <w:rsid w:val="003978F6"/>
    <w:rsid w:val="003B3974"/>
    <w:rsid w:val="003C21FA"/>
    <w:rsid w:val="003C3A57"/>
    <w:rsid w:val="003C409A"/>
    <w:rsid w:val="003C621F"/>
    <w:rsid w:val="003D0411"/>
    <w:rsid w:val="003D2A7D"/>
    <w:rsid w:val="003D796F"/>
    <w:rsid w:val="003E1F10"/>
    <w:rsid w:val="003F0F84"/>
    <w:rsid w:val="0040523C"/>
    <w:rsid w:val="00415A44"/>
    <w:rsid w:val="004223F0"/>
    <w:rsid w:val="00422DE0"/>
    <w:rsid w:val="004261D0"/>
    <w:rsid w:val="004356E9"/>
    <w:rsid w:val="004551B2"/>
    <w:rsid w:val="0046276C"/>
    <w:rsid w:val="00463C74"/>
    <w:rsid w:val="00467295"/>
    <w:rsid w:val="0047566F"/>
    <w:rsid w:val="00475E87"/>
    <w:rsid w:val="00483CAC"/>
    <w:rsid w:val="00484FB3"/>
    <w:rsid w:val="00486D07"/>
    <w:rsid w:val="0048744F"/>
    <w:rsid w:val="004878BF"/>
    <w:rsid w:val="00492AEB"/>
    <w:rsid w:val="004A3F68"/>
    <w:rsid w:val="004A609F"/>
    <w:rsid w:val="004A60CC"/>
    <w:rsid w:val="004A7BA6"/>
    <w:rsid w:val="004B4875"/>
    <w:rsid w:val="004B5277"/>
    <w:rsid w:val="004B5799"/>
    <w:rsid w:val="004C6731"/>
    <w:rsid w:val="004D2E99"/>
    <w:rsid w:val="004D78FF"/>
    <w:rsid w:val="004E0DD1"/>
    <w:rsid w:val="004E403F"/>
    <w:rsid w:val="004E5DAF"/>
    <w:rsid w:val="004E6CA8"/>
    <w:rsid w:val="004F181C"/>
    <w:rsid w:val="004F44B7"/>
    <w:rsid w:val="004F6550"/>
    <w:rsid w:val="00502213"/>
    <w:rsid w:val="005072C0"/>
    <w:rsid w:val="00515C0B"/>
    <w:rsid w:val="00516479"/>
    <w:rsid w:val="005166E7"/>
    <w:rsid w:val="00516E43"/>
    <w:rsid w:val="005233D6"/>
    <w:rsid w:val="00526353"/>
    <w:rsid w:val="005267BB"/>
    <w:rsid w:val="005373D4"/>
    <w:rsid w:val="00540443"/>
    <w:rsid w:val="00540F54"/>
    <w:rsid w:val="0054232A"/>
    <w:rsid w:val="00542440"/>
    <w:rsid w:val="00543BA4"/>
    <w:rsid w:val="005471BC"/>
    <w:rsid w:val="00550D2A"/>
    <w:rsid w:val="005623C8"/>
    <w:rsid w:val="00563D38"/>
    <w:rsid w:val="0057073C"/>
    <w:rsid w:val="00581D63"/>
    <w:rsid w:val="00581F39"/>
    <w:rsid w:val="00582485"/>
    <w:rsid w:val="00583A15"/>
    <w:rsid w:val="00587D33"/>
    <w:rsid w:val="0059387F"/>
    <w:rsid w:val="0059505D"/>
    <w:rsid w:val="00597559"/>
    <w:rsid w:val="005A546E"/>
    <w:rsid w:val="005A7427"/>
    <w:rsid w:val="005B1602"/>
    <w:rsid w:val="005B23E8"/>
    <w:rsid w:val="005B3CEC"/>
    <w:rsid w:val="005B3FFD"/>
    <w:rsid w:val="005B444F"/>
    <w:rsid w:val="005B6027"/>
    <w:rsid w:val="005B6A45"/>
    <w:rsid w:val="005C4AF4"/>
    <w:rsid w:val="005D69CE"/>
    <w:rsid w:val="005E00A3"/>
    <w:rsid w:val="005E304E"/>
    <w:rsid w:val="005E4876"/>
    <w:rsid w:val="005E6F58"/>
    <w:rsid w:val="005F2261"/>
    <w:rsid w:val="005F3521"/>
    <w:rsid w:val="005F691C"/>
    <w:rsid w:val="0060036B"/>
    <w:rsid w:val="00605670"/>
    <w:rsid w:val="00605857"/>
    <w:rsid w:val="006106B2"/>
    <w:rsid w:val="0061608B"/>
    <w:rsid w:val="00623609"/>
    <w:rsid w:val="00623705"/>
    <w:rsid w:val="00646FB3"/>
    <w:rsid w:val="00647AD4"/>
    <w:rsid w:val="006541E0"/>
    <w:rsid w:val="00662287"/>
    <w:rsid w:val="0066473D"/>
    <w:rsid w:val="0067228B"/>
    <w:rsid w:val="006743C8"/>
    <w:rsid w:val="006752B9"/>
    <w:rsid w:val="0068195C"/>
    <w:rsid w:val="0068391C"/>
    <w:rsid w:val="006840E9"/>
    <w:rsid w:val="0068423F"/>
    <w:rsid w:val="006869C8"/>
    <w:rsid w:val="00687694"/>
    <w:rsid w:val="00694AB6"/>
    <w:rsid w:val="006A0FF0"/>
    <w:rsid w:val="006C201F"/>
    <w:rsid w:val="006C4E9D"/>
    <w:rsid w:val="006D0B2C"/>
    <w:rsid w:val="006D0F2A"/>
    <w:rsid w:val="006D743F"/>
    <w:rsid w:val="006E301F"/>
    <w:rsid w:val="006E34DE"/>
    <w:rsid w:val="006E3EEF"/>
    <w:rsid w:val="006E48B7"/>
    <w:rsid w:val="006F23B7"/>
    <w:rsid w:val="00700A3B"/>
    <w:rsid w:val="00710766"/>
    <w:rsid w:val="00715A06"/>
    <w:rsid w:val="0071603F"/>
    <w:rsid w:val="0072092F"/>
    <w:rsid w:val="00724263"/>
    <w:rsid w:val="00725FD5"/>
    <w:rsid w:val="00726293"/>
    <w:rsid w:val="00732CD2"/>
    <w:rsid w:val="00734EE6"/>
    <w:rsid w:val="0073552E"/>
    <w:rsid w:val="00755627"/>
    <w:rsid w:val="007615CC"/>
    <w:rsid w:val="00763021"/>
    <w:rsid w:val="00763DAC"/>
    <w:rsid w:val="00766E9C"/>
    <w:rsid w:val="0078061D"/>
    <w:rsid w:val="007953D0"/>
    <w:rsid w:val="0079706B"/>
    <w:rsid w:val="007A5BDA"/>
    <w:rsid w:val="007C05A6"/>
    <w:rsid w:val="007C0ECD"/>
    <w:rsid w:val="007C1606"/>
    <w:rsid w:val="007C502A"/>
    <w:rsid w:val="007D5124"/>
    <w:rsid w:val="007E1747"/>
    <w:rsid w:val="007E247A"/>
    <w:rsid w:val="007E4168"/>
    <w:rsid w:val="007F54C8"/>
    <w:rsid w:val="007F583A"/>
    <w:rsid w:val="0080551F"/>
    <w:rsid w:val="00810FEB"/>
    <w:rsid w:val="00815F4E"/>
    <w:rsid w:val="008215CA"/>
    <w:rsid w:val="00823B44"/>
    <w:rsid w:val="00826121"/>
    <w:rsid w:val="00830589"/>
    <w:rsid w:val="00831847"/>
    <w:rsid w:val="00840894"/>
    <w:rsid w:val="008551F2"/>
    <w:rsid w:val="00860801"/>
    <w:rsid w:val="00861FBF"/>
    <w:rsid w:val="0086738B"/>
    <w:rsid w:val="00871D7C"/>
    <w:rsid w:val="008741CF"/>
    <w:rsid w:val="00892423"/>
    <w:rsid w:val="00896460"/>
    <w:rsid w:val="00897AC6"/>
    <w:rsid w:val="008A0A4C"/>
    <w:rsid w:val="008A6F47"/>
    <w:rsid w:val="008A7376"/>
    <w:rsid w:val="008B0A7C"/>
    <w:rsid w:val="008B4906"/>
    <w:rsid w:val="008D6626"/>
    <w:rsid w:val="008E2B2B"/>
    <w:rsid w:val="008E441F"/>
    <w:rsid w:val="008F4785"/>
    <w:rsid w:val="008F7087"/>
    <w:rsid w:val="009030F0"/>
    <w:rsid w:val="00903A82"/>
    <w:rsid w:val="009054A7"/>
    <w:rsid w:val="00905F38"/>
    <w:rsid w:val="00920431"/>
    <w:rsid w:val="00925708"/>
    <w:rsid w:val="0092733C"/>
    <w:rsid w:val="009355D5"/>
    <w:rsid w:val="00972C0F"/>
    <w:rsid w:val="0097384F"/>
    <w:rsid w:val="00975479"/>
    <w:rsid w:val="00996C9E"/>
    <w:rsid w:val="009A2318"/>
    <w:rsid w:val="009A3308"/>
    <w:rsid w:val="009A57C6"/>
    <w:rsid w:val="009C509E"/>
    <w:rsid w:val="009C61EE"/>
    <w:rsid w:val="009D1D43"/>
    <w:rsid w:val="009D516A"/>
    <w:rsid w:val="009D5E92"/>
    <w:rsid w:val="009E445D"/>
    <w:rsid w:val="00A067C1"/>
    <w:rsid w:val="00A14326"/>
    <w:rsid w:val="00A16F70"/>
    <w:rsid w:val="00A20688"/>
    <w:rsid w:val="00A2141F"/>
    <w:rsid w:val="00A24510"/>
    <w:rsid w:val="00A31EFA"/>
    <w:rsid w:val="00A34EE0"/>
    <w:rsid w:val="00A416A1"/>
    <w:rsid w:val="00A51FDA"/>
    <w:rsid w:val="00A54949"/>
    <w:rsid w:val="00A745D2"/>
    <w:rsid w:val="00A813B2"/>
    <w:rsid w:val="00A83165"/>
    <w:rsid w:val="00A92B68"/>
    <w:rsid w:val="00A976B2"/>
    <w:rsid w:val="00AB0906"/>
    <w:rsid w:val="00AB1862"/>
    <w:rsid w:val="00AB718D"/>
    <w:rsid w:val="00AB7DC5"/>
    <w:rsid w:val="00AC3024"/>
    <w:rsid w:val="00AD1BCE"/>
    <w:rsid w:val="00AE391B"/>
    <w:rsid w:val="00AE59A7"/>
    <w:rsid w:val="00AF5BCB"/>
    <w:rsid w:val="00AF7F45"/>
    <w:rsid w:val="00B00B86"/>
    <w:rsid w:val="00B01708"/>
    <w:rsid w:val="00B02C28"/>
    <w:rsid w:val="00B0380A"/>
    <w:rsid w:val="00B10C8C"/>
    <w:rsid w:val="00B17A2F"/>
    <w:rsid w:val="00B23985"/>
    <w:rsid w:val="00B26A4D"/>
    <w:rsid w:val="00B26C02"/>
    <w:rsid w:val="00B351BC"/>
    <w:rsid w:val="00B425CB"/>
    <w:rsid w:val="00B4373E"/>
    <w:rsid w:val="00B45279"/>
    <w:rsid w:val="00B45808"/>
    <w:rsid w:val="00B70DE7"/>
    <w:rsid w:val="00B75C1E"/>
    <w:rsid w:val="00B82E34"/>
    <w:rsid w:val="00B8393A"/>
    <w:rsid w:val="00B85F9F"/>
    <w:rsid w:val="00B90044"/>
    <w:rsid w:val="00B94A38"/>
    <w:rsid w:val="00B95060"/>
    <w:rsid w:val="00B97528"/>
    <w:rsid w:val="00BA05D8"/>
    <w:rsid w:val="00BA2427"/>
    <w:rsid w:val="00BC1B82"/>
    <w:rsid w:val="00BC317E"/>
    <w:rsid w:val="00BC5B54"/>
    <w:rsid w:val="00BC7CD0"/>
    <w:rsid w:val="00BD78FC"/>
    <w:rsid w:val="00BE0E39"/>
    <w:rsid w:val="00BE301D"/>
    <w:rsid w:val="00BE43F3"/>
    <w:rsid w:val="00BE4BDC"/>
    <w:rsid w:val="00BE79BF"/>
    <w:rsid w:val="00BF5D95"/>
    <w:rsid w:val="00C06D99"/>
    <w:rsid w:val="00C22450"/>
    <w:rsid w:val="00C271C3"/>
    <w:rsid w:val="00C44365"/>
    <w:rsid w:val="00C45C82"/>
    <w:rsid w:val="00C52E68"/>
    <w:rsid w:val="00C548E7"/>
    <w:rsid w:val="00C56171"/>
    <w:rsid w:val="00C66859"/>
    <w:rsid w:val="00C70B62"/>
    <w:rsid w:val="00C73C78"/>
    <w:rsid w:val="00C76824"/>
    <w:rsid w:val="00C76C5F"/>
    <w:rsid w:val="00C83553"/>
    <w:rsid w:val="00C841F5"/>
    <w:rsid w:val="00C85E00"/>
    <w:rsid w:val="00C92CDC"/>
    <w:rsid w:val="00C965DE"/>
    <w:rsid w:val="00CB0911"/>
    <w:rsid w:val="00CB4B4E"/>
    <w:rsid w:val="00CC0F2C"/>
    <w:rsid w:val="00CC30D2"/>
    <w:rsid w:val="00CD27B1"/>
    <w:rsid w:val="00CD5AF6"/>
    <w:rsid w:val="00CD7100"/>
    <w:rsid w:val="00CE10FB"/>
    <w:rsid w:val="00CE57A3"/>
    <w:rsid w:val="00CE62E5"/>
    <w:rsid w:val="00CE63A4"/>
    <w:rsid w:val="00CF25E1"/>
    <w:rsid w:val="00CF5A6B"/>
    <w:rsid w:val="00D12BCC"/>
    <w:rsid w:val="00D24E55"/>
    <w:rsid w:val="00D3743A"/>
    <w:rsid w:val="00D4568D"/>
    <w:rsid w:val="00D46CE1"/>
    <w:rsid w:val="00D50B36"/>
    <w:rsid w:val="00D51EDA"/>
    <w:rsid w:val="00D527BA"/>
    <w:rsid w:val="00D57FD0"/>
    <w:rsid w:val="00D65035"/>
    <w:rsid w:val="00D6716B"/>
    <w:rsid w:val="00D67EA2"/>
    <w:rsid w:val="00D7039B"/>
    <w:rsid w:val="00D76D19"/>
    <w:rsid w:val="00D8152A"/>
    <w:rsid w:val="00D84047"/>
    <w:rsid w:val="00D91337"/>
    <w:rsid w:val="00D93424"/>
    <w:rsid w:val="00D9571C"/>
    <w:rsid w:val="00DA135A"/>
    <w:rsid w:val="00DA1D41"/>
    <w:rsid w:val="00DB4593"/>
    <w:rsid w:val="00DB50D0"/>
    <w:rsid w:val="00DB6E3A"/>
    <w:rsid w:val="00DC5716"/>
    <w:rsid w:val="00DC78EE"/>
    <w:rsid w:val="00DC7B5F"/>
    <w:rsid w:val="00DD6A7A"/>
    <w:rsid w:val="00DE4AB6"/>
    <w:rsid w:val="00DE7E18"/>
    <w:rsid w:val="00E217DD"/>
    <w:rsid w:val="00E27E13"/>
    <w:rsid w:val="00E5242C"/>
    <w:rsid w:val="00E543A9"/>
    <w:rsid w:val="00E570CB"/>
    <w:rsid w:val="00E730F8"/>
    <w:rsid w:val="00E752FE"/>
    <w:rsid w:val="00E756C1"/>
    <w:rsid w:val="00E7587E"/>
    <w:rsid w:val="00E86BFD"/>
    <w:rsid w:val="00E87C9E"/>
    <w:rsid w:val="00E903F4"/>
    <w:rsid w:val="00EA3594"/>
    <w:rsid w:val="00EA54C1"/>
    <w:rsid w:val="00EB6B2C"/>
    <w:rsid w:val="00EC03E3"/>
    <w:rsid w:val="00ED07E0"/>
    <w:rsid w:val="00ED7D87"/>
    <w:rsid w:val="00EE11EA"/>
    <w:rsid w:val="00EE2B96"/>
    <w:rsid w:val="00EE3F44"/>
    <w:rsid w:val="00F01ADB"/>
    <w:rsid w:val="00F01C93"/>
    <w:rsid w:val="00F033D9"/>
    <w:rsid w:val="00F057DA"/>
    <w:rsid w:val="00F24B3C"/>
    <w:rsid w:val="00F33DFF"/>
    <w:rsid w:val="00F4197D"/>
    <w:rsid w:val="00F420D6"/>
    <w:rsid w:val="00F43895"/>
    <w:rsid w:val="00F53E8B"/>
    <w:rsid w:val="00F60FE8"/>
    <w:rsid w:val="00F65374"/>
    <w:rsid w:val="00F655D6"/>
    <w:rsid w:val="00F71B4E"/>
    <w:rsid w:val="00F744B8"/>
    <w:rsid w:val="00F81D4D"/>
    <w:rsid w:val="00F85B5E"/>
    <w:rsid w:val="00FA11C9"/>
    <w:rsid w:val="00FA1255"/>
    <w:rsid w:val="00FA1C19"/>
    <w:rsid w:val="00FA46D6"/>
    <w:rsid w:val="00FB41C5"/>
    <w:rsid w:val="00FB7F4D"/>
    <w:rsid w:val="00FC0CC1"/>
    <w:rsid w:val="00FD1D50"/>
    <w:rsid w:val="00FD67AE"/>
    <w:rsid w:val="00FE6031"/>
    <w:rsid w:val="00FE6EC0"/>
    <w:rsid w:val="00FE6F3B"/>
    <w:rsid w:val="00FF0BA8"/>
    <w:rsid w:val="00FF2EE5"/>
    <w:rsid w:val="00FF447D"/>
    <w:rsid w:val="00FF4864"/>
    <w:rsid w:val="00FF54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6EB6D"/>
  <w15:chartTrackingRefBased/>
  <w15:docId w15:val="{813D2B41-1CD3-412F-A20E-CD9C981A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D7B5F"/>
    <w:rPr>
      <w:sz w:val="24"/>
      <w:szCs w:val="24"/>
    </w:rPr>
  </w:style>
  <w:style w:type="paragraph" w:styleId="Antrat1">
    <w:name w:val="heading 1"/>
    <w:basedOn w:val="prastasis"/>
    <w:next w:val="prastasis"/>
    <w:link w:val="Antrat1Diagrama"/>
    <w:uiPriority w:val="9"/>
    <w:qFormat/>
    <w:rsid w:val="002D7B5F"/>
    <w:pPr>
      <w:keepNext/>
      <w:spacing w:before="240" w:after="60"/>
      <w:outlineLvl w:val="0"/>
    </w:pPr>
    <w:rPr>
      <w:rFonts w:asciiTheme="majorHAnsi" w:eastAsiaTheme="majorEastAsia" w:hAnsiTheme="majorHAnsi" w:cstheme="majorBidi"/>
      <w:b/>
      <w:bCs/>
      <w:kern w:val="32"/>
      <w:sz w:val="32"/>
      <w:szCs w:val="32"/>
    </w:rPr>
  </w:style>
  <w:style w:type="paragraph" w:styleId="Antrat2">
    <w:name w:val="heading 2"/>
    <w:basedOn w:val="prastasis"/>
    <w:next w:val="prastasis"/>
    <w:link w:val="Antrat2Diagrama"/>
    <w:uiPriority w:val="9"/>
    <w:unhideWhenUsed/>
    <w:qFormat/>
    <w:rsid w:val="002D7B5F"/>
    <w:pPr>
      <w:keepNext/>
      <w:spacing w:before="240" w:after="60"/>
      <w:outlineLvl w:val="1"/>
    </w:pPr>
    <w:rPr>
      <w:rFonts w:asciiTheme="majorHAnsi" w:eastAsiaTheme="majorEastAsia" w:hAnsiTheme="majorHAnsi" w:cstheme="majorBidi"/>
      <w:b/>
      <w:bCs/>
      <w:i/>
      <w:iCs/>
      <w:sz w:val="28"/>
      <w:szCs w:val="28"/>
    </w:rPr>
  </w:style>
  <w:style w:type="paragraph" w:styleId="Antrat3">
    <w:name w:val="heading 3"/>
    <w:basedOn w:val="prastasis"/>
    <w:next w:val="prastasis"/>
    <w:link w:val="Antrat3Diagrama"/>
    <w:uiPriority w:val="9"/>
    <w:unhideWhenUsed/>
    <w:qFormat/>
    <w:rsid w:val="002D7B5F"/>
    <w:pPr>
      <w:keepNext/>
      <w:spacing w:before="240" w:after="60"/>
      <w:outlineLvl w:val="2"/>
    </w:pPr>
    <w:rPr>
      <w:rFonts w:asciiTheme="majorHAnsi" w:eastAsiaTheme="majorEastAsia" w:hAnsiTheme="majorHAnsi" w:cstheme="majorBidi"/>
      <w:b/>
      <w:bCs/>
      <w:sz w:val="26"/>
      <w:szCs w:val="26"/>
    </w:rPr>
  </w:style>
  <w:style w:type="paragraph" w:styleId="Antrat4">
    <w:name w:val="heading 4"/>
    <w:basedOn w:val="prastasis"/>
    <w:next w:val="prastasis"/>
    <w:link w:val="Antrat4Diagrama"/>
    <w:uiPriority w:val="9"/>
    <w:unhideWhenUsed/>
    <w:qFormat/>
    <w:rsid w:val="002D7B5F"/>
    <w:pPr>
      <w:keepNext/>
      <w:spacing w:before="240" w:after="60"/>
      <w:outlineLvl w:val="3"/>
    </w:pPr>
    <w:rPr>
      <w:rFonts w:cstheme="majorBidi"/>
      <w:b/>
      <w:bCs/>
      <w:sz w:val="28"/>
      <w:szCs w:val="28"/>
    </w:rPr>
  </w:style>
  <w:style w:type="paragraph" w:styleId="Antrat5">
    <w:name w:val="heading 5"/>
    <w:basedOn w:val="prastasis"/>
    <w:next w:val="prastasis"/>
    <w:link w:val="Antrat5Diagrama"/>
    <w:uiPriority w:val="9"/>
    <w:unhideWhenUsed/>
    <w:qFormat/>
    <w:rsid w:val="002D7B5F"/>
    <w:pPr>
      <w:spacing w:before="240" w:after="60"/>
      <w:outlineLvl w:val="4"/>
    </w:pPr>
    <w:rPr>
      <w:rFonts w:cstheme="majorBidi"/>
      <w:b/>
      <w:bCs/>
      <w:i/>
      <w:iCs/>
      <w:sz w:val="26"/>
      <w:szCs w:val="26"/>
    </w:rPr>
  </w:style>
  <w:style w:type="paragraph" w:styleId="Antrat6">
    <w:name w:val="heading 6"/>
    <w:basedOn w:val="prastasis"/>
    <w:next w:val="prastasis"/>
    <w:link w:val="Antrat6Diagrama"/>
    <w:uiPriority w:val="9"/>
    <w:unhideWhenUsed/>
    <w:qFormat/>
    <w:rsid w:val="002D7B5F"/>
    <w:pPr>
      <w:spacing w:before="240" w:after="60"/>
      <w:outlineLvl w:val="5"/>
    </w:pPr>
    <w:rPr>
      <w:rFonts w:cstheme="majorBidi"/>
      <w:b/>
      <w:bCs/>
      <w:sz w:val="22"/>
      <w:szCs w:val="22"/>
    </w:rPr>
  </w:style>
  <w:style w:type="paragraph" w:styleId="Antrat7">
    <w:name w:val="heading 7"/>
    <w:basedOn w:val="prastasis"/>
    <w:next w:val="prastasis"/>
    <w:link w:val="Antrat7Diagrama"/>
    <w:uiPriority w:val="9"/>
    <w:semiHidden/>
    <w:unhideWhenUsed/>
    <w:qFormat/>
    <w:rsid w:val="002D7B5F"/>
    <w:pPr>
      <w:spacing w:before="240" w:after="60"/>
      <w:outlineLvl w:val="6"/>
    </w:pPr>
    <w:rPr>
      <w:rFonts w:cstheme="majorBidi"/>
    </w:rPr>
  </w:style>
  <w:style w:type="paragraph" w:styleId="Antrat8">
    <w:name w:val="heading 8"/>
    <w:basedOn w:val="prastasis"/>
    <w:next w:val="prastasis"/>
    <w:link w:val="Antrat8Diagrama"/>
    <w:uiPriority w:val="9"/>
    <w:semiHidden/>
    <w:unhideWhenUsed/>
    <w:qFormat/>
    <w:rsid w:val="002D7B5F"/>
    <w:pPr>
      <w:spacing w:before="240" w:after="60"/>
      <w:outlineLvl w:val="7"/>
    </w:pPr>
    <w:rPr>
      <w:rFonts w:cstheme="majorBidi"/>
      <w:i/>
      <w:iCs/>
    </w:rPr>
  </w:style>
  <w:style w:type="paragraph" w:styleId="Antrat9">
    <w:name w:val="heading 9"/>
    <w:basedOn w:val="prastasis"/>
    <w:next w:val="prastasis"/>
    <w:link w:val="Antrat9Diagrama"/>
    <w:uiPriority w:val="9"/>
    <w:semiHidden/>
    <w:unhideWhenUsed/>
    <w:qFormat/>
    <w:rsid w:val="002D7B5F"/>
    <w:pPr>
      <w:spacing w:before="240" w:after="60"/>
      <w:outlineLvl w:val="8"/>
    </w:pPr>
    <w:rPr>
      <w:rFonts w:asciiTheme="majorHAnsi" w:eastAsiaTheme="majorEastAsia" w:hAnsiTheme="majorHAnsi" w:cstheme="majorBid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34"/>
    <w:qFormat/>
    <w:rsid w:val="002D7B5F"/>
    <w:pPr>
      <w:ind w:left="720"/>
      <w:contextualSpacing/>
    </w:pPr>
  </w:style>
  <w:style w:type="character" w:styleId="Komentaronuoroda">
    <w:name w:val="annotation reference"/>
    <w:basedOn w:val="Numatytasispastraiposriftas"/>
    <w:semiHidden/>
    <w:unhideWhenUsed/>
    <w:rsid w:val="0072092F"/>
    <w:rPr>
      <w:sz w:val="16"/>
      <w:szCs w:val="16"/>
    </w:rPr>
  </w:style>
  <w:style w:type="paragraph" w:styleId="Komentarotekstas">
    <w:name w:val="annotation text"/>
    <w:basedOn w:val="prastasis"/>
    <w:link w:val="KomentarotekstasDiagrama"/>
    <w:unhideWhenUsed/>
    <w:rsid w:val="0072092F"/>
    <w:rPr>
      <w:sz w:val="20"/>
    </w:rPr>
  </w:style>
  <w:style w:type="character" w:customStyle="1" w:styleId="KomentarotekstasDiagrama">
    <w:name w:val="Komentaro tekstas Diagrama"/>
    <w:basedOn w:val="Numatytasispastraiposriftas"/>
    <w:link w:val="Komentarotekstas"/>
    <w:rsid w:val="0072092F"/>
    <w:rPr>
      <w:sz w:val="20"/>
    </w:rPr>
  </w:style>
  <w:style w:type="paragraph" w:styleId="Komentarotema">
    <w:name w:val="annotation subject"/>
    <w:basedOn w:val="Komentarotekstas"/>
    <w:next w:val="Komentarotekstas"/>
    <w:link w:val="KomentarotemaDiagrama"/>
    <w:semiHidden/>
    <w:unhideWhenUsed/>
    <w:rsid w:val="0072092F"/>
    <w:rPr>
      <w:b/>
      <w:bCs/>
    </w:rPr>
  </w:style>
  <w:style w:type="character" w:customStyle="1" w:styleId="KomentarotemaDiagrama">
    <w:name w:val="Komentaro tema Diagrama"/>
    <w:basedOn w:val="KomentarotekstasDiagrama"/>
    <w:link w:val="Komentarotema"/>
    <w:semiHidden/>
    <w:rsid w:val="0072092F"/>
    <w:rPr>
      <w:b/>
      <w:bCs/>
      <w:sz w:val="20"/>
    </w:rPr>
  </w:style>
  <w:style w:type="character" w:customStyle="1" w:styleId="cf01">
    <w:name w:val="cf01"/>
    <w:basedOn w:val="Numatytasispastraiposriftas"/>
    <w:rsid w:val="004E6CA8"/>
    <w:rPr>
      <w:rFonts w:ascii="Segoe UI" w:hAnsi="Segoe UI" w:cs="Segoe UI" w:hint="default"/>
      <w:sz w:val="18"/>
      <w:szCs w:val="18"/>
    </w:rPr>
  </w:style>
  <w:style w:type="paragraph" w:customStyle="1" w:styleId="pf0">
    <w:name w:val="pf0"/>
    <w:basedOn w:val="prastasis"/>
    <w:rsid w:val="004E6CA8"/>
    <w:pPr>
      <w:spacing w:before="100" w:beforeAutospacing="1" w:after="100" w:afterAutospacing="1"/>
    </w:pPr>
    <w:rPr>
      <w:lang w:eastAsia="lt-LT"/>
    </w:rPr>
  </w:style>
  <w:style w:type="character" w:customStyle="1" w:styleId="Antrat1Diagrama">
    <w:name w:val="Antraštė 1 Diagrama"/>
    <w:basedOn w:val="Numatytasispastraiposriftas"/>
    <w:link w:val="Antrat1"/>
    <w:uiPriority w:val="9"/>
    <w:rsid w:val="002D7B5F"/>
    <w:rPr>
      <w:rFonts w:asciiTheme="majorHAnsi" w:eastAsiaTheme="majorEastAsia" w:hAnsiTheme="majorHAnsi" w:cstheme="majorBidi"/>
      <w:b/>
      <w:bCs/>
      <w:kern w:val="32"/>
      <w:sz w:val="32"/>
      <w:szCs w:val="32"/>
    </w:rPr>
  </w:style>
  <w:style w:type="character" w:customStyle="1" w:styleId="Antrat2Diagrama">
    <w:name w:val="Antraštė 2 Diagrama"/>
    <w:basedOn w:val="Numatytasispastraiposriftas"/>
    <w:link w:val="Antrat2"/>
    <w:uiPriority w:val="9"/>
    <w:rsid w:val="002D7B5F"/>
    <w:rPr>
      <w:rFonts w:asciiTheme="majorHAnsi" w:eastAsiaTheme="majorEastAsia" w:hAnsiTheme="majorHAnsi" w:cstheme="majorBidi"/>
      <w:b/>
      <w:bCs/>
      <w:i/>
      <w:iCs/>
      <w:sz w:val="28"/>
      <w:szCs w:val="28"/>
    </w:rPr>
  </w:style>
  <w:style w:type="character" w:customStyle="1" w:styleId="Antrat3Diagrama">
    <w:name w:val="Antraštė 3 Diagrama"/>
    <w:basedOn w:val="Numatytasispastraiposriftas"/>
    <w:link w:val="Antrat3"/>
    <w:uiPriority w:val="9"/>
    <w:rsid w:val="002D7B5F"/>
    <w:rPr>
      <w:rFonts w:asciiTheme="majorHAnsi" w:eastAsiaTheme="majorEastAsia" w:hAnsiTheme="majorHAnsi" w:cstheme="majorBidi"/>
      <w:b/>
      <w:bCs/>
      <w:sz w:val="26"/>
      <w:szCs w:val="26"/>
    </w:rPr>
  </w:style>
  <w:style w:type="character" w:customStyle="1" w:styleId="Antrat4Diagrama">
    <w:name w:val="Antraštė 4 Diagrama"/>
    <w:basedOn w:val="Numatytasispastraiposriftas"/>
    <w:link w:val="Antrat4"/>
    <w:uiPriority w:val="9"/>
    <w:rsid w:val="002D7B5F"/>
    <w:rPr>
      <w:rFonts w:cstheme="majorBidi"/>
      <w:b/>
      <w:bCs/>
      <w:sz w:val="28"/>
      <w:szCs w:val="28"/>
    </w:rPr>
  </w:style>
  <w:style w:type="character" w:customStyle="1" w:styleId="Antrat5Diagrama">
    <w:name w:val="Antraštė 5 Diagrama"/>
    <w:basedOn w:val="Numatytasispastraiposriftas"/>
    <w:link w:val="Antrat5"/>
    <w:uiPriority w:val="9"/>
    <w:rsid w:val="002D7B5F"/>
    <w:rPr>
      <w:rFonts w:cstheme="majorBidi"/>
      <w:b/>
      <w:bCs/>
      <w:i/>
      <w:iCs/>
      <w:sz w:val="26"/>
      <w:szCs w:val="26"/>
    </w:rPr>
  </w:style>
  <w:style w:type="character" w:customStyle="1" w:styleId="Antrat6Diagrama">
    <w:name w:val="Antraštė 6 Diagrama"/>
    <w:basedOn w:val="Numatytasispastraiposriftas"/>
    <w:link w:val="Antrat6"/>
    <w:uiPriority w:val="9"/>
    <w:rsid w:val="002D7B5F"/>
    <w:rPr>
      <w:rFonts w:cstheme="majorBidi"/>
      <w:b/>
      <w:bCs/>
    </w:rPr>
  </w:style>
  <w:style w:type="character" w:customStyle="1" w:styleId="Antrat7Diagrama">
    <w:name w:val="Antraštė 7 Diagrama"/>
    <w:basedOn w:val="Numatytasispastraiposriftas"/>
    <w:link w:val="Antrat7"/>
    <w:uiPriority w:val="9"/>
    <w:semiHidden/>
    <w:rsid w:val="002D7B5F"/>
    <w:rPr>
      <w:rFonts w:cstheme="majorBidi"/>
      <w:sz w:val="24"/>
      <w:szCs w:val="24"/>
    </w:rPr>
  </w:style>
  <w:style w:type="character" w:customStyle="1" w:styleId="Antrat8Diagrama">
    <w:name w:val="Antraštė 8 Diagrama"/>
    <w:basedOn w:val="Numatytasispastraiposriftas"/>
    <w:link w:val="Antrat8"/>
    <w:uiPriority w:val="9"/>
    <w:semiHidden/>
    <w:rsid w:val="002D7B5F"/>
    <w:rPr>
      <w:rFonts w:cstheme="majorBidi"/>
      <w:i/>
      <w:iCs/>
      <w:sz w:val="24"/>
      <w:szCs w:val="24"/>
    </w:rPr>
  </w:style>
  <w:style w:type="character" w:customStyle="1" w:styleId="Antrat9Diagrama">
    <w:name w:val="Antraštė 9 Diagrama"/>
    <w:basedOn w:val="Numatytasispastraiposriftas"/>
    <w:link w:val="Antrat9"/>
    <w:uiPriority w:val="9"/>
    <w:semiHidden/>
    <w:rsid w:val="002D7B5F"/>
    <w:rPr>
      <w:rFonts w:asciiTheme="majorHAnsi" w:eastAsiaTheme="majorEastAsia" w:hAnsiTheme="majorHAnsi" w:cstheme="majorBidi"/>
    </w:rPr>
  </w:style>
  <w:style w:type="paragraph" w:styleId="Antrat">
    <w:name w:val="caption"/>
    <w:basedOn w:val="prastasis"/>
    <w:next w:val="prastasis"/>
    <w:uiPriority w:val="35"/>
    <w:semiHidden/>
    <w:unhideWhenUsed/>
    <w:rsid w:val="002D7B5F"/>
    <w:pPr>
      <w:spacing w:after="200"/>
    </w:pPr>
    <w:rPr>
      <w:i/>
      <w:iCs/>
      <w:color w:val="44546A" w:themeColor="text2"/>
      <w:sz w:val="18"/>
      <w:szCs w:val="18"/>
    </w:rPr>
  </w:style>
  <w:style w:type="paragraph" w:styleId="Pavadinimas">
    <w:name w:val="Title"/>
    <w:basedOn w:val="prastasis"/>
    <w:next w:val="prastasis"/>
    <w:link w:val="PavadinimasDiagrama"/>
    <w:uiPriority w:val="10"/>
    <w:qFormat/>
    <w:rsid w:val="002D7B5F"/>
    <w:pPr>
      <w:spacing w:before="240" w:after="60"/>
      <w:jc w:val="center"/>
      <w:outlineLvl w:val="0"/>
    </w:pPr>
    <w:rPr>
      <w:rFonts w:asciiTheme="majorHAnsi" w:eastAsiaTheme="majorEastAsia" w:hAnsiTheme="majorHAnsi" w:cstheme="majorBidi"/>
      <w:b/>
      <w:bCs/>
      <w:kern w:val="28"/>
      <w:sz w:val="32"/>
      <w:szCs w:val="32"/>
    </w:rPr>
  </w:style>
  <w:style w:type="character" w:customStyle="1" w:styleId="PavadinimasDiagrama">
    <w:name w:val="Pavadinimas Diagrama"/>
    <w:basedOn w:val="Numatytasispastraiposriftas"/>
    <w:link w:val="Pavadinimas"/>
    <w:uiPriority w:val="10"/>
    <w:rsid w:val="002D7B5F"/>
    <w:rPr>
      <w:rFonts w:asciiTheme="majorHAnsi" w:eastAsiaTheme="majorEastAsia" w:hAnsiTheme="majorHAnsi" w:cstheme="majorBidi"/>
      <w:b/>
      <w:bCs/>
      <w:kern w:val="28"/>
      <w:sz w:val="32"/>
      <w:szCs w:val="32"/>
    </w:rPr>
  </w:style>
  <w:style w:type="paragraph" w:styleId="Paantrat">
    <w:name w:val="Subtitle"/>
    <w:basedOn w:val="prastasis"/>
    <w:next w:val="prastasis"/>
    <w:link w:val="PaantratDiagrama"/>
    <w:uiPriority w:val="11"/>
    <w:qFormat/>
    <w:rsid w:val="002D7B5F"/>
    <w:pPr>
      <w:spacing w:after="60"/>
      <w:jc w:val="center"/>
      <w:outlineLvl w:val="1"/>
    </w:pPr>
    <w:rPr>
      <w:rFonts w:asciiTheme="majorHAnsi" w:eastAsiaTheme="majorEastAsia" w:hAnsiTheme="majorHAnsi" w:cstheme="majorBidi"/>
    </w:rPr>
  </w:style>
  <w:style w:type="character" w:customStyle="1" w:styleId="PaantratDiagrama">
    <w:name w:val="Paantraštė Diagrama"/>
    <w:basedOn w:val="Numatytasispastraiposriftas"/>
    <w:link w:val="Paantrat"/>
    <w:uiPriority w:val="11"/>
    <w:rsid w:val="002D7B5F"/>
    <w:rPr>
      <w:rFonts w:asciiTheme="majorHAnsi" w:eastAsiaTheme="majorEastAsia" w:hAnsiTheme="majorHAnsi" w:cstheme="majorBidi"/>
      <w:sz w:val="24"/>
      <w:szCs w:val="24"/>
    </w:rPr>
  </w:style>
  <w:style w:type="character" w:styleId="Grietas">
    <w:name w:val="Strong"/>
    <w:basedOn w:val="Numatytasispastraiposriftas"/>
    <w:uiPriority w:val="22"/>
    <w:qFormat/>
    <w:rsid w:val="002D7B5F"/>
    <w:rPr>
      <w:b/>
      <w:bCs/>
    </w:rPr>
  </w:style>
  <w:style w:type="character" w:styleId="Emfaz">
    <w:name w:val="Emphasis"/>
    <w:basedOn w:val="Numatytasispastraiposriftas"/>
    <w:uiPriority w:val="20"/>
    <w:qFormat/>
    <w:rsid w:val="002D7B5F"/>
    <w:rPr>
      <w:rFonts w:asciiTheme="minorHAnsi" w:hAnsiTheme="minorHAnsi"/>
      <w:b/>
      <w:i/>
      <w:iCs/>
    </w:rPr>
  </w:style>
  <w:style w:type="paragraph" w:styleId="Betarp">
    <w:name w:val="No Spacing"/>
    <w:basedOn w:val="prastasis"/>
    <w:uiPriority w:val="1"/>
    <w:qFormat/>
    <w:rsid w:val="002D7B5F"/>
    <w:rPr>
      <w:szCs w:val="32"/>
    </w:rPr>
  </w:style>
  <w:style w:type="paragraph" w:styleId="Citata">
    <w:name w:val="Quote"/>
    <w:basedOn w:val="prastasis"/>
    <w:next w:val="prastasis"/>
    <w:link w:val="CitataDiagrama"/>
    <w:uiPriority w:val="29"/>
    <w:qFormat/>
    <w:rsid w:val="002D7B5F"/>
    <w:rPr>
      <w:i/>
    </w:rPr>
  </w:style>
  <w:style w:type="character" w:customStyle="1" w:styleId="CitataDiagrama">
    <w:name w:val="Citata Diagrama"/>
    <w:basedOn w:val="Numatytasispastraiposriftas"/>
    <w:link w:val="Citata"/>
    <w:uiPriority w:val="29"/>
    <w:rsid w:val="002D7B5F"/>
    <w:rPr>
      <w:i/>
      <w:sz w:val="24"/>
      <w:szCs w:val="24"/>
    </w:rPr>
  </w:style>
  <w:style w:type="paragraph" w:styleId="Iskirtacitata">
    <w:name w:val="Intense Quote"/>
    <w:basedOn w:val="prastasis"/>
    <w:next w:val="prastasis"/>
    <w:link w:val="IskirtacitataDiagrama"/>
    <w:uiPriority w:val="30"/>
    <w:qFormat/>
    <w:rsid w:val="002D7B5F"/>
    <w:pPr>
      <w:ind w:left="720" w:right="720"/>
    </w:pPr>
    <w:rPr>
      <w:b/>
      <w:i/>
      <w:szCs w:val="22"/>
    </w:rPr>
  </w:style>
  <w:style w:type="character" w:customStyle="1" w:styleId="IskirtacitataDiagrama">
    <w:name w:val="Išskirta citata Diagrama"/>
    <w:basedOn w:val="Numatytasispastraiposriftas"/>
    <w:link w:val="Iskirtacitata"/>
    <w:uiPriority w:val="30"/>
    <w:rsid w:val="002D7B5F"/>
    <w:rPr>
      <w:b/>
      <w:i/>
      <w:sz w:val="24"/>
    </w:rPr>
  </w:style>
  <w:style w:type="character" w:styleId="Nerykuspabraukimas">
    <w:name w:val="Subtle Emphasis"/>
    <w:uiPriority w:val="19"/>
    <w:qFormat/>
    <w:rsid w:val="002D7B5F"/>
    <w:rPr>
      <w:i/>
      <w:color w:val="5A5A5A" w:themeColor="text1" w:themeTint="A5"/>
    </w:rPr>
  </w:style>
  <w:style w:type="character" w:styleId="Rykuspabraukimas">
    <w:name w:val="Intense Emphasis"/>
    <w:basedOn w:val="Numatytasispastraiposriftas"/>
    <w:uiPriority w:val="21"/>
    <w:qFormat/>
    <w:rsid w:val="002D7B5F"/>
    <w:rPr>
      <w:b/>
      <w:i/>
      <w:sz w:val="24"/>
      <w:szCs w:val="24"/>
      <w:u w:val="single"/>
    </w:rPr>
  </w:style>
  <w:style w:type="character" w:styleId="Nerykinuoroda">
    <w:name w:val="Subtle Reference"/>
    <w:basedOn w:val="Numatytasispastraiposriftas"/>
    <w:uiPriority w:val="31"/>
    <w:qFormat/>
    <w:rsid w:val="002D7B5F"/>
    <w:rPr>
      <w:sz w:val="24"/>
      <w:szCs w:val="24"/>
      <w:u w:val="single"/>
    </w:rPr>
  </w:style>
  <w:style w:type="character" w:styleId="Rykinuoroda">
    <w:name w:val="Intense Reference"/>
    <w:basedOn w:val="Numatytasispastraiposriftas"/>
    <w:uiPriority w:val="32"/>
    <w:qFormat/>
    <w:rsid w:val="002D7B5F"/>
    <w:rPr>
      <w:b/>
      <w:sz w:val="24"/>
      <w:u w:val="single"/>
    </w:rPr>
  </w:style>
  <w:style w:type="character" w:styleId="Knygospavadinimas">
    <w:name w:val="Book Title"/>
    <w:basedOn w:val="Numatytasispastraiposriftas"/>
    <w:uiPriority w:val="33"/>
    <w:qFormat/>
    <w:rsid w:val="002D7B5F"/>
    <w:rPr>
      <w:rFonts w:asciiTheme="majorHAnsi" w:eastAsiaTheme="majorEastAsia" w:hAnsiTheme="majorHAnsi"/>
      <w:b/>
      <w:i/>
      <w:sz w:val="24"/>
      <w:szCs w:val="24"/>
    </w:rPr>
  </w:style>
  <w:style w:type="paragraph" w:styleId="Turinioantrat">
    <w:name w:val="TOC Heading"/>
    <w:basedOn w:val="Antrat1"/>
    <w:next w:val="prastasis"/>
    <w:uiPriority w:val="39"/>
    <w:semiHidden/>
    <w:unhideWhenUsed/>
    <w:qFormat/>
    <w:rsid w:val="002D7B5F"/>
    <w:pPr>
      <w:outlineLvl w:val="9"/>
    </w:pPr>
  </w:style>
  <w:style w:type="paragraph" w:styleId="Pataisymai">
    <w:name w:val="Revision"/>
    <w:hidden/>
    <w:semiHidden/>
    <w:rsid w:val="000569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09692">
      <w:bodyDiv w:val="1"/>
      <w:marLeft w:val="0"/>
      <w:marRight w:val="0"/>
      <w:marTop w:val="0"/>
      <w:marBottom w:val="0"/>
      <w:divBdr>
        <w:top w:val="none" w:sz="0" w:space="0" w:color="auto"/>
        <w:left w:val="none" w:sz="0" w:space="0" w:color="auto"/>
        <w:bottom w:val="none" w:sz="0" w:space="0" w:color="auto"/>
        <w:right w:val="none" w:sz="0" w:space="0" w:color="auto"/>
      </w:divBdr>
    </w:div>
    <w:div w:id="260334178">
      <w:bodyDiv w:val="1"/>
      <w:marLeft w:val="0"/>
      <w:marRight w:val="0"/>
      <w:marTop w:val="0"/>
      <w:marBottom w:val="0"/>
      <w:divBdr>
        <w:top w:val="none" w:sz="0" w:space="0" w:color="auto"/>
        <w:left w:val="none" w:sz="0" w:space="0" w:color="auto"/>
        <w:bottom w:val="none" w:sz="0" w:space="0" w:color="auto"/>
        <w:right w:val="none" w:sz="0" w:space="0" w:color="auto"/>
      </w:divBdr>
    </w:div>
    <w:div w:id="387071135">
      <w:bodyDiv w:val="1"/>
      <w:marLeft w:val="0"/>
      <w:marRight w:val="0"/>
      <w:marTop w:val="0"/>
      <w:marBottom w:val="0"/>
      <w:divBdr>
        <w:top w:val="none" w:sz="0" w:space="0" w:color="auto"/>
        <w:left w:val="none" w:sz="0" w:space="0" w:color="auto"/>
        <w:bottom w:val="none" w:sz="0" w:space="0" w:color="auto"/>
        <w:right w:val="none" w:sz="0" w:space="0" w:color="auto"/>
      </w:divBdr>
    </w:div>
    <w:div w:id="430466677">
      <w:bodyDiv w:val="1"/>
      <w:marLeft w:val="0"/>
      <w:marRight w:val="0"/>
      <w:marTop w:val="0"/>
      <w:marBottom w:val="0"/>
      <w:divBdr>
        <w:top w:val="none" w:sz="0" w:space="0" w:color="auto"/>
        <w:left w:val="none" w:sz="0" w:space="0" w:color="auto"/>
        <w:bottom w:val="none" w:sz="0" w:space="0" w:color="auto"/>
        <w:right w:val="none" w:sz="0" w:space="0" w:color="auto"/>
      </w:divBdr>
      <w:divsChild>
        <w:div w:id="584611724">
          <w:marLeft w:val="0"/>
          <w:marRight w:val="0"/>
          <w:marTop w:val="0"/>
          <w:marBottom w:val="0"/>
          <w:divBdr>
            <w:top w:val="none" w:sz="0" w:space="0" w:color="auto"/>
            <w:left w:val="none" w:sz="0" w:space="0" w:color="auto"/>
            <w:bottom w:val="none" w:sz="0" w:space="0" w:color="auto"/>
            <w:right w:val="none" w:sz="0" w:space="0" w:color="auto"/>
          </w:divBdr>
        </w:div>
      </w:divsChild>
    </w:div>
    <w:div w:id="660161599">
      <w:bodyDiv w:val="1"/>
      <w:marLeft w:val="0"/>
      <w:marRight w:val="0"/>
      <w:marTop w:val="0"/>
      <w:marBottom w:val="0"/>
      <w:divBdr>
        <w:top w:val="none" w:sz="0" w:space="0" w:color="auto"/>
        <w:left w:val="none" w:sz="0" w:space="0" w:color="auto"/>
        <w:bottom w:val="none" w:sz="0" w:space="0" w:color="auto"/>
        <w:right w:val="none" w:sz="0" w:space="0" w:color="auto"/>
      </w:divBdr>
    </w:div>
    <w:div w:id="1143959786">
      <w:bodyDiv w:val="1"/>
      <w:marLeft w:val="0"/>
      <w:marRight w:val="0"/>
      <w:marTop w:val="0"/>
      <w:marBottom w:val="0"/>
      <w:divBdr>
        <w:top w:val="none" w:sz="0" w:space="0" w:color="auto"/>
        <w:left w:val="none" w:sz="0" w:space="0" w:color="auto"/>
        <w:bottom w:val="none" w:sz="0" w:space="0" w:color="auto"/>
        <w:right w:val="none" w:sz="0" w:space="0" w:color="auto"/>
      </w:divBdr>
    </w:div>
    <w:div w:id="1433014995">
      <w:bodyDiv w:val="1"/>
      <w:marLeft w:val="0"/>
      <w:marRight w:val="0"/>
      <w:marTop w:val="0"/>
      <w:marBottom w:val="0"/>
      <w:divBdr>
        <w:top w:val="none" w:sz="0" w:space="0" w:color="auto"/>
        <w:left w:val="none" w:sz="0" w:space="0" w:color="auto"/>
        <w:bottom w:val="none" w:sz="0" w:space="0" w:color="auto"/>
        <w:right w:val="none" w:sz="0" w:space="0" w:color="auto"/>
      </w:divBdr>
    </w:div>
    <w:div w:id="2026251530">
      <w:bodyDiv w:val="1"/>
      <w:marLeft w:val="0"/>
      <w:marRight w:val="0"/>
      <w:marTop w:val="0"/>
      <w:marBottom w:val="0"/>
      <w:divBdr>
        <w:top w:val="none" w:sz="0" w:space="0" w:color="auto"/>
        <w:left w:val="none" w:sz="0" w:space="0" w:color="auto"/>
        <w:bottom w:val="none" w:sz="0" w:space="0" w:color="auto"/>
        <w:right w:val="none" w:sz="0" w:space="0" w:color="auto"/>
      </w:divBdr>
    </w:div>
    <w:div w:id="2073844724">
      <w:bodyDiv w:val="1"/>
      <w:marLeft w:val="0"/>
      <w:marRight w:val="0"/>
      <w:marTop w:val="0"/>
      <w:marBottom w:val="0"/>
      <w:divBdr>
        <w:top w:val="none" w:sz="0" w:space="0" w:color="auto"/>
        <w:left w:val="none" w:sz="0" w:space="0" w:color="auto"/>
        <w:bottom w:val="none" w:sz="0" w:space="0" w:color="auto"/>
        <w:right w:val="none" w:sz="0" w:space="0" w:color="auto"/>
      </w:divBdr>
      <w:divsChild>
        <w:div w:id="99873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F34FEEF-8F05-4344-8845-117E3418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9511</Characters>
  <Application>Microsoft Office Word</Application>
  <DocSecurity>0</DocSecurity>
  <Lines>79</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Savivaldybe</Company>
  <LinksUpToDate>false</LinksUpToDate>
  <CharactersWithSpaces>10740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Svietimas</dc:creator>
  <cp:lastModifiedBy>Aušra Kiškūnienė</cp:lastModifiedBy>
  <cp:revision>3</cp:revision>
  <cp:lastPrinted>2024-03-25T11:23:00Z</cp:lastPrinted>
  <dcterms:created xsi:type="dcterms:W3CDTF">2026-03-30T04:45:00Z</dcterms:created>
  <dcterms:modified xsi:type="dcterms:W3CDTF">2026-03-30T04:51:00Z</dcterms:modified>
</cp:coreProperties>
</file>