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638A9" w14:textId="77777777" w:rsidR="007864C3" w:rsidRDefault="00E36530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4C638BF" wp14:editId="64C638C0">
            <wp:extent cx="447675" cy="53340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533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64C638AA" w14:textId="77777777" w:rsidR="007864C3" w:rsidRDefault="00E36530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6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  <w:lang w:val="de-DE"/>
        </w:rPr>
        <w:t>VILNIAUS RAJONO SAVYVALDYB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Ė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 xml:space="preserve">S TARYBOS NARYS </w:t>
      </w:r>
    </w:p>
    <w:p w14:paraId="64C638AB" w14:textId="77777777" w:rsidR="007864C3" w:rsidRDefault="00E36530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6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CENTRO DE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Š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IN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Ė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 xml:space="preserve">S FRAKCIJOS </w:t>
      </w:r>
      <w:r w:rsidRPr="00370BE9"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SENI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Ū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NAS</w:t>
      </w:r>
    </w:p>
    <w:p w14:paraId="64C638AC" w14:textId="77777777" w:rsidR="007864C3" w:rsidRDefault="00E36530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6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OPOZICIJOS LYDERIS</w:t>
      </w:r>
    </w:p>
    <w:p w14:paraId="64C638AD" w14:textId="77777777" w:rsidR="007864C3" w:rsidRDefault="00E36530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6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GEDIMINAS KAZ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Ė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NAS</w:t>
      </w:r>
    </w:p>
    <w:p w14:paraId="64C638AE" w14:textId="77777777" w:rsidR="007864C3" w:rsidRDefault="00E36530">
      <w:pPr>
        <w:spacing w:after="0" w:line="240" w:lineRule="auto"/>
        <w:ind w:left="170" w:right="57"/>
        <w:jc w:val="center"/>
        <w:rPr>
          <w:rFonts w:ascii="Times New Roman" w:eastAsia="Times New Roman" w:hAnsi="Times New Roman" w:cs="Times New Roman"/>
          <w:color w:val="1A1A1A"/>
          <w:position w:val="6"/>
          <w:u w:color="1A1A1A"/>
        </w:rPr>
      </w:pPr>
      <w:proofErr w:type="spellStart"/>
      <w:r>
        <w:rPr>
          <w:rFonts w:ascii="Times New Roman" w:hAnsi="Times New Roman"/>
          <w:color w:val="1A1A1A"/>
          <w:position w:val="6"/>
          <w:u w:color="1A1A1A"/>
          <w:lang w:val="de-DE"/>
        </w:rPr>
        <w:t>Rinktin</w:t>
      </w:r>
      <w:proofErr w:type="spellEnd"/>
      <w:r>
        <w:rPr>
          <w:rFonts w:ascii="Times New Roman" w:hAnsi="Times New Roman"/>
          <w:color w:val="1A1A1A"/>
          <w:position w:val="6"/>
          <w:u w:color="1A1A1A"/>
        </w:rPr>
        <w:t>ė</w:t>
      </w:r>
      <w:r>
        <w:rPr>
          <w:rFonts w:ascii="Times New Roman" w:hAnsi="Times New Roman"/>
          <w:color w:val="1A1A1A"/>
          <w:position w:val="6"/>
          <w:u w:color="1A1A1A"/>
        </w:rPr>
        <w:t xml:space="preserve">s g. 09318 Vilnius </w:t>
      </w:r>
    </w:p>
    <w:p w14:paraId="64C638AF" w14:textId="77777777" w:rsidR="007864C3" w:rsidRDefault="00E36530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position w:val="6"/>
          <w:sz w:val="21"/>
          <w:szCs w:val="21"/>
          <w:u w:val="single"/>
          <w:shd w:val="clear" w:color="auto" w:fill="FFFFFF"/>
        </w:rPr>
      </w:pPr>
      <w:r>
        <w:rPr>
          <w:rFonts w:ascii="Times New Roman" w:hAnsi="Times New Roman"/>
          <w:color w:val="1A1A1A"/>
          <w:position w:val="6"/>
          <w:u w:val="single" w:color="1A1A1A"/>
          <w:lang w:val="pt-PT"/>
        </w:rPr>
        <w:t>mob. tel.:</w:t>
      </w:r>
      <w:r>
        <w:rPr>
          <w:rFonts w:ascii="Times New Roman" w:hAnsi="Times New Roman"/>
          <w:b/>
          <w:bCs/>
          <w:position w:val="6"/>
          <w:sz w:val="21"/>
          <w:szCs w:val="21"/>
          <w:u w:val="single"/>
          <w:shd w:val="clear" w:color="auto" w:fill="FFFFFF"/>
        </w:rPr>
        <w:t xml:space="preserve"> </w:t>
      </w:r>
      <w:r>
        <w:rPr>
          <w:rFonts w:ascii="Times New Roman" w:hAnsi="Times New Roman"/>
          <w:position w:val="6"/>
          <w:sz w:val="21"/>
          <w:szCs w:val="21"/>
          <w:u w:val="single"/>
          <w:shd w:val="clear" w:color="auto" w:fill="FFFFFF"/>
        </w:rPr>
        <w:t xml:space="preserve">+370 699 47 595, </w:t>
      </w:r>
      <w:proofErr w:type="spellStart"/>
      <w:r>
        <w:rPr>
          <w:rFonts w:ascii="Times New Roman" w:hAnsi="Times New Roman"/>
          <w:position w:val="6"/>
          <w:sz w:val="21"/>
          <w:szCs w:val="21"/>
          <w:u w:val="single"/>
          <w:shd w:val="clear" w:color="auto" w:fill="FFFFFF"/>
        </w:rPr>
        <w:t>el.p</w:t>
      </w:r>
      <w:proofErr w:type="spellEnd"/>
      <w:r>
        <w:rPr>
          <w:rFonts w:ascii="Times New Roman" w:hAnsi="Times New Roman"/>
          <w:position w:val="6"/>
          <w:sz w:val="21"/>
          <w:szCs w:val="21"/>
          <w:u w:val="single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position w:val="6"/>
          <w:sz w:val="21"/>
          <w:szCs w:val="21"/>
          <w:u w:val="single"/>
          <w:shd w:val="clear" w:color="auto" w:fill="FFFFFF"/>
        </w:rPr>
        <w:t>Gediminas.Kazenas</w:t>
      </w:r>
      <w:proofErr w:type="spellEnd"/>
      <w:r w:rsidRPr="00370BE9">
        <w:rPr>
          <w:rFonts w:ascii="Times New Roman" w:hAnsi="Times New Roman"/>
          <w:position w:val="6"/>
          <w:sz w:val="21"/>
          <w:szCs w:val="21"/>
          <w:u w:val="single"/>
          <w:shd w:val="clear" w:color="auto" w:fill="FFFFFF"/>
          <w:lang w:val="pt-PT"/>
        </w:rPr>
        <w:t>@vrsa.lt</w:t>
      </w:r>
    </w:p>
    <w:p w14:paraId="64C638B0" w14:textId="77777777" w:rsidR="007864C3" w:rsidRDefault="007864C3">
      <w:pPr>
        <w:spacing w:line="240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6"/>
          <w:sz w:val="24"/>
          <w:szCs w:val="24"/>
          <w:u w:val="single" w:color="1A1A1A"/>
        </w:rPr>
      </w:pPr>
    </w:p>
    <w:p w14:paraId="64C638B1" w14:textId="77777777" w:rsidR="007864C3" w:rsidRDefault="00E36530">
      <w:pPr>
        <w:spacing w:line="276" w:lineRule="auto"/>
        <w:ind w:left="170" w:right="57"/>
        <w:jc w:val="center"/>
        <w:rPr>
          <w:rFonts w:ascii="Times New Roman" w:eastAsia="Times New Roman" w:hAnsi="Times New Roman" w:cs="Times New Roman"/>
          <w:b/>
          <w:bCs/>
          <w:color w:val="1A1A1A"/>
          <w:position w:val="6"/>
          <w:sz w:val="24"/>
          <w:szCs w:val="24"/>
          <w:u w:color="1A1A1A"/>
        </w:rPr>
      </w:pP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TARYBOS NARIO VEIKLOS ATASKAITA U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 xml:space="preserve">Ž </w:t>
      </w:r>
      <w:r>
        <w:rPr>
          <w:rFonts w:ascii="Times New Roman" w:hAnsi="Times New Roman"/>
          <w:b/>
          <w:bCs/>
          <w:color w:val="1A1A1A"/>
          <w:position w:val="6"/>
          <w:sz w:val="24"/>
          <w:szCs w:val="24"/>
          <w:u w:color="1A1A1A"/>
        </w:rPr>
        <w:t>2023m.</w:t>
      </w:r>
    </w:p>
    <w:p w14:paraId="64C638B2" w14:textId="77777777" w:rsidR="007864C3" w:rsidRDefault="007864C3">
      <w:pPr>
        <w:pStyle w:val="Pagrindinistekstas"/>
        <w:ind w:left="170" w:right="57"/>
        <w:rPr>
          <w:b/>
          <w:bCs/>
          <w:sz w:val="24"/>
          <w:szCs w:val="24"/>
        </w:rPr>
      </w:pPr>
    </w:p>
    <w:p w14:paraId="64C638B3" w14:textId="77777777" w:rsidR="007864C3" w:rsidRDefault="00E36530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  <w:r>
        <w:rPr>
          <w:sz w:val="24"/>
          <w:szCs w:val="24"/>
        </w:rPr>
        <w:t>Vilniaus r. savivaldybė</w:t>
      </w:r>
      <w:r>
        <w:rPr>
          <w:sz w:val="24"/>
          <w:szCs w:val="24"/>
          <w:lang w:val="pt-PT"/>
        </w:rPr>
        <w:t xml:space="preserve">s tarybos nario </w:t>
      </w:r>
      <w:r>
        <w:rPr>
          <w:sz w:val="24"/>
          <w:szCs w:val="24"/>
        </w:rPr>
        <w:t>ir opozicijos lyderio pareigas einu nuo 2023-04-21.</w:t>
      </w:r>
      <w:r>
        <w:rPr>
          <w:color w:val="FF0000"/>
          <w:sz w:val="24"/>
          <w:szCs w:val="24"/>
          <w:u w:color="FF0000"/>
        </w:rPr>
        <w:t xml:space="preserve"> </w:t>
      </w:r>
      <w:r>
        <w:rPr>
          <w:sz w:val="24"/>
          <w:szCs w:val="24"/>
        </w:rPr>
        <w:t>Per 2023 metų laikotarpi vykdžiau veiklą vadovaudamasis Lietuvos Respublikos Konstitucija, Lietuvos Respublikos vietos savivaldos įstatymu, Vilniaus r. savivaldybė</w:t>
      </w:r>
      <w:r w:rsidRPr="00370BE9">
        <w:rPr>
          <w:sz w:val="24"/>
          <w:szCs w:val="24"/>
        </w:rPr>
        <w:t>s tarybos veiklos reglamentu ir kitais teis</w:t>
      </w:r>
      <w:r>
        <w:rPr>
          <w:sz w:val="24"/>
          <w:szCs w:val="24"/>
        </w:rPr>
        <w:t>ė</w:t>
      </w:r>
      <w:r w:rsidRPr="00370BE9">
        <w:rPr>
          <w:sz w:val="24"/>
          <w:szCs w:val="24"/>
        </w:rPr>
        <w:t>s aktais.</w:t>
      </w:r>
    </w:p>
    <w:p w14:paraId="30014E49" w14:textId="5774F6CA" w:rsidR="00B37EED" w:rsidRDefault="00E36530" w:rsidP="000F3A1F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  <w:r w:rsidRPr="00370BE9">
        <w:rPr>
          <w:sz w:val="24"/>
          <w:szCs w:val="24"/>
        </w:rPr>
        <w:t xml:space="preserve">2023 metais dalyvavau </w:t>
      </w:r>
      <w:r w:rsidR="001C23AD">
        <w:rPr>
          <w:sz w:val="24"/>
          <w:szCs w:val="24"/>
        </w:rPr>
        <w:t xml:space="preserve">daugumoje </w:t>
      </w:r>
      <w:r w:rsidRPr="00370BE9">
        <w:rPr>
          <w:sz w:val="24"/>
          <w:szCs w:val="24"/>
        </w:rPr>
        <w:t>tarybos</w:t>
      </w:r>
      <w:r w:rsidR="001C23AD">
        <w:rPr>
          <w:sz w:val="24"/>
          <w:szCs w:val="24"/>
        </w:rPr>
        <w:t xml:space="preserve"> ir kolegijos</w:t>
      </w:r>
      <w:r w:rsidRPr="00370BE9">
        <w:rPr>
          <w:sz w:val="24"/>
          <w:szCs w:val="24"/>
        </w:rPr>
        <w:t xml:space="preserve"> pos</w:t>
      </w:r>
      <w:r>
        <w:rPr>
          <w:sz w:val="24"/>
          <w:szCs w:val="24"/>
        </w:rPr>
        <w:t>ėdž</w:t>
      </w:r>
      <w:r w:rsidRPr="00370BE9">
        <w:rPr>
          <w:sz w:val="24"/>
          <w:szCs w:val="24"/>
        </w:rPr>
        <w:t xml:space="preserve">iuose, esu </w:t>
      </w:r>
      <w:r w:rsidR="00D50F93">
        <w:rPr>
          <w:sz w:val="24"/>
          <w:szCs w:val="24"/>
        </w:rPr>
        <w:t>E</w:t>
      </w:r>
      <w:r>
        <w:rPr>
          <w:sz w:val="24"/>
          <w:szCs w:val="24"/>
        </w:rPr>
        <w:t xml:space="preserve">konomikos ir finansų komiteto narys, </w:t>
      </w:r>
      <w:r w:rsidR="00EB2D3D">
        <w:rPr>
          <w:sz w:val="24"/>
          <w:szCs w:val="24"/>
        </w:rPr>
        <w:t>taip pat Etikos komisijos ir Peticijų komisijos narys</w:t>
      </w:r>
      <w:r w:rsidR="00EB2D3D">
        <w:rPr>
          <w:sz w:val="24"/>
          <w:szCs w:val="24"/>
        </w:rPr>
        <w:t>. Tarybos posėdžių metu, ta</w:t>
      </w:r>
      <w:r w:rsidR="00896A2E">
        <w:rPr>
          <w:sz w:val="24"/>
          <w:szCs w:val="24"/>
        </w:rPr>
        <w:t>ip pat per komitetus</w:t>
      </w:r>
      <w:r w:rsidR="00EB2D3D">
        <w:rPr>
          <w:sz w:val="24"/>
          <w:szCs w:val="24"/>
        </w:rPr>
        <w:t xml:space="preserve"> </w:t>
      </w:r>
      <w:r>
        <w:rPr>
          <w:sz w:val="24"/>
          <w:szCs w:val="24"/>
        </w:rPr>
        <w:t>pasisak</w:t>
      </w:r>
      <w:r w:rsidR="00B2601E">
        <w:rPr>
          <w:sz w:val="24"/>
          <w:szCs w:val="24"/>
        </w:rPr>
        <w:t>ydavau</w:t>
      </w:r>
      <w:r>
        <w:rPr>
          <w:sz w:val="24"/>
          <w:szCs w:val="24"/>
        </w:rPr>
        <w:t xml:space="preserve"> aktualiais rajonui ir jo gyventojams klausimais, daly</w:t>
      </w:r>
      <w:r>
        <w:rPr>
          <w:sz w:val="24"/>
          <w:szCs w:val="24"/>
        </w:rPr>
        <w:t>vau</w:t>
      </w:r>
      <w:r w:rsidR="00896A2E">
        <w:rPr>
          <w:sz w:val="24"/>
          <w:szCs w:val="24"/>
        </w:rPr>
        <w:t>davau</w:t>
      </w:r>
      <w:r>
        <w:rPr>
          <w:sz w:val="24"/>
          <w:szCs w:val="24"/>
        </w:rPr>
        <w:t xml:space="preserve"> balsavimuose priimant sprendimus</w:t>
      </w:r>
      <w:r w:rsidR="00A90D3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14:paraId="51018181" w14:textId="77777777" w:rsidR="00B37EED" w:rsidRDefault="00B37EED" w:rsidP="000F3A1F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</w:p>
    <w:p w14:paraId="0E7F00A9" w14:textId="3D250A1B" w:rsidR="000F3A1F" w:rsidRDefault="00E36530" w:rsidP="000F3A1F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Kaip </w:t>
      </w:r>
      <w:r w:rsidR="00D61C50">
        <w:rPr>
          <w:sz w:val="24"/>
          <w:szCs w:val="24"/>
        </w:rPr>
        <w:t>Tarybos</w:t>
      </w:r>
      <w:r>
        <w:rPr>
          <w:sz w:val="24"/>
          <w:szCs w:val="24"/>
        </w:rPr>
        <w:t xml:space="preserve"> narys</w:t>
      </w:r>
      <w:r w:rsidR="00D61C50">
        <w:rPr>
          <w:sz w:val="24"/>
          <w:szCs w:val="24"/>
        </w:rPr>
        <w:t>,</w:t>
      </w:r>
      <w:r>
        <w:rPr>
          <w:sz w:val="24"/>
          <w:szCs w:val="24"/>
        </w:rPr>
        <w:t xml:space="preserve"> 2023m. </w:t>
      </w:r>
      <w:r w:rsidR="000F3A1F">
        <w:rPr>
          <w:sz w:val="24"/>
          <w:szCs w:val="24"/>
        </w:rPr>
        <w:t xml:space="preserve">per Opozicinę darbotvarkę </w:t>
      </w:r>
      <w:r>
        <w:rPr>
          <w:sz w:val="24"/>
          <w:szCs w:val="24"/>
        </w:rPr>
        <w:t xml:space="preserve">teikiau </w:t>
      </w:r>
      <w:r w:rsidR="00B82FCB">
        <w:rPr>
          <w:sz w:val="24"/>
          <w:szCs w:val="24"/>
        </w:rPr>
        <w:t>3</w:t>
      </w:r>
      <w:r w:rsidR="00D61C50">
        <w:rPr>
          <w:sz w:val="24"/>
          <w:szCs w:val="24"/>
        </w:rPr>
        <w:t xml:space="preserve"> </w:t>
      </w:r>
      <w:r w:rsidR="001C23AD">
        <w:rPr>
          <w:sz w:val="24"/>
          <w:szCs w:val="24"/>
        </w:rPr>
        <w:t>t</w:t>
      </w:r>
      <w:r w:rsidR="00D61C50">
        <w:rPr>
          <w:sz w:val="24"/>
          <w:szCs w:val="24"/>
        </w:rPr>
        <w:t xml:space="preserve">arybos </w:t>
      </w:r>
      <w:r>
        <w:rPr>
          <w:sz w:val="24"/>
          <w:szCs w:val="24"/>
        </w:rPr>
        <w:t>sprendim</w:t>
      </w:r>
      <w:r w:rsidR="00D61C50">
        <w:rPr>
          <w:sz w:val="24"/>
          <w:szCs w:val="24"/>
        </w:rPr>
        <w:t>ų</w:t>
      </w:r>
      <w:r>
        <w:rPr>
          <w:sz w:val="24"/>
          <w:szCs w:val="24"/>
        </w:rPr>
        <w:t xml:space="preserve"> projektus:</w:t>
      </w:r>
      <w:r w:rsidR="00D61C50">
        <w:rPr>
          <w:sz w:val="24"/>
          <w:szCs w:val="24"/>
        </w:rPr>
        <w:t xml:space="preserve"> </w:t>
      </w:r>
    </w:p>
    <w:p w14:paraId="64C638B4" w14:textId="56B744F4" w:rsidR="007864C3" w:rsidRDefault="000F3A1F" w:rsidP="000F3A1F">
      <w:pPr>
        <w:pStyle w:val="Pagrindinistekstas"/>
        <w:numPr>
          <w:ilvl w:val="0"/>
          <w:numId w:val="1"/>
        </w:numPr>
        <w:spacing w:line="360" w:lineRule="auto"/>
        <w:ind w:right="57"/>
        <w:jc w:val="both"/>
        <w:rPr>
          <w:sz w:val="24"/>
          <w:szCs w:val="24"/>
        </w:rPr>
      </w:pPr>
      <w:r w:rsidRPr="00BD5EE9">
        <w:rPr>
          <w:b/>
          <w:bCs/>
          <w:sz w:val="24"/>
          <w:szCs w:val="24"/>
        </w:rPr>
        <w:t>Sprendimas dėl kai kurių Vilniaus rajono ugdymo įstaigų vidaus struktūros pertvarkymo ir reorganizavimo</w:t>
      </w:r>
      <w:r>
        <w:rPr>
          <w:sz w:val="24"/>
          <w:szCs w:val="24"/>
        </w:rPr>
        <w:t xml:space="preserve">. </w:t>
      </w:r>
      <w:r w:rsidR="004F507C">
        <w:rPr>
          <w:sz w:val="24"/>
          <w:szCs w:val="24"/>
        </w:rPr>
        <w:t xml:space="preserve">Šio sprendimo projekto </w:t>
      </w:r>
      <w:r w:rsidR="00996D7C">
        <w:rPr>
          <w:sz w:val="24"/>
          <w:szCs w:val="24"/>
        </w:rPr>
        <w:t xml:space="preserve">pasiūlymo </w:t>
      </w:r>
      <w:r w:rsidR="004F507C">
        <w:rPr>
          <w:sz w:val="24"/>
          <w:szCs w:val="24"/>
        </w:rPr>
        <w:t xml:space="preserve">esmė buvo į </w:t>
      </w:r>
      <w:r w:rsidR="00336123">
        <w:rPr>
          <w:sz w:val="24"/>
          <w:szCs w:val="24"/>
        </w:rPr>
        <w:t xml:space="preserve">ištuštėjančią Maišiagalos J. </w:t>
      </w:r>
      <w:proofErr w:type="spellStart"/>
      <w:r w:rsidR="00336123">
        <w:rPr>
          <w:sz w:val="24"/>
          <w:szCs w:val="24"/>
        </w:rPr>
        <w:t>Obrembskio</w:t>
      </w:r>
      <w:proofErr w:type="spellEnd"/>
      <w:r w:rsidR="00336123">
        <w:rPr>
          <w:sz w:val="24"/>
          <w:szCs w:val="24"/>
        </w:rPr>
        <w:t xml:space="preserve"> gimnaziją perkelti iš </w:t>
      </w:r>
      <w:r w:rsidR="00BD5EE9">
        <w:rPr>
          <w:sz w:val="24"/>
          <w:szCs w:val="24"/>
        </w:rPr>
        <w:t>Ma</w:t>
      </w:r>
      <w:r w:rsidR="00844709">
        <w:rPr>
          <w:sz w:val="24"/>
          <w:szCs w:val="24"/>
        </w:rPr>
        <w:t>i</w:t>
      </w:r>
      <w:r w:rsidR="00BD5EE9">
        <w:rPr>
          <w:sz w:val="24"/>
          <w:szCs w:val="24"/>
        </w:rPr>
        <w:t xml:space="preserve">šiagalos darželio 2 grupes lenkų ugdomąja kalba, taip atlaisvinant vietos </w:t>
      </w:r>
      <w:r w:rsidR="00844709">
        <w:rPr>
          <w:sz w:val="24"/>
          <w:szCs w:val="24"/>
        </w:rPr>
        <w:t>Maišiagalos darželyje ir ten atidaryti 2 papildomas grupes valstybine kalba. Deja, pasiūlymas net nepraėjo pateikimo stadijos</w:t>
      </w:r>
      <w:r w:rsidR="0041611D">
        <w:rPr>
          <w:sz w:val="24"/>
          <w:szCs w:val="24"/>
        </w:rPr>
        <w:t xml:space="preserve"> ir teikimo nepalaikė LLRA ir LSDP frakcijos. </w:t>
      </w:r>
    </w:p>
    <w:p w14:paraId="05134876" w14:textId="5D0F11A3" w:rsidR="0041611D" w:rsidRDefault="00425953" w:rsidP="00425953">
      <w:pPr>
        <w:pStyle w:val="Pagrindinistekstas"/>
        <w:numPr>
          <w:ilvl w:val="0"/>
          <w:numId w:val="1"/>
        </w:numPr>
        <w:spacing w:line="360" w:lineRule="auto"/>
        <w:ind w:right="57"/>
        <w:jc w:val="both"/>
        <w:rPr>
          <w:sz w:val="24"/>
          <w:szCs w:val="24"/>
        </w:rPr>
      </w:pPr>
      <w:r w:rsidRPr="00425953">
        <w:rPr>
          <w:b/>
          <w:bCs/>
          <w:sz w:val="24"/>
          <w:szCs w:val="24"/>
        </w:rPr>
        <w:t xml:space="preserve">Sprendimas dėl Vilniaus rajono savivaldybės tarybos 2022 m. spalio 28 d. sprendimo </w:t>
      </w:r>
      <w:proofErr w:type="spellStart"/>
      <w:r w:rsidRPr="00425953">
        <w:rPr>
          <w:b/>
          <w:bCs/>
          <w:sz w:val="24"/>
          <w:szCs w:val="24"/>
        </w:rPr>
        <w:t>nr.</w:t>
      </w:r>
      <w:proofErr w:type="spellEnd"/>
      <w:r w:rsidRPr="00425953">
        <w:rPr>
          <w:b/>
          <w:bCs/>
          <w:sz w:val="24"/>
          <w:szCs w:val="24"/>
        </w:rPr>
        <w:t xml:space="preserve"> T3-310 „</w:t>
      </w:r>
      <w:r w:rsidR="00931436">
        <w:rPr>
          <w:b/>
          <w:bCs/>
          <w:sz w:val="24"/>
          <w:szCs w:val="24"/>
        </w:rPr>
        <w:t>D</w:t>
      </w:r>
      <w:r w:rsidRPr="00425953">
        <w:rPr>
          <w:b/>
          <w:bCs/>
          <w:sz w:val="24"/>
          <w:szCs w:val="24"/>
        </w:rPr>
        <w:t>ėl Vilniaus rajono savivaldybės kapinių tvarkymo taisyklių, aprašų, susijusių su kapinių tvarkymu, priežiūra ir laidojimu jose, patvirtinimo“ pakeitimo</w:t>
      </w:r>
      <w:r>
        <w:rPr>
          <w:sz w:val="24"/>
          <w:szCs w:val="24"/>
        </w:rPr>
        <w:t xml:space="preserve">. </w:t>
      </w:r>
      <w:r w:rsidR="00996D7C" w:rsidRPr="00996D7C">
        <w:rPr>
          <w:sz w:val="24"/>
          <w:szCs w:val="24"/>
        </w:rPr>
        <w:t xml:space="preserve">Sprendimo projekto </w:t>
      </w:r>
      <w:r w:rsidR="00996D7C">
        <w:rPr>
          <w:sz w:val="24"/>
          <w:szCs w:val="24"/>
        </w:rPr>
        <w:t>pasiūlymo</w:t>
      </w:r>
      <w:r w:rsidR="00996D7C" w:rsidRPr="00996D7C">
        <w:rPr>
          <w:sz w:val="24"/>
          <w:szCs w:val="24"/>
        </w:rPr>
        <w:t xml:space="preserve"> </w:t>
      </w:r>
      <w:r w:rsidR="000B5427">
        <w:rPr>
          <w:sz w:val="24"/>
          <w:szCs w:val="24"/>
        </w:rPr>
        <w:t>esmė aiškiau reglamentuoti</w:t>
      </w:r>
      <w:r w:rsidR="009242F0">
        <w:rPr>
          <w:sz w:val="24"/>
          <w:szCs w:val="24"/>
        </w:rPr>
        <w:t xml:space="preserve"> laidojimo Vilniaus rajono kapinėse</w:t>
      </w:r>
      <w:r w:rsidR="000B5427">
        <w:rPr>
          <w:sz w:val="24"/>
          <w:szCs w:val="24"/>
        </w:rPr>
        <w:t xml:space="preserve"> taisykles</w:t>
      </w:r>
      <w:r w:rsidR="00123CFA">
        <w:rPr>
          <w:sz w:val="24"/>
          <w:szCs w:val="24"/>
        </w:rPr>
        <w:t>.</w:t>
      </w:r>
      <w:r w:rsidR="00C279F9">
        <w:rPr>
          <w:sz w:val="24"/>
          <w:szCs w:val="24"/>
        </w:rPr>
        <w:t xml:space="preserve"> Taisyklių viename punkte </w:t>
      </w:r>
      <w:r w:rsidR="0002328F">
        <w:rPr>
          <w:sz w:val="24"/>
          <w:szCs w:val="24"/>
        </w:rPr>
        <w:t>sakoma, kad artimi giminaičiai (</w:t>
      </w:r>
      <w:r w:rsidR="0002328F" w:rsidRPr="0038647A">
        <w:rPr>
          <w:color w:val="000000" w:themeColor="text1"/>
          <w:sz w:val="24"/>
          <w:szCs w:val="24"/>
          <w:lang w:eastAsia="en-US"/>
        </w:rPr>
        <w:t>tėvai (įtėviai), vaikai (įvaikiai), vaikaičiai ir jų sutuoktiniai</w:t>
      </w:r>
      <w:r w:rsidR="0002328F">
        <w:rPr>
          <w:sz w:val="24"/>
          <w:szCs w:val="24"/>
        </w:rPr>
        <w:t>), gali būti laidojami Vilniaus rajono kapinėse, o kitas punktas sako, kad jei jie nebuvo deklaruoti</w:t>
      </w:r>
      <w:r w:rsidR="00AB677D">
        <w:rPr>
          <w:sz w:val="24"/>
          <w:szCs w:val="24"/>
        </w:rPr>
        <w:t xml:space="preserve"> Vilniaus rajone – tada jau negali. Akivaizdi teisinė kolizi</w:t>
      </w:r>
      <w:r w:rsidR="00820D88">
        <w:rPr>
          <w:sz w:val="24"/>
          <w:szCs w:val="24"/>
        </w:rPr>
        <w:t xml:space="preserve">ja. </w:t>
      </w:r>
      <w:r w:rsidR="00123CFA">
        <w:rPr>
          <w:sz w:val="24"/>
          <w:szCs w:val="24"/>
        </w:rPr>
        <w:t xml:space="preserve"> </w:t>
      </w:r>
      <w:r w:rsidR="00123CFA" w:rsidRPr="0038647A">
        <w:rPr>
          <w:color w:val="000000" w:themeColor="text1"/>
          <w:sz w:val="24"/>
          <w:szCs w:val="24"/>
        </w:rPr>
        <w:t>Vilniaus rajonas, kaip</w:t>
      </w:r>
      <w:r w:rsidR="00123CFA" w:rsidRPr="0038647A">
        <w:rPr>
          <w:color w:val="000000" w:themeColor="text1"/>
          <w:sz w:val="24"/>
          <w:szCs w:val="24"/>
          <w:lang w:eastAsia="en-US"/>
        </w:rPr>
        <w:t xml:space="preserve"> sparčiai </w:t>
      </w:r>
      <w:proofErr w:type="spellStart"/>
      <w:r w:rsidR="00123CFA" w:rsidRPr="0038647A">
        <w:rPr>
          <w:color w:val="000000" w:themeColor="text1"/>
          <w:sz w:val="24"/>
          <w:szCs w:val="24"/>
          <w:lang w:eastAsia="en-US"/>
        </w:rPr>
        <w:t>demografiškai</w:t>
      </w:r>
      <w:proofErr w:type="spellEnd"/>
      <w:r w:rsidR="00123CFA" w:rsidRPr="0038647A">
        <w:rPr>
          <w:color w:val="000000" w:themeColor="text1"/>
          <w:sz w:val="24"/>
          <w:szCs w:val="24"/>
          <w:lang w:eastAsia="en-US"/>
        </w:rPr>
        <w:t xml:space="preserve"> auganti savivaldybė, vis dažniau susidurs su tokiomis situacijomis ir tai reikalauja tuos dalykus tinkamai sureguliuoti</w:t>
      </w:r>
      <w:r w:rsidR="00B256B8">
        <w:rPr>
          <w:sz w:val="24"/>
          <w:szCs w:val="24"/>
        </w:rPr>
        <w:t xml:space="preserve">. </w:t>
      </w:r>
      <w:r w:rsidR="00444A1B">
        <w:rPr>
          <w:sz w:val="24"/>
          <w:szCs w:val="24"/>
        </w:rPr>
        <w:t>Deja, šis pasiūlymas taip pat nepraėjo pateikimo stadijos</w:t>
      </w:r>
      <w:r w:rsidR="00B82FCB">
        <w:rPr>
          <w:sz w:val="24"/>
          <w:szCs w:val="24"/>
        </w:rPr>
        <w:t xml:space="preserve">. </w:t>
      </w:r>
      <w:r w:rsidR="00CC53D2">
        <w:rPr>
          <w:sz w:val="24"/>
          <w:szCs w:val="24"/>
        </w:rPr>
        <w:t xml:space="preserve"> </w:t>
      </w:r>
    </w:p>
    <w:p w14:paraId="0839EC61" w14:textId="7D99B2F3" w:rsidR="00B82FCB" w:rsidRPr="00931436" w:rsidRDefault="00931436" w:rsidP="00931436">
      <w:pPr>
        <w:pStyle w:val="Pagrindinistekstas"/>
        <w:numPr>
          <w:ilvl w:val="0"/>
          <w:numId w:val="1"/>
        </w:numPr>
        <w:spacing w:line="360" w:lineRule="auto"/>
        <w:ind w:right="57"/>
        <w:jc w:val="both"/>
        <w:rPr>
          <w:sz w:val="24"/>
          <w:szCs w:val="24"/>
        </w:rPr>
      </w:pPr>
      <w:r w:rsidRPr="00931436">
        <w:rPr>
          <w:b/>
          <w:bCs/>
          <w:sz w:val="24"/>
          <w:szCs w:val="24"/>
        </w:rPr>
        <w:t xml:space="preserve">Sprendimas dėl Vilniaus rajono savivaldybės tarybos 2008 m. gegužės 30 d. sprendimo </w:t>
      </w:r>
      <w:proofErr w:type="spellStart"/>
      <w:r w:rsidRPr="00931436">
        <w:rPr>
          <w:b/>
          <w:bCs/>
          <w:sz w:val="24"/>
          <w:szCs w:val="24"/>
        </w:rPr>
        <w:t>nr.</w:t>
      </w:r>
      <w:proofErr w:type="spellEnd"/>
      <w:r w:rsidRPr="00931436">
        <w:rPr>
          <w:b/>
          <w:bCs/>
          <w:sz w:val="24"/>
          <w:szCs w:val="24"/>
        </w:rPr>
        <w:t xml:space="preserve"> T3-168 „Dėl keleivių ir bagažo vežimo autobusais vietinio reguliaraus susisiekimo maršrutais </w:t>
      </w:r>
      <w:r w:rsidR="00027CCD">
        <w:rPr>
          <w:b/>
          <w:bCs/>
          <w:sz w:val="24"/>
          <w:szCs w:val="24"/>
        </w:rPr>
        <w:t>V</w:t>
      </w:r>
      <w:r w:rsidRPr="00931436">
        <w:rPr>
          <w:b/>
          <w:bCs/>
          <w:sz w:val="24"/>
          <w:szCs w:val="24"/>
        </w:rPr>
        <w:t>ilniaus rajone taisyklių patvirtinimo“ pakeitimo</w:t>
      </w:r>
      <w:r>
        <w:rPr>
          <w:sz w:val="24"/>
          <w:szCs w:val="24"/>
        </w:rPr>
        <w:t xml:space="preserve">. </w:t>
      </w:r>
      <w:r w:rsidR="00996D7C" w:rsidRPr="00996D7C">
        <w:rPr>
          <w:sz w:val="24"/>
          <w:szCs w:val="24"/>
        </w:rPr>
        <w:t>Sprendimo projekto tikslas – aiškiau įvardyti vairuotojų teises ir pareigas, ypač kalbant apie muzikos klausymą, kuri kai kuriems keleiviams būna nepriimtina. Taip pat siūloma atsisakyti žodžio „Ekipažas“ ir vartoti „Vairuotojas“.</w:t>
      </w:r>
      <w:r w:rsidR="00027CCD">
        <w:rPr>
          <w:sz w:val="24"/>
          <w:szCs w:val="24"/>
        </w:rPr>
        <w:t xml:space="preserve"> </w:t>
      </w:r>
      <w:r w:rsidR="00027CCD" w:rsidRPr="00027CCD">
        <w:rPr>
          <w:sz w:val="24"/>
          <w:szCs w:val="24"/>
        </w:rPr>
        <w:t>Pagal Valstybinės lietuvių kalbos komisijos išaiškinimą, terminas „Ekipažas“ „[</w:t>
      </w:r>
      <w:proofErr w:type="spellStart"/>
      <w:r w:rsidR="00027CCD" w:rsidRPr="00027CCD">
        <w:rPr>
          <w:sz w:val="24"/>
          <w:szCs w:val="24"/>
        </w:rPr>
        <w:t>pranc</w:t>
      </w:r>
      <w:proofErr w:type="spellEnd"/>
      <w:r w:rsidR="00027CCD" w:rsidRPr="00027CCD">
        <w:rPr>
          <w:sz w:val="24"/>
          <w:szCs w:val="24"/>
        </w:rPr>
        <w:t xml:space="preserve">. </w:t>
      </w:r>
      <w:proofErr w:type="spellStart"/>
      <w:r w:rsidR="00027CCD" w:rsidRPr="00027CCD">
        <w:rPr>
          <w:sz w:val="24"/>
          <w:szCs w:val="24"/>
        </w:rPr>
        <w:t>équipage</w:t>
      </w:r>
      <w:proofErr w:type="spellEnd"/>
      <w:r w:rsidR="00027CCD" w:rsidRPr="00027CCD">
        <w:rPr>
          <w:sz w:val="24"/>
          <w:szCs w:val="24"/>
        </w:rPr>
        <w:t xml:space="preserve"> – kinkinys]: 1. lengvas keleivinis vežimas arba automobilis; 2. laivo, lėktuvo, erdvėlaivio, tanko įgula („Tarptautinių žodžių žodynas“, Vilnius, 2013, p. 205). Atsižvelgiant į kontekstą ir stilių, teikiamas šio žodžio pakaitas (laivo, lėktuvo ir pan.) įgula („Kalbos patarimai. Kn. 4: Leksika: 1. Skolinių vartojimas“, Vilnius, 2013, p. 25)“ (šaltinis: https://vlkk.lt/konsultacijos/6360-ekipazas-igula). Todėl kalbant apie keleivinių autobusų taisykles, nelabai logiška vartoti terminą „įgula“ ir siūloma keisti į žodį „Vairuotojas“.</w:t>
      </w:r>
      <w:r w:rsidR="00027CCD">
        <w:rPr>
          <w:sz w:val="24"/>
          <w:szCs w:val="24"/>
        </w:rPr>
        <w:t xml:space="preserve"> Kaip ir ankstesni opozicijos siūlymai</w:t>
      </w:r>
      <w:r w:rsidR="000F3B06">
        <w:rPr>
          <w:sz w:val="24"/>
          <w:szCs w:val="24"/>
        </w:rPr>
        <w:t xml:space="preserve">, taip </w:t>
      </w:r>
      <w:r w:rsidR="00CB271E">
        <w:rPr>
          <w:sz w:val="24"/>
          <w:szCs w:val="24"/>
        </w:rPr>
        <w:t xml:space="preserve">ir šiam buvo nepritarta dar </w:t>
      </w:r>
      <w:r w:rsidR="000F3B06">
        <w:rPr>
          <w:sz w:val="24"/>
          <w:szCs w:val="24"/>
        </w:rPr>
        <w:t>pateikimo stadijo</w:t>
      </w:r>
      <w:r w:rsidR="00CB271E">
        <w:rPr>
          <w:sz w:val="24"/>
          <w:szCs w:val="24"/>
        </w:rPr>
        <w:t>je</w:t>
      </w:r>
      <w:r w:rsidR="000F3B06">
        <w:rPr>
          <w:sz w:val="24"/>
          <w:szCs w:val="24"/>
        </w:rPr>
        <w:t xml:space="preserve">. </w:t>
      </w:r>
    </w:p>
    <w:p w14:paraId="1844F0D9" w14:textId="77777777" w:rsidR="00F1356D" w:rsidRDefault="00F1356D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</w:p>
    <w:p w14:paraId="351E2A3D" w14:textId="7C7CB475" w:rsidR="009513EB" w:rsidRDefault="00882322" w:rsidP="006017CF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Pateikiau </w:t>
      </w:r>
      <w:r w:rsidR="006017CF" w:rsidRPr="006017CF">
        <w:rPr>
          <w:sz w:val="24"/>
          <w:szCs w:val="24"/>
        </w:rPr>
        <w:t>pasiūlym</w:t>
      </w:r>
      <w:r w:rsidR="006017CF">
        <w:rPr>
          <w:sz w:val="24"/>
          <w:szCs w:val="24"/>
        </w:rPr>
        <w:t xml:space="preserve">ą </w:t>
      </w:r>
      <w:r w:rsidR="006017CF" w:rsidRPr="006017CF">
        <w:rPr>
          <w:sz w:val="24"/>
          <w:szCs w:val="24"/>
        </w:rPr>
        <w:t>„</w:t>
      </w:r>
      <w:r w:rsidR="006017CF">
        <w:rPr>
          <w:sz w:val="24"/>
          <w:szCs w:val="24"/>
        </w:rPr>
        <w:t>D</w:t>
      </w:r>
      <w:r w:rsidR="006017CF" w:rsidRPr="006017CF">
        <w:rPr>
          <w:sz w:val="24"/>
          <w:szCs w:val="24"/>
        </w:rPr>
        <w:t xml:space="preserve">ėl sprendimo projekto </w:t>
      </w:r>
      <w:r w:rsidR="006017CF">
        <w:rPr>
          <w:sz w:val="24"/>
          <w:szCs w:val="24"/>
        </w:rPr>
        <w:t>T</w:t>
      </w:r>
      <w:r w:rsidR="006017CF" w:rsidRPr="006017CF">
        <w:rPr>
          <w:sz w:val="24"/>
          <w:szCs w:val="24"/>
        </w:rPr>
        <w:t xml:space="preserve">1-40 dėl </w:t>
      </w:r>
      <w:r w:rsidR="006017CF">
        <w:rPr>
          <w:sz w:val="24"/>
          <w:szCs w:val="24"/>
        </w:rPr>
        <w:t>V</w:t>
      </w:r>
      <w:r w:rsidR="006017CF" w:rsidRPr="006017CF">
        <w:rPr>
          <w:sz w:val="24"/>
          <w:szCs w:val="24"/>
        </w:rPr>
        <w:t>ilniaus rajono savivaldybės 2024 – 2026 metų strateginio veiklos plano patvirtinimo“</w:t>
      </w:r>
      <w:r w:rsidR="006017CF">
        <w:rPr>
          <w:sz w:val="24"/>
          <w:szCs w:val="24"/>
        </w:rPr>
        <w:t>,</w:t>
      </w:r>
      <w:r w:rsidR="00DD4F57">
        <w:rPr>
          <w:sz w:val="24"/>
          <w:szCs w:val="24"/>
        </w:rPr>
        <w:t xml:space="preserve"> kuris yra preambule rengiant atitinkamų metų Vilniaus rajono savivaldybės biudžetus.</w:t>
      </w:r>
      <w:r w:rsidR="006017CF">
        <w:rPr>
          <w:sz w:val="24"/>
          <w:szCs w:val="24"/>
        </w:rPr>
        <w:t xml:space="preserve"> </w:t>
      </w:r>
      <w:r w:rsidR="00DD4F57">
        <w:rPr>
          <w:sz w:val="24"/>
          <w:szCs w:val="24"/>
        </w:rPr>
        <w:t>S</w:t>
      </w:r>
      <w:r w:rsidR="00F1356D">
        <w:rPr>
          <w:sz w:val="24"/>
          <w:szCs w:val="24"/>
        </w:rPr>
        <w:t xml:space="preserve">iūliau </w:t>
      </w:r>
      <w:r w:rsidR="00625738">
        <w:rPr>
          <w:sz w:val="24"/>
          <w:szCs w:val="24"/>
        </w:rPr>
        <w:t>palaipsniui pradėti mažinti s</w:t>
      </w:r>
      <w:r w:rsidR="00625738" w:rsidRPr="00625738">
        <w:rPr>
          <w:sz w:val="24"/>
          <w:szCs w:val="24"/>
        </w:rPr>
        <w:t>ubsidij</w:t>
      </w:r>
      <w:r w:rsidR="00625738">
        <w:rPr>
          <w:sz w:val="24"/>
          <w:szCs w:val="24"/>
        </w:rPr>
        <w:t>as</w:t>
      </w:r>
      <w:r w:rsidR="00625738" w:rsidRPr="00625738">
        <w:rPr>
          <w:sz w:val="24"/>
          <w:szCs w:val="24"/>
        </w:rPr>
        <w:t xml:space="preserve"> už centralizuotai tiekiamą šilum</w:t>
      </w:r>
      <w:r w:rsidR="00625738">
        <w:rPr>
          <w:sz w:val="24"/>
          <w:szCs w:val="24"/>
        </w:rPr>
        <w:t xml:space="preserve">ą ir </w:t>
      </w:r>
      <w:r w:rsidR="00854F89">
        <w:rPr>
          <w:sz w:val="24"/>
          <w:szCs w:val="24"/>
        </w:rPr>
        <w:t xml:space="preserve">nebeplanuoti lėšų naujų kultūros centrų steigimui, o tas </w:t>
      </w:r>
      <w:r w:rsidR="0035716E">
        <w:rPr>
          <w:sz w:val="24"/>
          <w:szCs w:val="24"/>
        </w:rPr>
        <w:t xml:space="preserve">lėšas planuoti </w:t>
      </w:r>
      <w:r w:rsidR="00755C3B">
        <w:rPr>
          <w:sz w:val="24"/>
          <w:szCs w:val="24"/>
        </w:rPr>
        <w:t xml:space="preserve">investicijoms į </w:t>
      </w:r>
      <w:r w:rsidR="0035716E">
        <w:rPr>
          <w:sz w:val="24"/>
          <w:szCs w:val="24"/>
        </w:rPr>
        <w:t>atsinaujinan</w:t>
      </w:r>
      <w:r w:rsidR="00755C3B">
        <w:rPr>
          <w:sz w:val="24"/>
          <w:szCs w:val="24"/>
        </w:rPr>
        <w:t>čius</w:t>
      </w:r>
      <w:r w:rsidR="0035716E">
        <w:rPr>
          <w:sz w:val="24"/>
          <w:szCs w:val="24"/>
        </w:rPr>
        <w:t xml:space="preserve"> energijos šaltin</w:t>
      </w:r>
      <w:r w:rsidR="00FB7FDD">
        <w:rPr>
          <w:sz w:val="24"/>
          <w:szCs w:val="24"/>
        </w:rPr>
        <w:t>i</w:t>
      </w:r>
      <w:r w:rsidR="00755C3B">
        <w:rPr>
          <w:sz w:val="24"/>
          <w:szCs w:val="24"/>
        </w:rPr>
        <w:t>us</w:t>
      </w:r>
      <w:r w:rsidR="0035716E">
        <w:rPr>
          <w:sz w:val="24"/>
          <w:szCs w:val="24"/>
        </w:rPr>
        <w:t xml:space="preserve"> ir darželių </w:t>
      </w:r>
      <w:r w:rsidR="00FB7FDD">
        <w:rPr>
          <w:sz w:val="24"/>
          <w:szCs w:val="24"/>
        </w:rPr>
        <w:t xml:space="preserve">valstybine kalba naujų grupių steigimui. </w:t>
      </w:r>
      <w:r w:rsidR="00B37EED">
        <w:rPr>
          <w:sz w:val="24"/>
          <w:szCs w:val="24"/>
        </w:rPr>
        <w:t xml:space="preserve">Deja, pasiūlymams nepritarė nei LLRA nei LSDP. </w:t>
      </w:r>
    </w:p>
    <w:p w14:paraId="53308F07" w14:textId="77777777" w:rsidR="00AD77AF" w:rsidRDefault="00AD77AF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</w:p>
    <w:p w14:paraId="5B52B286" w14:textId="33745782" w:rsidR="00AD77AF" w:rsidRDefault="00AD77AF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Sunku pasakyti ir įvertinti ar čia mano nuopelnas ar ne </w:t>
      </w:r>
      <w:r w:rsidR="00EB2D3D" w:rsidRPr="00EB2D3D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sz w:val="24"/>
          <w:szCs w:val="24"/>
        </w:rPr>
        <w:t xml:space="preserve">, bet jau </w:t>
      </w:r>
      <w:r w:rsidR="00471AFD">
        <w:rPr>
          <w:sz w:val="24"/>
          <w:szCs w:val="24"/>
        </w:rPr>
        <w:t xml:space="preserve">kurį laiką vis </w:t>
      </w:r>
      <w:r w:rsidR="000B7661">
        <w:rPr>
          <w:sz w:val="24"/>
          <w:szCs w:val="24"/>
        </w:rPr>
        <w:t xml:space="preserve">pasisakydavau ir </w:t>
      </w:r>
      <w:r w:rsidR="00471AFD">
        <w:rPr>
          <w:sz w:val="24"/>
          <w:szCs w:val="24"/>
        </w:rPr>
        <w:t xml:space="preserve">akcentuodavau </w:t>
      </w:r>
      <w:r w:rsidR="000B7661">
        <w:rPr>
          <w:sz w:val="24"/>
          <w:szCs w:val="24"/>
        </w:rPr>
        <w:t xml:space="preserve">esamą </w:t>
      </w:r>
      <w:r w:rsidR="00471AFD">
        <w:rPr>
          <w:sz w:val="24"/>
          <w:szCs w:val="24"/>
        </w:rPr>
        <w:t>nenormalią s</w:t>
      </w:r>
      <w:r w:rsidR="00AF788C">
        <w:rPr>
          <w:sz w:val="24"/>
          <w:szCs w:val="24"/>
        </w:rPr>
        <w:t>i</w:t>
      </w:r>
      <w:r w:rsidR="00471AFD">
        <w:rPr>
          <w:sz w:val="24"/>
          <w:szCs w:val="24"/>
        </w:rPr>
        <w:t>tuaciją su Medininkų gimnazija</w:t>
      </w:r>
      <w:r w:rsidR="006B1768">
        <w:rPr>
          <w:sz w:val="24"/>
          <w:szCs w:val="24"/>
        </w:rPr>
        <w:t xml:space="preserve">, kurioje paskutiniu metu mokinių skaičius nebesiekė net 20, tačiau taryba pastoviai </w:t>
      </w:r>
      <w:r w:rsidR="00727462">
        <w:rPr>
          <w:sz w:val="24"/>
          <w:szCs w:val="24"/>
        </w:rPr>
        <w:t>jai skirdavo lėšų įvairioms investicijoms.</w:t>
      </w:r>
      <w:r w:rsidR="002E049F">
        <w:rPr>
          <w:sz w:val="24"/>
          <w:szCs w:val="24"/>
        </w:rPr>
        <w:t xml:space="preserve"> Be to</w:t>
      </w:r>
      <w:r w:rsidR="000B7661">
        <w:rPr>
          <w:sz w:val="24"/>
          <w:szCs w:val="24"/>
        </w:rPr>
        <w:t>,</w:t>
      </w:r>
      <w:r w:rsidR="002E049F">
        <w:rPr>
          <w:sz w:val="24"/>
          <w:szCs w:val="24"/>
        </w:rPr>
        <w:t xml:space="preserve"> ir gyventojai kreipdavosi ragindami atkreipti dėmesį į </w:t>
      </w:r>
      <w:r w:rsidR="000B7661">
        <w:rPr>
          <w:sz w:val="24"/>
          <w:szCs w:val="24"/>
        </w:rPr>
        <w:t>susiklosčiusią</w:t>
      </w:r>
      <w:r w:rsidR="002E049F">
        <w:rPr>
          <w:sz w:val="24"/>
          <w:szCs w:val="24"/>
        </w:rPr>
        <w:t xml:space="preserve"> nenormalią padėtį</w:t>
      </w:r>
      <w:r w:rsidR="00721D46">
        <w:rPr>
          <w:sz w:val="24"/>
          <w:szCs w:val="24"/>
        </w:rPr>
        <w:t xml:space="preserve"> ir vykstančias </w:t>
      </w:r>
      <w:r w:rsidR="000D7077">
        <w:rPr>
          <w:sz w:val="24"/>
          <w:szCs w:val="24"/>
        </w:rPr>
        <w:t>ten negeroves</w:t>
      </w:r>
      <w:r w:rsidR="00721D46">
        <w:rPr>
          <w:sz w:val="24"/>
          <w:szCs w:val="24"/>
        </w:rPr>
        <w:t xml:space="preserve">. </w:t>
      </w:r>
      <w:r w:rsidR="00727462">
        <w:rPr>
          <w:sz w:val="24"/>
          <w:szCs w:val="24"/>
        </w:rPr>
        <w:t>Pastoviai tą klausimą keldavau</w:t>
      </w:r>
      <w:r w:rsidR="009E3AC4">
        <w:rPr>
          <w:sz w:val="24"/>
          <w:szCs w:val="24"/>
        </w:rPr>
        <w:t>, kritikuodavau ir balsuodavau prieš</w:t>
      </w:r>
      <w:r w:rsidR="000B7661">
        <w:rPr>
          <w:sz w:val="24"/>
          <w:szCs w:val="24"/>
        </w:rPr>
        <w:t xml:space="preserve"> </w:t>
      </w:r>
      <w:r w:rsidR="00AD165D">
        <w:rPr>
          <w:sz w:val="24"/>
          <w:szCs w:val="24"/>
        </w:rPr>
        <w:t>lėšų skyrimą nykstančiai gimnazijai</w:t>
      </w:r>
      <w:r w:rsidR="009E3AC4">
        <w:rPr>
          <w:sz w:val="24"/>
          <w:szCs w:val="24"/>
        </w:rPr>
        <w:t xml:space="preserve">. </w:t>
      </w:r>
      <w:r w:rsidR="00952CDF">
        <w:rPr>
          <w:sz w:val="24"/>
          <w:szCs w:val="24"/>
        </w:rPr>
        <w:t>Galiausiai</w:t>
      </w:r>
      <w:r w:rsidR="000D7077">
        <w:rPr>
          <w:sz w:val="24"/>
          <w:szCs w:val="24"/>
        </w:rPr>
        <w:t xml:space="preserve">, šiais metais tarybą priėmė sprendimą ir gimnaziją uždarė, paversdama </w:t>
      </w:r>
      <w:r w:rsidR="00EB2D3D">
        <w:rPr>
          <w:sz w:val="24"/>
          <w:szCs w:val="24"/>
        </w:rPr>
        <w:t xml:space="preserve">ja skyriumi </w:t>
      </w:r>
      <w:r w:rsidR="00EB2D3D" w:rsidRPr="00EB2D3D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EB2D3D">
        <w:rPr>
          <w:sz w:val="24"/>
          <w:szCs w:val="24"/>
        </w:rPr>
        <w:t>.</w:t>
      </w:r>
      <w:r w:rsidR="00AD165D">
        <w:rPr>
          <w:sz w:val="24"/>
          <w:szCs w:val="24"/>
        </w:rPr>
        <w:t xml:space="preserve"> </w:t>
      </w:r>
      <w:r w:rsidR="003664A5">
        <w:rPr>
          <w:sz w:val="24"/>
          <w:szCs w:val="24"/>
        </w:rPr>
        <w:t xml:space="preserve">Žiūrint iš </w:t>
      </w:r>
      <w:r w:rsidR="00D34CDD">
        <w:rPr>
          <w:sz w:val="24"/>
          <w:szCs w:val="24"/>
        </w:rPr>
        <w:t xml:space="preserve">praktinės </w:t>
      </w:r>
      <w:r w:rsidR="003664A5">
        <w:rPr>
          <w:sz w:val="24"/>
          <w:szCs w:val="24"/>
        </w:rPr>
        <w:t>pusės, tai nėra problemos sprendimas</w:t>
      </w:r>
      <w:r w:rsidR="00D34CDD">
        <w:rPr>
          <w:sz w:val="24"/>
          <w:szCs w:val="24"/>
        </w:rPr>
        <w:t>, nes demografija Medininkuose yra tokia kokia yra</w:t>
      </w:r>
      <w:r w:rsidR="006B588F">
        <w:rPr>
          <w:sz w:val="24"/>
          <w:szCs w:val="24"/>
        </w:rPr>
        <w:t>.</w:t>
      </w:r>
      <w:r w:rsidR="00EB2D3D">
        <w:rPr>
          <w:sz w:val="24"/>
          <w:szCs w:val="24"/>
        </w:rPr>
        <w:t xml:space="preserve"> Gal galų gale panašiai pavyks ir Maišiagalos klausimą sutvarkyti</w:t>
      </w:r>
      <w:r w:rsidR="00BA3EEF">
        <w:rPr>
          <w:sz w:val="24"/>
          <w:szCs w:val="24"/>
        </w:rPr>
        <w:t>, nes ten demografinė kreivė eina į gerąją pusę</w:t>
      </w:r>
      <w:r w:rsidR="00EB2D3D">
        <w:rPr>
          <w:sz w:val="24"/>
          <w:szCs w:val="24"/>
        </w:rPr>
        <w:t xml:space="preserve"> ..... </w:t>
      </w:r>
      <w:r w:rsidR="00EB2D3D" w:rsidRPr="00EB2D3D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2447625" w14:textId="77777777" w:rsidR="009513EB" w:rsidRDefault="009513EB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</w:p>
    <w:p w14:paraId="64C638B9" w14:textId="2766C0D9" w:rsidR="007864C3" w:rsidRDefault="00E36530">
      <w:pPr>
        <w:pStyle w:val="Pagrindinistekstas"/>
        <w:spacing w:line="360" w:lineRule="auto"/>
        <w:ind w:left="170" w:right="57" w:firstLine="720"/>
        <w:jc w:val="both"/>
        <w:rPr>
          <w:sz w:val="24"/>
          <w:szCs w:val="24"/>
        </w:rPr>
      </w:pPr>
      <w:r>
        <w:rPr>
          <w:sz w:val="24"/>
          <w:szCs w:val="24"/>
        </w:rPr>
        <w:t>Pagal galimybes dalyvau</w:t>
      </w:r>
      <w:r w:rsidR="00EB2D3D">
        <w:rPr>
          <w:sz w:val="24"/>
          <w:szCs w:val="24"/>
        </w:rPr>
        <w:t>davau</w:t>
      </w:r>
      <w:r>
        <w:rPr>
          <w:sz w:val="24"/>
          <w:szCs w:val="24"/>
        </w:rPr>
        <w:t xml:space="preserve"> rajono renginiuose, bendradarbiauju su Vilniaus rajono administracija. Su rajono gyventojais bendrauju tiesiogiai, telefonu, elektroniniu paštu. </w:t>
      </w:r>
    </w:p>
    <w:p w14:paraId="64C638BA" w14:textId="77777777" w:rsidR="007864C3" w:rsidRDefault="007864C3">
      <w:pPr>
        <w:pStyle w:val="Pagrindinistekstas"/>
        <w:spacing w:before="3"/>
        <w:rPr>
          <w:sz w:val="24"/>
          <w:szCs w:val="24"/>
        </w:rPr>
      </w:pPr>
    </w:p>
    <w:p w14:paraId="64C638BB" w14:textId="77777777" w:rsidR="007864C3" w:rsidRDefault="007864C3">
      <w:pPr>
        <w:pStyle w:val="Pagrindinistekstas"/>
        <w:spacing w:before="3"/>
        <w:rPr>
          <w:sz w:val="24"/>
          <w:szCs w:val="24"/>
        </w:rPr>
      </w:pPr>
    </w:p>
    <w:p w14:paraId="64C638BC" w14:textId="77777777" w:rsidR="007864C3" w:rsidRDefault="00E36530">
      <w:pPr>
        <w:pStyle w:val="Pagrindinistekstas"/>
        <w:spacing w:before="3"/>
        <w:rPr>
          <w:sz w:val="24"/>
          <w:szCs w:val="24"/>
        </w:rPr>
      </w:pPr>
      <w:r>
        <w:rPr>
          <w:sz w:val="24"/>
          <w:szCs w:val="24"/>
        </w:rPr>
        <w:t>Savivaldybė</w:t>
      </w:r>
      <w:r w:rsidRPr="00370BE9">
        <w:rPr>
          <w:sz w:val="24"/>
          <w:szCs w:val="24"/>
        </w:rPr>
        <w:t>s tarybos narys</w:t>
      </w:r>
      <w:r>
        <w:rPr>
          <w:sz w:val="24"/>
          <w:szCs w:val="24"/>
        </w:rPr>
        <w:t>,</w:t>
      </w:r>
    </w:p>
    <w:p w14:paraId="64C638BD" w14:textId="77777777" w:rsidR="007864C3" w:rsidRDefault="00E36530">
      <w:pPr>
        <w:pStyle w:val="Pagrindinistekstas"/>
        <w:spacing w:before="3"/>
        <w:rPr>
          <w:sz w:val="24"/>
          <w:szCs w:val="24"/>
        </w:rPr>
      </w:pPr>
      <w:r>
        <w:rPr>
          <w:sz w:val="24"/>
          <w:szCs w:val="24"/>
        </w:rPr>
        <w:t>Centro dešinės frakcijos seniūnas,</w:t>
      </w:r>
    </w:p>
    <w:p w14:paraId="64C638BE" w14:textId="77777777" w:rsidR="007864C3" w:rsidRDefault="00E36530">
      <w:pPr>
        <w:pStyle w:val="Pagrindinistekstas"/>
        <w:spacing w:before="3"/>
      </w:pPr>
      <w:r>
        <w:rPr>
          <w:sz w:val="24"/>
          <w:szCs w:val="24"/>
        </w:rPr>
        <w:t xml:space="preserve">Opozicijos lyderis                                                                                   </w:t>
      </w:r>
      <w:r>
        <w:rPr>
          <w:sz w:val="24"/>
          <w:szCs w:val="24"/>
        </w:rPr>
        <w:t xml:space="preserve">           Gediminas Kazėnas                                                                    </w:t>
      </w:r>
    </w:p>
    <w:sectPr w:rsidR="007864C3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C638C7" w14:textId="77777777" w:rsidR="00E36530" w:rsidRDefault="00E36530">
      <w:pPr>
        <w:spacing w:after="0" w:line="240" w:lineRule="auto"/>
      </w:pPr>
      <w:r>
        <w:separator/>
      </w:r>
    </w:p>
  </w:endnote>
  <w:endnote w:type="continuationSeparator" w:id="0">
    <w:p w14:paraId="64C638C9" w14:textId="77777777" w:rsidR="00E36530" w:rsidRDefault="00E36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638C2" w14:textId="77777777" w:rsidR="007864C3" w:rsidRDefault="007864C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638C3" w14:textId="77777777" w:rsidR="00E36530" w:rsidRDefault="00E36530">
      <w:pPr>
        <w:spacing w:after="0" w:line="240" w:lineRule="auto"/>
      </w:pPr>
      <w:r>
        <w:separator/>
      </w:r>
    </w:p>
  </w:footnote>
  <w:footnote w:type="continuationSeparator" w:id="0">
    <w:p w14:paraId="64C638C5" w14:textId="77777777" w:rsidR="00E36530" w:rsidRDefault="00E36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638C1" w14:textId="77777777" w:rsidR="007864C3" w:rsidRDefault="007864C3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F85EA1"/>
    <w:multiLevelType w:val="hybridMultilevel"/>
    <w:tmpl w:val="4F584988"/>
    <w:lvl w:ilvl="0" w:tplc="ECC620A8">
      <w:start w:val="2023"/>
      <w:numFmt w:val="bullet"/>
      <w:lvlText w:val="-"/>
      <w:lvlJc w:val="left"/>
      <w:pPr>
        <w:ind w:left="125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num w:numId="1" w16cid:durableId="549734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4C3"/>
    <w:rsid w:val="0002328F"/>
    <w:rsid w:val="00027CCD"/>
    <w:rsid w:val="000A4F07"/>
    <w:rsid w:val="000B5427"/>
    <w:rsid w:val="000B7661"/>
    <w:rsid w:val="000D7077"/>
    <w:rsid w:val="000F3A1F"/>
    <w:rsid w:val="000F3B06"/>
    <w:rsid w:val="00123CFA"/>
    <w:rsid w:val="001C23AD"/>
    <w:rsid w:val="002E049F"/>
    <w:rsid w:val="00336123"/>
    <w:rsid w:val="0035716E"/>
    <w:rsid w:val="003664A5"/>
    <w:rsid w:val="00370BE9"/>
    <w:rsid w:val="0041611D"/>
    <w:rsid w:val="00425953"/>
    <w:rsid w:val="00444A1B"/>
    <w:rsid w:val="00471AFD"/>
    <w:rsid w:val="004F507C"/>
    <w:rsid w:val="006017CF"/>
    <w:rsid w:val="00625738"/>
    <w:rsid w:val="006B1768"/>
    <w:rsid w:val="006B588F"/>
    <w:rsid w:val="00721D46"/>
    <w:rsid w:val="00727462"/>
    <w:rsid w:val="00755C3B"/>
    <w:rsid w:val="007864C3"/>
    <w:rsid w:val="00820D88"/>
    <w:rsid w:val="00844709"/>
    <w:rsid w:val="00854F89"/>
    <w:rsid w:val="00882322"/>
    <w:rsid w:val="00896A2E"/>
    <w:rsid w:val="009242F0"/>
    <w:rsid w:val="00931436"/>
    <w:rsid w:val="009513EB"/>
    <w:rsid w:val="00952CDF"/>
    <w:rsid w:val="009853AD"/>
    <w:rsid w:val="00996D7C"/>
    <w:rsid w:val="009E3AC4"/>
    <w:rsid w:val="00A90D3C"/>
    <w:rsid w:val="00AB677D"/>
    <w:rsid w:val="00AC17A9"/>
    <w:rsid w:val="00AD165D"/>
    <w:rsid w:val="00AD77AF"/>
    <w:rsid w:val="00AF788C"/>
    <w:rsid w:val="00B256B8"/>
    <w:rsid w:val="00B2601E"/>
    <w:rsid w:val="00B37EED"/>
    <w:rsid w:val="00B65905"/>
    <w:rsid w:val="00B82FCB"/>
    <w:rsid w:val="00BA3EEF"/>
    <w:rsid w:val="00BD5EE9"/>
    <w:rsid w:val="00C279F9"/>
    <w:rsid w:val="00CB271E"/>
    <w:rsid w:val="00CC53D2"/>
    <w:rsid w:val="00D34CDD"/>
    <w:rsid w:val="00D50F93"/>
    <w:rsid w:val="00D61C50"/>
    <w:rsid w:val="00DD4F57"/>
    <w:rsid w:val="00E36530"/>
    <w:rsid w:val="00E929AF"/>
    <w:rsid w:val="00EB2D3D"/>
    <w:rsid w:val="00F1356D"/>
    <w:rsid w:val="00F84DAE"/>
    <w:rsid w:val="00FB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638A9"/>
  <w15:docId w15:val="{741D08A9-DBF0-41A2-BCA1-D1F65E54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lt-LT" w:eastAsia="lt-L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Pagrindinistekstas">
    <w:name w:val="Body Text"/>
    <w:pPr>
      <w:widowControl w:val="0"/>
    </w:pPr>
    <w:rPr>
      <w:rFonts w:eastAsia="Times New Roman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3382</Words>
  <Characters>1929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Gediminas Kazėnas</dc:creator>
  <cp:lastModifiedBy>Gediminas Kazėnas</cp:lastModifiedBy>
  <cp:revision>2</cp:revision>
  <dcterms:created xsi:type="dcterms:W3CDTF">2024-04-05T12:13:00Z</dcterms:created>
  <dcterms:modified xsi:type="dcterms:W3CDTF">2024-04-05T12:13:00Z</dcterms:modified>
</cp:coreProperties>
</file>