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729360D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42264A59" w:rsidR="00F342EA" w:rsidRDefault="00161883" w:rsidP="00CA5379">
      <w:pPr>
        <w:spacing w:after="0" w:line="360" w:lineRule="auto"/>
        <w:rPr>
          <w:noProof/>
          <w:lang w:eastAsia="lt-LT"/>
        </w:rPr>
      </w:pPr>
      <w:r w:rsidRPr="00161883">
        <w:rPr>
          <w:noProof/>
          <w:lang w:eastAsia="lt-LT"/>
        </w:rPr>
        <w:drawing>
          <wp:inline distT="0" distB="0" distL="0" distR="0" wp14:anchorId="51FF1FA8" wp14:editId="1D7B6D26">
            <wp:extent cx="4092888" cy="4128135"/>
            <wp:effectExtent l="0" t="0" r="3175" b="5715"/>
            <wp:docPr id="1201680276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1680276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98675" cy="4133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E93F1F5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F24115F">
                <wp:simplePos x="0" y="0"/>
                <wp:positionH relativeFrom="margin">
                  <wp:posOffset>1612264</wp:posOffset>
                </wp:positionH>
                <wp:positionV relativeFrom="paragraph">
                  <wp:posOffset>1862454</wp:posOffset>
                </wp:positionV>
                <wp:extent cx="809625" cy="1768475"/>
                <wp:effectExtent l="38100" t="38100" r="28575" b="2222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09625" cy="1768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14FFE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26.95pt;margin-top:146.65pt;width:63.75pt;height:139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161883" w:rsidRPr="00161883">
        <w:rPr>
          <w:noProof/>
        </w:rPr>
        <w:drawing>
          <wp:inline distT="0" distB="0" distL="0" distR="0" wp14:anchorId="6CB6269B" wp14:editId="6583D9DB">
            <wp:extent cx="3207424" cy="3545205"/>
            <wp:effectExtent l="0" t="0" r="0" b="0"/>
            <wp:docPr id="944167678" name="Paveikslėlis 1" descr="Paveikslėlis, kuriame yra linija, tekstas, diagrama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167678" name="Paveikslėlis 1" descr="Paveikslėlis, kuriame yra linija, tekstas, diagrama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16343" cy="3555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FD6E81B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61883" w:rsidRPr="00161883">
        <w:rPr>
          <w:rFonts w:ascii="Verdana" w:hAnsi="Verdana"/>
          <w:b/>
          <w:bCs/>
          <w:i/>
          <w:iCs/>
          <w:sz w:val="18"/>
          <w:szCs w:val="18"/>
        </w:rPr>
        <w:t>4154/2600:209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6C596" w14:textId="77777777" w:rsidR="009D5BB1" w:rsidRDefault="009D5BB1" w:rsidP="003B25C1">
      <w:pPr>
        <w:spacing w:after="0" w:line="240" w:lineRule="auto"/>
      </w:pPr>
      <w:r>
        <w:separator/>
      </w:r>
    </w:p>
  </w:endnote>
  <w:endnote w:type="continuationSeparator" w:id="0">
    <w:p w14:paraId="4E0B9505" w14:textId="77777777" w:rsidR="009D5BB1" w:rsidRDefault="009D5BB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B933F6" w14:textId="77777777" w:rsidR="009D5BB1" w:rsidRDefault="009D5BB1" w:rsidP="003B25C1">
      <w:pPr>
        <w:spacing w:after="0" w:line="240" w:lineRule="auto"/>
      </w:pPr>
      <w:r>
        <w:separator/>
      </w:r>
    </w:p>
  </w:footnote>
  <w:footnote w:type="continuationSeparator" w:id="0">
    <w:p w14:paraId="4CF981F1" w14:textId="77777777" w:rsidR="009D5BB1" w:rsidRDefault="009D5BB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1883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84BFE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5BB1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2025-12-05T07:14:00Z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