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779B4" w14:textId="77777777" w:rsidR="007F5CFB" w:rsidRDefault="007F5CFB" w:rsidP="0096584E">
      <w:pPr>
        <w:tabs>
          <w:tab w:val="center" w:pos="4513"/>
          <w:tab w:val="left" w:pos="6300"/>
        </w:tabs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96584E">
        <w:rPr>
          <w:rFonts w:ascii="Times New Roman" w:hAnsi="Times New Roman"/>
          <w:bCs/>
          <w:sz w:val="24"/>
          <w:szCs w:val="24"/>
          <w:lang w:val="en-US"/>
        </w:rPr>
        <w:t>I</w:t>
      </w:r>
      <w:proofErr w:type="spellStart"/>
      <w:r w:rsidRPr="0096584E">
        <w:rPr>
          <w:rFonts w:ascii="Times New Roman" w:hAnsi="Times New Roman"/>
          <w:bCs/>
          <w:sz w:val="24"/>
          <w:szCs w:val="24"/>
        </w:rPr>
        <w:t>štrauka</w:t>
      </w:r>
      <w:proofErr w:type="spellEnd"/>
      <w:r w:rsidRPr="0096584E">
        <w:rPr>
          <w:rFonts w:ascii="Times New Roman" w:hAnsi="Times New Roman"/>
          <w:bCs/>
          <w:sz w:val="24"/>
          <w:szCs w:val="24"/>
        </w:rPr>
        <w:t xml:space="preserve"> iš Nekilnojamojo turto registro kadastro žemėlapio</w:t>
      </w:r>
    </w:p>
    <w:p w14:paraId="091A29C5" w14:textId="66EF8E0C" w:rsidR="0096584E" w:rsidRDefault="00531667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5A01E9F" wp14:editId="2AC39F97">
            <wp:extent cx="5638800" cy="3442636"/>
            <wp:effectExtent l="0" t="0" r="0" b="5715"/>
            <wp:docPr id="133051106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511067" name=""/>
                    <pic:cNvPicPr/>
                  </pic:nvPicPr>
                  <pic:blipFill rotWithShape="1">
                    <a:blip r:embed="rId7"/>
                    <a:srcRect l="12918" t="18673" r="27942" b="14673"/>
                    <a:stretch/>
                  </pic:blipFill>
                  <pic:spPr bwMode="auto">
                    <a:xfrm>
                      <a:off x="0" y="0"/>
                      <a:ext cx="5648971" cy="3448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CE1079" w14:textId="35AE8D0D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D4337AD" w14:textId="0222F4D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D8BF4" w14:textId="618FC735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51968E" w14:textId="556C254F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CB380A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66839B" w14:textId="77777777" w:rsidR="00531667" w:rsidRDefault="00531667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6C9AD51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8C172B9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E0F2282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F883EE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902ED7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A247B4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BF82C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3B6830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A4DFB5B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8E07E6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B0499C8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BD7167E" w14:textId="77777777" w:rsidR="00F7219E" w:rsidRDefault="00F7219E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B59579E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73D16D3" w14:textId="1F101F0F" w:rsidR="00EA1932" w:rsidRPr="004F6300" w:rsidRDefault="008062E0" w:rsidP="004F630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A1932">
        <w:rPr>
          <w:rFonts w:ascii="Times New Roman" w:hAnsi="Times New Roman"/>
          <w:b/>
          <w:bCs/>
          <w:sz w:val="24"/>
          <w:szCs w:val="24"/>
        </w:rPr>
        <w:lastRenderedPageBreak/>
        <w:t xml:space="preserve">Vilniaus rajono savivaldybės teritorijos dalies </w:t>
      </w:r>
      <w:r w:rsidRPr="00EA1932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(„U“ žemės naudojimo funkcinės zonos Avižienių, Juodšilių, Nemėžio, Pagirių, Riešės, Rudaminos ir Zujūnų seniūnijose</w:t>
      </w:r>
      <w:r w:rsidRPr="00EA1932">
        <w:rPr>
          <w:rFonts w:ascii="Times New Roman" w:hAnsi="Times New Roman"/>
          <w:b/>
          <w:bCs/>
          <w:sz w:val="24"/>
          <w:szCs w:val="24"/>
        </w:rPr>
        <w:t>) patikslinto bendrojo plano ištrauka</w:t>
      </w:r>
    </w:p>
    <w:p w14:paraId="0EA28BD7" w14:textId="06C1F75D" w:rsidR="00EB67D6" w:rsidRPr="00532F9A" w:rsidRDefault="00531667" w:rsidP="0096584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775FB967" wp14:editId="3640674F">
                <wp:simplePos x="0" y="0"/>
                <wp:positionH relativeFrom="margin">
                  <wp:posOffset>2406015</wp:posOffset>
                </wp:positionH>
                <wp:positionV relativeFrom="paragraph">
                  <wp:posOffset>1072515</wp:posOffset>
                </wp:positionV>
                <wp:extent cx="85725" cy="2466975"/>
                <wp:effectExtent l="0" t="38100" r="66675" b="28575"/>
                <wp:wrapNone/>
                <wp:docPr id="1950475160" name="Tiesioji rodyklės jungtis 1950475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24669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4F1B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1950475160" o:spid="_x0000_s1026" type="#_x0000_t32" style="position:absolute;margin-left:189.45pt;margin-top:84.45pt;width:6.75pt;height:194.25pt;flip:y;z-index:251683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" strokecolor="windowText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E66F48B" wp14:editId="74F8290D">
            <wp:extent cx="6029325" cy="3422482"/>
            <wp:effectExtent l="0" t="0" r="0" b="6985"/>
            <wp:docPr id="16586356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635669" name=""/>
                    <pic:cNvPicPr/>
                  </pic:nvPicPr>
                  <pic:blipFill rotWithShape="1">
                    <a:blip r:embed="rId8"/>
                    <a:srcRect l="21477" t="19835" r="19849" b="25039"/>
                    <a:stretch/>
                  </pic:blipFill>
                  <pic:spPr bwMode="auto">
                    <a:xfrm>
                      <a:off x="0" y="0"/>
                      <a:ext cx="6045128" cy="34314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D0D0E6" w14:textId="6ABF7F43" w:rsidR="008062E0" w:rsidRPr="002053A7" w:rsidRDefault="008062E0" w:rsidP="00B91C0D">
      <w:pPr>
        <w:spacing w:after="0" w:line="360" w:lineRule="auto"/>
        <w:rPr>
          <w:rFonts w:ascii="Times New Roman" w:hAnsi="Times New Roman"/>
          <w:color w:val="312E25"/>
          <w:sz w:val="24"/>
          <w:szCs w:val="24"/>
        </w:rPr>
      </w:pPr>
      <w:r w:rsidRPr="002053A7"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7968" behindDoc="0" locked="0" layoutInCell="1" allowOverlap="1" wp14:anchorId="10B97048" wp14:editId="209DCF1F">
            <wp:simplePos x="0" y="0"/>
            <wp:positionH relativeFrom="margin">
              <wp:posOffset>-99060</wp:posOffset>
            </wp:positionH>
            <wp:positionV relativeFrom="paragraph">
              <wp:posOffset>282575</wp:posOffset>
            </wp:positionV>
            <wp:extent cx="1924050" cy="3586480"/>
            <wp:effectExtent l="0" t="0" r="0" b="0"/>
            <wp:wrapSquare wrapText="bothSides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3586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C0D">
        <w:rPr>
          <w:rFonts w:ascii="Times New Roman" w:hAnsi="Times New Roman"/>
          <w:noProof/>
          <w:sz w:val="24"/>
          <w:szCs w:val="24"/>
          <w:lang w:eastAsia="lt-LT"/>
        </w:rPr>
        <w:t xml:space="preserve">                                    </w:t>
      </w:r>
      <w:r w:rsidR="00E17E8E">
        <w:rPr>
          <w:rFonts w:ascii="Times New Roman" w:hAnsi="Times New Roman"/>
          <w:noProof/>
          <w:sz w:val="24"/>
          <w:szCs w:val="24"/>
          <w:lang w:eastAsia="lt-LT"/>
        </w:rPr>
        <w:t xml:space="preserve">                    </w:t>
      </w:r>
      <w:r w:rsidR="00531667">
        <w:rPr>
          <w:rFonts w:ascii="Times New Roman" w:hAnsi="Times New Roman"/>
          <w:noProof/>
          <w:sz w:val="24"/>
          <w:szCs w:val="24"/>
          <w:lang w:eastAsia="lt-LT"/>
        </w:rPr>
        <w:t>4137/0200:1238</w:t>
      </w:r>
    </w:p>
    <w:p w14:paraId="0DD1A174" w14:textId="77777777" w:rsidR="00EA1932" w:rsidRDefault="007F5CFB" w:rsidP="00EA193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32F9A">
        <w:rPr>
          <w:noProof/>
          <w:sz w:val="24"/>
          <w:szCs w:val="24"/>
          <w:lang w:eastAsia="lt-LT"/>
        </w:rPr>
        <w:drawing>
          <wp:anchor distT="0" distB="0" distL="114300" distR="114300" simplePos="0" relativeHeight="251665920" behindDoc="0" locked="0" layoutInCell="1" allowOverlap="1" wp14:anchorId="072B810C" wp14:editId="2B025831">
            <wp:simplePos x="0" y="0"/>
            <wp:positionH relativeFrom="margin">
              <wp:posOffset>4048125</wp:posOffset>
            </wp:positionH>
            <wp:positionV relativeFrom="paragraph">
              <wp:posOffset>236855</wp:posOffset>
            </wp:positionV>
            <wp:extent cx="2171700" cy="3025140"/>
            <wp:effectExtent l="0" t="0" r="0" b="3810"/>
            <wp:wrapSquare wrapText="bothSides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302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62E0" w:rsidRPr="00532F9A">
        <w:rPr>
          <w:noProof/>
          <w:sz w:val="24"/>
          <w:szCs w:val="24"/>
          <w:lang w:eastAsia="lt-LT"/>
        </w:rPr>
        <w:drawing>
          <wp:anchor distT="0" distB="0" distL="114300" distR="114300" simplePos="0" relativeHeight="251666944" behindDoc="0" locked="0" layoutInCell="1" allowOverlap="1" wp14:anchorId="13FE176F" wp14:editId="15D5C9AE">
            <wp:simplePos x="0" y="0"/>
            <wp:positionH relativeFrom="margin">
              <wp:posOffset>1884045</wp:posOffset>
            </wp:positionH>
            <wp:positionV relativeFrom="paragraph">
              <wp:posOffset>84455</wp:posOffset>
            </wp:positionV>
            <wp:extent cx="2171700" cy="3223260"/>
            <wp:effectExtent l="0" t="0" r="0" b="0"/>
            <wp:wrapSquare wrapText="bothSides"/>
            <wp:docPr id="10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069BB2" w14:textId="77777777" w:rsidR="00EA1932" w:rsidRDefault="00EA1932" w:rsidP="00EA193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DF6B7C" w14:textId="77777777" w:rsidR="00EA1932" w:rsidRDefault="00EA1932" w:rsidP="00EA193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A1503BB" w14:textId="77777777" w:rsidR="00252EF7" w:rsidRDefault="00252EF7" w:rsidP="00EA193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3FA95B5" w14:textId="77777777" w:rsidR="005D6258" w:rsidRDefault="005D6258" w:rsidP="00EA193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A0C2034" w14:textId="438FC0AC" w:rsidR="007F5CFB" w:rsidRPr="00CC5069" w:rsidRDefault="007F5CFB" w:rsidP="00CC506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C5069">
        <w:rPr>
          <w:rFonts w:ascii="Times New Roman" w:hAnsi="Times New Roman"/>
          <w:b/>
          <w:bCs/>
          <w:sz w:val="24"/>
          <w:szCs w:val="24"/>
        </w:rPr>
        <w:lastRenderedPageBreak/>
        <w:t>Ištrauka iš Vilniaus rajono savivaldybės teritorijos dalies („U“ žemės naudojimo funkcinės zonos Avižienių, Juodšilių, Nemėžio, Pagirių, Riešės, Rudaminos ir Zujūnų seniūnijose) bendrojo plano Urbanistinės struktūros brėžinio</w:t>
      </w:r>
    </w:p>
    <w:p w14:paraId="37DCBC4A" w14:textId="716D4416" w:rsidR="00EB67D6" w:rsidRDefault="00531667" w:rsidP="00EB67D6">
      <w:pPr>
        <w:spacing w:after="0" w:line="360" w:lineRule="auto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3AF4D833" wp14:editId="0DFC16CB">
                <wp:simplePos x="0" y="0"/>
                <wp:positionH relativeFrom="margin">
                  <wp:posOffset>2529840</wp:posOffset>
                </wp:positionH>
                <wp:positionV relativeFrom="paragraph">
                  <wp:posOffset>1434464</wp:posOffset>
                </wp:positionV>
                <wp:extent cx="419100" cy="1819275"/>
                <wp:effectExtent l="57150" t="38100" r="19050" b="28575"/>
                <wp:wrapNone/>
                <wp:docPr id="1021461301" name="Tiesioji rodyklės jungtis 1021461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9100" cy="18192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E6139" id="Tiesioji rodyklės jungtis 1021461301" o:spid="_x0000_s1026" type="#_x0000_t32" style="position:absolute;margin-left:199.2pt;margin-top:112.95pt;width:33pt;height:143.25pt;flip:x y;z-index:25168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" strokecolor="windowText" strokeweight=".5pt">
                <v:stroke endarrow="block" joinstyle="miter"/>
                <w10:wrap anchorx="margin"/>
              </v:shape>
            </w:pict>
          </mc:Fallback>
        </mc:AlternateContent>
      </w:r>
      <w:r w:rsidRPr="00531667">
        <w:drawing>
          <wp:inline distT="0" distB="0" distL="0" distR="0" wp14:anchorId="201F6B13" wp14:editId="5CB93C6D">
            <wp:extent cx="5657850" cy="3122730"/>
            <wp:effectExtent l="0" t="0" r="0" b="1905"/>
            <wp:docPr id="38383609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836093" name=""/>
                    <pic:cNvPicPr/>
                  </pic:nvPicPr>
                  <pic:blipFill rotWithShape="1">
                    <a:blip r:embed="rId12"/>
                    <a:srcRect l="24279" t="21638" r="23273" b="30448"/>
                    <a:stretch/>
                  </pic:blipFill>
                  <pic:spPr bwMode="auto">
                    <a:xfrm>
                      <a:off x="0" y="0"/>
                      <a:ext cx="5673963" cy="31316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559DAD" w14:textId="72860721" w:rsidR="00B91C0D" w:rsidRPr="00EB67D6" w:rsidRDefault="00B91C0D" w:rsidP="00EB67D6">
      <w:pPr>
        <w:spacing w:after="0" w:line="360" w:lineRule="auto"/>
        <w:jc w:val="center"/>
        <w:rPr>
          <w:noProof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t>41</w:t>
      </w:r>
      <w:r w:rsidR="00531667">
        <w:rPr>
          <w:rFonts w:ascii="Times New Roman" w:hAnsi="Times New Roman"/>
          <w:noProof/>
          <w:sz w:val="24"/>
          <w:szCs w:val="24"/>
          <w:lang w:eastAsia="lt-LT"/>
        </w:rPr>
        <w:t>37/0200:1238</w:t>
      </w:r>
      <w:r>
        <w:rPr>
          <w:rFonts w:ascii="Times New Roman" w:hAnsi="Times New Roman"/>
          <w:noProof/>
          <w:sz w:val="24"/>
          <w:szCs w:val="24"/>
          <w:lang w:eastAsia="lt-LT"/>
        </w:rPr>
        <w:t xml:space="preserve">           </w:t>
      </w:r>
    </w:p>
    <w:p w14:paraId="74668390" w14:textId="1BE70448" w:rsidR="007F5CFB" w:rsidRDefault="007F5CFB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90DE4">
        <w:rPr>
          <w:noProof/>
        </w:rPr>
        <w:drawing>
          <wp:inline distT="0" distB="0" distL="0" distR="0" wp14:anchorId="1EFBF3BB" wp14:editId="5EE65262">
            <wp:extent cx="5820355" cy="4973955"/>
            <wp:effectExtent l="0" t="0" r="9525" b="0"/>
            <wp:docPr id="22" name="Paveikslėlis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2940" t="17431" r="16183" b="1692"/>
                    <a:stretch/>
                  </pic:blipFill>
                  <pic:spPr bwMode="auto">
                    <a:xfrm>
                      <a:off x="0" y="0"/>
                      <a:ext cx="5885993" cy="5030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F5CFB" w:rsidSect="005C0C53">
      <w:headerReference w:type="default" r:id="rId14"/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9F4A9" w14:textId="77777777" w:rsidR="005C0C53" w:rsidRDefault="005C0C53" w:rsidP="00C150A3">
      <w:pPr>
        <w:spacing w:after="0" w:line="240" w:lineRule="auto"/>
      </w:pPr>
      <w:r>
        <w:separator/>
      </w:r>
    </w:p>
  </w:endnote>
  <w:endnote w:type="continuationSeparator" w:id="0">
    <w:p w14:paraId="3CEAEC1E" w14:textId="77777777" w:rsidR="005C0C53" w:rsidRDefault="005C0C53" w:rsidP="00C15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A043D" w14:textId="77777777" w:rsidR="005C0C53" w:rsidRDefault="005C0C53" w:rsidP="00C150A3">
      <w:pPr>
        <w:spacing w:after="0" w:line="240" w:lineRule="auto"/>
      </w:pPr>
      <w:r>
        <w:separator/>
      </w:r>
    </w:p>
  </w:footnote>
  <w:footnote w:type="continuationSeparator" w:id="0">
    <w:p w14:paraId="553E23B5" w14:textId="77777777" w:rsidR="005C0C53" w:rsidRDefault="005C0C53" w:rsidP="00C150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7BECC" w14:textId="11416138" w:rsidR="00CC5069" w:rsidRDefault="00531667" w:rsidP="000410C1">
    <w:pPr>
      <w:pStyle w:val="Antrats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A34-1637</w:t>
    </w:r>
  </w:p>
  <w:p w14:paraId="448ABE71" w14:textId="77777777" w:rsidR="00531667" w:rsidRPr="000410C1" w:rsidRDefault="00531667" w:rsidP="000410C1">
    <w:pPr>
      <w:pStyle w:val="Antrats"/>
      <w:jc w:val="right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068E"/>
    <w:rsid w:val="000039F9"/>
    <w:rsid w:val="0001333A"/>
    <w:rsid w:val="000230D6"/>
    <w:rsid w:val="00024773"/>
    <w:rsid w:val="000349C6"/>
    <w:rsid w:val="000410C1"/>
    <w:rsid w:val="00047B91"/>
    <w:rsid w:val="000509AC"/>
    <w:rsid w:val="00050F5D"/>
    <w:rsid w:val="0005432B"/>
    <w:rsid w:val="0005631B"/>
    <w:rsid w:val="00063472"/>
    <w:rsid w:val="00066D7A"/>
    <w:rsid w:val="00072E6E"/>
    <w:rsid w:val="00073FE4"/>
    <w:rsid w:val="000757D8"/>
    <w:rsid w:val="00075849"/>
    <w:rsid w:val="00077E3E"/>
    <w:rsid w:val="00093E47"/>
    <w:rsid w:val="00094096"/>
    <w:rsid w:val="000B2B5C"/>
    <w:rsid w:val="000D2008"/>
    <w:rsid w:val="000D4C97"/>
    <w:rsid w:val="000E266C"/>
    <w:rsid w:val="000F7CED"/>
    <w:rsid w:val="00104D94"/>
    <w:rsid w:val="00106BDD"/>
    <w:rsid w:val="00126D61"/>
    <w:rsid w:val="001314E8"/>
    <w:rsid w:val="00133E1F"/>
    <w:rsid w:val="00137213"/>
    <w:rsid w:val="00137813"/>
    <w:rsid w:val="00140896"/>
    <w:rsid w:val="001421D3"/>
    <w:rsid w:val="001430D5"/>
    <w:rsid w:val="0014374E"/>
    <w:rsid w:val="001474DF"/>
    <w:rsid w:val="00154F8B"/>
    <w:rsid w:val="00155F8D"/>
    <w:rsid w:val="00161768"/>
    <w:rsid w:val="00167485"/>
    <w:rsid w:val="001920C9"/>
    <w:rsid w:val="0019722B"/>
    <w:rsid w:val="001A45B7"/>
    <w:rsid w:val="001B38F1"/>
    <w:rsid w:val="001C0578"/>
    <w:rsid w:val="001C3A9B"/>
    <w:rsid w:val="001C5BC3"/>
    <w:rsid w:val="001D0876"/>
    <w:rsid w:val="001D0C32"/>
    <w:rsid w:val="001E2387"/>
    <w:rsid w:val="001E5C46"/>
    <w:rsid w:val="001F2981"/>
    <w:rsid w:val="00203E46"/>
    <w:rsid w:val="0020405A"/>
    <w:rsid w:val="002053A7"/>
    <w:rsid w:val="00207027"/>
    <w:rsid w:val="00210AAF"/>
    <w:rsid w:val="00214E1E"/>
    <w:rsid w:val="00235F4E"/>
    <w:rsid w:val="00243F17"/>
    <w:rsid w:val="00245131"/>
    <w:rsid w:val="00252EF7"/>
    <w:rsid w:val="0026053E"/>
    <w:rsid w:val="00273DCD"/>
    <w:rsid w:val="00286A7D"/>
    <w:rsid w:val="00290228"/>
    <w:rsid w:val="002903B3"/>
    <w:rsid w:val="002910DD"/>
    <w:rsid w:val="0029188C"/>
    <w:rsid w:val="00295883"/>
    <w:rsid w:val="002A0DA6"/>
    <w:rsid w:val="002A6E7B"/>
    <w:rsid w:val="002B7E90"/>
    <w:rsid w:val="002C06B4"/>
    <w:rsid w:val="002C2F61"/>
    <w:rsid w:val="002C4B62"/>
    <w:rsid w:val="002E212A"/>
    <w:rsid w:val="002E2219"/>
    <w:rsid w:val="002E232D"/>
    <w:rsid w:val="0031639E"/>
    <w:rsid w:val="00320149"/>
    <w:rsid w:val="00323622"/>
    <w:rsid w:val="00326168"/>
    <w:rsid w:val="0033438A"/>
    <w:rsid w:val="00335B6A"/>
    <w:rsid w:val="003365BC"/>
    <w:rsid w:val="003428AD"/>
    <w:rsid w:val="00343735"/>
    <w:rsid w:val="0034447F"/>
    <w:rsid w:val="0035491D"/>
    <w:rsid w:val="00356F32"/>
    <w:rsid w:val="00357910"/>
    <w:rsid w:val="00363778"/>
    <w:rsid w:val="00374983"/>
    <w:rsid w:val="003811F3"/>
    <w:rsid w:val="00392985"/>
    <w:rsid w:val="00392A11"/>
    <w:rsid w:val="003941B3"/>
    <w:rsid w:val="003A54F9"/>
    <w:rsid w:val="003B4D29"/>
    <w:rsid w:val="003C056D"/>
    <w:rsid w:val="003C3DBD"/>
    <w:rsid w:val="003D25CF"/>
    <w:rsid w:val="003D3119"/>
    <w:rsid w:val="003E7BEE"/>
    <w:rsid w:val="00401252"/>
    <w:rsid w:val="00402862"/>
    <w:rsid w:val="004206E1"/>
    <w:rsid w:val="00433D78"/>
    <w:rsid w:val="004415D1"/>
    <w:rsid w:val="00443C9F"/>
    <w:rsid w:val="0044450C"/>
    <w:rsid w:val="00446FA6"/>
    <w:rsid w:val="0045082A"/>
    <w:rsid w:val="0045320A"/>
    <w:rsid w:val="00470495"/>
    <w:rsid w:val="0047168C"/>
    <w:rsid w:val="00472366"/>
    <w:rsid w:val="0047477E"/>
    <w:rsid w:val="00483CC7"/>
    <w:rsid w:val="004858B5"/>
    <w:rsid w:val="00486DCA"/>
    <w:rsid w:val="00490075"/>
    <w:rsid w:val="00497391"/>
    <w:rsid w:val="004A6CE1"/>
    <w:rsid w:val="004A7739"/>
    <w:rsid w:val="004B3C41"/>
    <w:rsid w:val="004F1212"/>
    <w:rsid w:val="004F6300"/>
    <w:rsid w:val="004F7995"/>
    <w:rsid w:val="00501160"/>
    <w:rsid w:val="00501BC6"/>
    <w:rsid w:val="005031AF"/>
    <w:rsid w:val="00514D8C"/>
    <w:rsid w:val="005315F8"/>
    <w:rsid w:val="00531667"/>
    <w:rsid w:val="00532F9A"/>
    <w:rsid w:val="00534ABD"/>
    <w:rsid w:val="005375A7"/>
    <w:rsid w:val="005451D4"/>
    <w:rsid w:val="00551C7A"/>
    <w:rsid w:val="00560129"/>
    <w:rsid w:val="00561C63"/>
    <w:rsid w:val="0056520C"/>
    <w:rsid w:val="00577CC5"/>
    <w:rsid w:val="00584835"/>
    <w:rsid w:val="005878C4"/>
    <w:rsid w:val="005949FD"/>
    <w:rsid w:val="00595043"/>
    <w:rsid w:val="00596980"/>
    <w:rsid w:val="005A6664"/>
    <w:rsid w:val="005C0C53"/>
    <w:rsid w:val="005D2C18"/>
    <w:rsid w:val="005D3661"/>
    <w:rsid w:val="005D6258"/>
    <w:rsid w:val="005E4ECB"/>
    <w:rsid w:val="005F135C"/>
    <w:rsid w:val="005F2643"/>
    <w:rsid w:val="006014A4"/>
    <w:rsid w:val="00610A9A"/>
    <w:rsid w:val="00616D6E"/>
    <w:rsid w:val="006260B9"/>
    <w:rsid w:val="00642414"/>
    <w:rsid w:val="00655486"/>
    <w:rsid w:val="006844E4"/>
    <w:rsid w:val="006851C4"/>
    <w:rsid w:val="006912E3"/>
    <w:rsid w:val="006958FE"/>
    <w:rsid w:val="0069693C"/>
    <w:rsid w:val="006969B7"/>
    <w:rsid w:val="006A1866"/>
    <w:rsid w:val="006A23A8"/>
    <w:rsid w:val="006A44A7"/>
    <w:rsid w:val="006B7FF2"/>
    <w:rsid w:val="006C0B82"/>
    <w:rsid w:val="006C2DDF"/>
    <w:rsid w:val="006C39BF"/>
    <w:rsid w:val="006C40CA"/>
    <w:rsid w:val="006C5D25"/>
    <w:rsid w:val="006D275B"/>
    <w:rsid w:val="006D6347"/>
    <w:rsid w:val="006E64F3"/>
    <w:rsid w:val="006F5FAE"/>
    <w:rsid w:val="006F64F9"/>
    <w:rsid w:val="00700D25"/>
    <w:rsid w:val="00707634"/>
    <w:rsid w:val="007342DB"/>
    <w:rsid w:val="0073553D"/>
    <w:rsid w:val="00736703"/>
    <w:rsid w:val="00753E23"/>
    <w:rsid w:val="0075568F"/>
    <w:rsid w:val="00757312"/>
    <w:rsid w:val="007578C6"/>
    <w:rsid w:val="00760D06"/>
    <w:rsid w:val="00761FA9"/>
    <w:rsid w:val="007764F7"/>
    <w:rsid w:val="007A1AC6"/>
    <w:rsid w:val="007A25B9"/>
    <w:rsid w:val="007B108A"/>
    <w:rsid w:val="007B1A4E"/>
    <w:rsid w:val="007B1AC8"/>
    <w:rsid w:val="007B405D"/>
    <w:rsid w:val="007C17E0"/>
    <w:rsid w:val="007C558C"/>
    <w:rsid w:val="007C6536"/>
    <w:rsid w:val="007C799F"/>
    <w:rsid w:val="007E2FBC"/>
    <w:rsid w:val="007F4C74"/>
    <w:rsid w:val="007F5375"/>
    <w:rsid w:val="007F5CFB"/>
    <w:rsid w:val="007F655B"/>
    <w:rsid w:val="0080013B"/>
    <w:rsid w:val="00801EE9"/>
    <w:rsid w:val="00805518"/>
    <w:rsid w:val="008062E0"/>
    <w:rsid w:val="008125A1"/>
    <w:rsid w:val="00827849"/>
    <w:rsid w:val="00835FC2"/>
    <w:rsid w:val="00843D11"/>
    <w:rsid w:val="008456E1"/>
    <w:rsid w:val="00863323"/>
    <w:rsid w:val="00871540"/>
    <w:rsid w:val="0087424E"/>
    <w:rsid w:val="00876916"/>
    <w:rsid w:val="00884F5F"/>
    <w:rsid w:val="00892511"/>
    <w:rsid w:val="008930C6"/>
    <w:rsid w:val="00896F01"/>
    <w:rsid w:val="008B2F33"/>
    <w:rsid w:val="008C42A9"/>
    <w:rsid w:val="008C6AAD"/>
    <w:rsid w:val="008D3708"/>
    <w:rsid w:val="008E1221"/>
    <w:rsid w:val="008E12E6"/>
    <w:rsid w:val="008F0F3B"/>
    <w:rsid w:val="008F1E54"/>
    <w:rsid w:val="008F51D2"/>
    <w:rsid w:val="00910D72"/>
    <w:rsid w:val="00910FFC"/>
    <w:rsid w:val="00913D20"/>
    <w:rsid w:val="00927270"/>
    <w:rsid w:val="00930590"/>
    <w:rsid w:val="009325EE"/>
    <w:rsid w:val="00933484"/>
    <w:rsid w:val="009437A9"/>
    <w:rsid w:val="009443C3"/>
    <w:rsid w:val="00944D1D"/>
    <w:rsid w:val="0094674F"/>
    <w:rsid w:val="009518B1"/>
    <w:rsid w:val="00956692"/>
    <w:rsid w:val="00962FC7"/>
    <w:rsid w:val="00964E2D"/>
    <w:rsid w:val="0096584E"/>
    <w:rsid w:val="00980A33"/>
    <w:rsid w:val="00990408"/>
    <w:rsid w:val="0099081E"/>
    <w:rsid w:val="00993F50"/>
    <w:rsid w:val="00995DB6"/>
    <w:rsid w:val="00996842"/>
    <w:rsid w:val="009A1A40"/>
    <w:rsid w:val="009A2568"/>
    <w:rsid w:val="009A3031"/>
    <w:rsid w:val="009A3505"/>
    <w:rsid w:val="009A359F"/>
    <w:rsid w:val="009B10A4"/>
    <w:rsid w:val="009B2C6E"/>
    <w:rsid w:val="009C43E7"/>
    <w:rsid w:val="009C5F9A"/>
    <w:rsid w:val="009E2868"/>
    <w:rsid w:val="009E5B51"/>
    <w:rsid w:val="009F37B4"/>
    <w:rsid w:val="009F5A04"/>
    <w:rsid w:val="009F637A"/>
    <w:rsid w:val="00A0008E"/>
    <w:rsid w:val="00A0318F"/>
    <w:rsid w:val="00A10384"/>
    <w:rsid w:val="00A13B25"/>
    <w:rsid w:val="00A157E3"/>
    <w:rsid w:val="00A333DB"/>
    <w:rsid w:val="00A3360B"/>
    <w:rsid w:val="00A341A8"/>
    <w:rsid w:val="00A3728D"/>
    <w:rsid w:val="00A4138F"/>
    <w:rsid w:val="00A42527"/>
    <w:rsid w:val="00A428C3"/>
    <w:rsid w:val="00A474CA"/>
    <w:rsid w:val="00A5494F"/>
    <w:rsid w:val="00A66239"/>
    <w:rsid w:val="00A66ACD"/>
    <w:rsid w:val="00A66B6F"/>
    <w:rsid w:val="00A74276"/>
    <w:rsid w:val="00A767AF"/>
    <w:rsid w:val="00A83134"/>
    <w:rsid w:val="00A84CDB"/>
    <w:rsid w:val="00AA0A03"/>
    <w:rsid w:val="00AA1FDF"/>
    <w:rsid w:val="00AA2BBF"/>
    <w:rsid w:val="00AB1439"/>
    <w:rsid w:val="00AB7141"/>
    <w:rsid w:val="00AC11B3"/>
    <w:rsid w:val="00AC4F15"/>
    <w:rsid w:val="00AD3904"/>
    <w:rsid w:val="00AD4C9D"/>
    <w:rsid w:val="00AE50A8"/>
    <w:rsid w:val="00AE5B38"/>
    <w:rsid w:val="00AF496D"/>
    <w:rsid w:val="00B01722"/>
    <w:rsid w:val="00B04378"/>
    <w:rsid w:val="00B06844"/>
    <w:rsid w:val="00B13131"/>
    <w:rsid w:val="00B133E3"/>
    <w:rsid w:val="00B16CBB"/>
    <w:rsid w:val="00B25733"/>
    <w:rsid w:val="00B371C7"/>
    <w:rsid w:val="00B4137A"/>
    <w:rsid w:val="00B50A09"/>
    <w:rsid w:val="00B5277E"/>
    <w:rsid w:val="00B6076C"/>
    <w:rsid w:val="00B626E3"/>
    <w:rsid w:val="00B666B6"/>
    <w:rsid w:val="00B72791"/>
    <w:rsid w:val="00B77E57"/>
    <w:rsid w:val="00B83121"/>
    <w:rsid w:val="00B90C26"/>
    <w:rsid w:val="00B91C0D"/>
    <w:rsid w:val="00B95106"/>
    <w:rsid w:val="00BA0698"/>
    <w:rsid w:val="00BA5973"/>
    <w:rsid w:val="00BC341A"/>
    <w:rsid w:val="00BC3FED"/>
    <w:rsid w:val="00BD1FCF"/>
    <w:rsid w:val="00BE1770"/>
    <w:rsid w:val="00BE3EC2"/>
    <w:rsid w:val="00BE4CFF"/>
    <w:rsid w:val="00BE62E0"/>
    <w:rsid w:val="00BF3CF8"/>
    <w:rsid w:val="00C06C13"/>
    <w:rsid w:val="00C06DA0"/>
    <w:rsid w:val="00C150A3"/>
    <w:rsid w:val="00C15983"/>
    <w:rsid w:val="00C33C44"/>
    <w:rsid w:val="00C35FBA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A5C3B"/>
    <w:rsid w:val="00CB5E48"/>
    <w:rsid w:val="00CC048B"/>
    <w:rsid w:val="00CC5069"/>
    <w:rsid w:val="00CD28D2"/>
    <w:rsid w:val="00CD57C0"/>
    <w:rsid w:val="00CE12F0"/>
    <w:rsid w:val="00D02ECE"/>
    <w:rsid w:val="00D05207"/>
    <w:rsid w:val="00D072F0"/>
    <w:rsid w:val="00D15A90"/>
    <w:rsid w:val="00D21AD4"/>
    <w:rsid w:val="00D340E6"/>
    <w:rsid w:val="00D36928"/>
    <w:rsid w:val="00D4432C"/>
    <w:rsid w:val="00D45EE6"/>
    <w:rsid w:val="00D5012C"/>
    <w:rsid w:val="00D518FA"/>
    <w:rsid w:val="00D57F08"/>
    <w:rsid w:val="00D64C2D"/>
    <w:rsid w:val="00D64D3F"/>
    <w:rsid w:val="00D6721E"/>
    <w:rsid w:val="00D7008D"/>
    <w:rsid w:val="00D73ED6"/>
    <w:rsid w:val="00D80B3C"/>
    <w:rsid w:val="00D8157C"/>
    <w:rsid w:val="00D83306"/>
    <w:rsid w:val="00D833C4"/>
    <w:rsid w:val="00D951AD"/>
    <w:rsid w:val="00D969B6"/>
    <w:rsid w:val="00DA2230"/>
    <w:rsid w:val="00DA4186"/>
    <w:rsid w:val="00DB1D88"/>
    <w:rsid w:val="00DB451F"/>
    <w:rsid w:val="00DB7EB8"/>
    <w:rsid w:val="00DC0698"/>
    <w:rsid w:val="00DC0977"/>
    <w:rsid w:val="00DC28B6"/>
    <w:rsid w:val="00DC5718"/>
    <w:rsid w:val="00DD131A"/>
    <w:rsid w:val="00DD31C8"/>
    <w:rsid w:val="00DD618E"/>
    <w:rsid w:val="00DE2ED7"/>
    <w:rsid w:val="00E022C8"/>
    <w:rsid w:val="00E03D13"/>
    <w:rsid w:val="00E10155"/>
    <w:rsid w:val="00E1152E"/>
    <w:rsid w:val="00E11536"/>
    <w:rsid w:val="00E117FE"/>
    <w:rsid w:val="00E13E2E"/>
    <w:rsid w:val="00E169D1"/>
    <w:rsid w:val="00E17E8E"/>
    <w:rsid w:val="00E306EE"/>
    <w:rsid w:val="00E30E89"/>
    <w:rsid w:val="00E32804"/>
    <w:rsid w:val="00E36084"/>
    <w:rsid w:val="00E36C5B"/>
    <w:rsid w:val="00E461F5"/>
    <w:rsid w:val="00E534CA"/>
    <w:rsid w:val="00E54E69"/>
    <w:rsid w:val="00E56249"/>
    <w:rsid w:val="00E57305"/>
    <w:rsid w:val="00E6447D"/>
    <w:rsid w:val="00E67EAE"/>
    <w:rsid w:val="00E719FD"/>
    <w:rsid w:val="00E72276"/>
    <w:rsid w:val="00E75622"/>
    <w:rsid w:val="00E76C5E"/>
    <w:rsid w:val="00E81967"/>
    <w:rsid w:val="00E83762"/>
    <w:rsid w:val="00E979FE"/>
    <w:rsid w:val="00EA1932"/>
    <w:rsid w:val="00EB028E"/>
    <w:rsid w:val="00EB0A91"/>
    <w:rsid w:val="00EB0B52"/>
    <w:rsid w:val="00EB1546"/>
    <w:rsid w:val="00EB654A"/>
    <w:rsid w:val="00EB67D6"/>
    <w:rsid w:val="00EC1301"/>
    <w:rsid w:val="00EC472E"/>
    <w:rsid w:val="00EC6F27"/>
    <w:rsid w:val="00ED06C6"/>
    <w:rsid w:val="00ED743F"/>
    <w:rsid w:val="00EE4573"/>
    <w:rsid w:val="00EF1257"/>
    <w:rsid w:val="00EF331B"/>
    <w:rsid w:val="00EF5EF8"/>
    <w:rsid w:val="00EF768B"/>
    <w:rsid w:val="00F02719"/>
    <w:rsid w:val="00F2052A"/>
    <w:rsid w:val="00F368A0"/>
    <w:rsid w:val="00F52948"/>
    <w:rsid w:val="00F54DC0"/>
    <w:rsid w:val="00F67FC5"/>
    <w:rsid w:val="00F7219E"/>
    <w:rsid w:val="00F77F83"/>
    <w:rsid w:val="00F80CEF"/>
    <w:rsid w:val="00F8409F"/>
    <w:rsid w:val="00F92852"/>
    <w:rsid w:val="00F929B5"/>
    <w:rsid w:val="00F97FAA"/>
    <w:rsid w:val="00FA039C"/>
    <w:rsid w:val="00FA0A0C"/>
    <w:rsid w:val="00FA7618"/>
    <w:rsid w:val="00FB2A21"/>
    <w:rsid w:val="00FB3924"/>
    <w:rsid w:val="00FB4EE0"/>
    <w:rsid w:val="00FB638B"/>
    <w:rsid w:val="00FE33E0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C76AD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C150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150A3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C150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150A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F17ED6-DADB-4893-BF15-267EF1944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5</TotalTime>
  <Pages>3</Pages>
  <Words>396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2022-09-01T12:14:00Z</cp:lastPrinted>
  <dcterms:created xsi:type="dcterms:W3CDTF">2024-02-26T08:05:00Z</dcterms:created>
  <dcterms:modified xsi:type="dcterms:W3CDTF">2024-02-26T08:05:00Z</dcterms:modified>
</cp:coreProperties>
</file>