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DB336D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D9E5F18" w:rsidR="00F342EA" w:rsidRDefault="00185BBB" w:rsidP="00CA5379">
      <w:pPr>
        <w:spacing w:after="0" w:line="360" w:lineRule="auto"/>
        <w:rPr>
          <w:noProof/>
          <w:lang w:eastAsia="lt-LT"/>
        </w:rPr>
      </w:pPr>
      <w:r w:rsidRPr="00185BBB">
        <w:rPr>
          <w:noProof/>
          <w:lang w:eastAsia="lt-LT"/>
        </w:rPr>
        <w:drawing>
          <wp:inline distT="0" distB="0" distL="0" distR="0" wp14:anchorId="1FB2F52F" wp14:editId="36E2B769">
            <wp:extent cx="4447118" cy="3831590"/>
            <wp:effectExtent l="0" t="0" r="0" b="0"/>
            <wp:docPr id="934379127" name="Paveikslėlis 1" descr="Paveikslėlis, kuriame yra žemėlapis, teksta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379127" name="Paveikslėlis 1" descr="Paveikslėlis, kuriame yra žemėlapis, teksta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64172" cy="384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5CD5E7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E7FF0C9">
                <wp:simplePos x="0" y="0"/>
                <wp:positionH relativeFrom="margin">
                  <wp:posOffset>2319655</wp:posOffset>
                </wp:positionH>
                <wp:positionV relativeFrom="paragraph">
                  <wp:posOffset>2272665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94A3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2.65pt;margin-top:178.9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85BBB" w:rsidRPr="00185BBB">
        <w:rPr>
          <w:noProof/>
        </w:rPr>
        <w:drawing>
          <wp:inline distT="0" distB="0" distL="0" distR="0" wp14:anchorId="22AD18C7" wp14:editId="2583B9B8">
            <wp:extent cx="4371724" cy="3905885"/>
            <wp:effectExtent l="0" t="0" r="0" b="0"/>
            <wp:docPr id="82723912" name="Paveikslėlis 1" descr="Paveikslėlis, kuriame yra žemėlapis, tekstas, linija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23912" name="Paveikslėlis 1" descr="Paveikslėlis, kuriame yra žemėlapis, tekstas, linija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8001" cy="3911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739C12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85BBB" w:rsidRPr="00185BBB">
        <w:rPr>
          <w:rFonts w:ascii="Verdana" w:hAnsi="Verdana"/>
          <w:b/>
          <w:bCs/>
          <w:i/>
          <w:iCs/>
          <w:sz w:val="18"/>
          <w:szCs w:val="18"/>
        </w:rPr>
        <w:t>4152/0500:191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D163B" w14:textId="77777777" w:rsidR="00602ABE" w:rsidRDefault="00602ABE" w:rsidP="003B25C1">
      <w:pPr>
        <w:spacing w:after="0" w:line="240" w:lineRule="auto"/>
      </w:pPr>
      <w:r>
        <w:separator/>
      </w:r>
    </w:p>
  </w:endnote>
  <w:endnote w:type="continuationSeparator" w:id="0">
    <w:p w14:paraId="49384CB9" w14:textId="77777777" w:rsidR="00602ABE" w:rsidRDefault="00602AB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1AEDF" w14:textId="77777777" w:rsidR="00602ABE" w:rsidRDefault="00602ABE" w:rsidP="003B25C1">
      <w:pPr>
        <w:spacing w:after="0" w:line="240" w:lineRule="auto"/>
      </w:pPr>
      <w:r>
        <w:separator/>
      </w:r>
    </w:p>
  </w:footnote>
  <w:footnote w:type="continuationSeparator" w:id="0">
    <w:p w14:paraId="046B9F1C" w14:textId="77777777" w:rsidR="00602ABE" w:rsidRDefault="00602AB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85BBB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2771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2ABE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2025-09-11T07:02:00Z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