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2434B966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2D3FBFCA" w:rsidR="00F342EA" w:rsidRDefault="004648AE" w:rsidP="00CA5379">
      <w:pPr>
        <w:spacing w:after="0" w:line="360" w:lineRule="auto"/>
        <w:rPr>
          <w:noProof/>
          <w:lang w:eastAsia="lt-LT"/>
        </w:rPr>
      </w:pPr>
      <w:r w:rsidRPr="004648AE">
        <w:rPr>
          <w:noProof/>
          <w:lang w:eastAsia="lt-LT"/>
        </w:rPr>
        <w:drawing>
          <wp:inline distT="0" distB="0" distL="0" distR="0" wp14:anchorId="01AD84B3" wp14:editId="14AB4CC6">
            <wp:extent cx="4229100" cy="3750375"/>
            <wp:effectExtent l="0" t="0" r="0" b="2540"/>
            <wp:docPr id="2010839569" name="Paveikslėlis 1" descr="Paveikslėlis, kuriame yra tekstas, Fotografija iš oro, žemėlapis, iš or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0839569" name="Paveikslėlis 1" descr="Paveikslėlis, kuriame yra tekstas, Fotografija iš oro, žemėlapis, iš oro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33766" cy="3754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49C8E10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A5909A1">
                <wp:simplePos x="0" y="0"/>
                <wp:positionH relativeFrom="margin">
                  <wp:posOffset>2282189</wp:posOffset>
                </wp:positionH>
                <wp:positionV relativeFrom="paragraph">
                  <wp:posOffset>1924049</wp:posOffset>
                </wp:positionV>
                <wp:extent cx="142875" cy="1704975"/>
                <wp:effectExtent l="381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42875" cy="1704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E9622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9.7pt;margin-top:151.5pt;width:11.25pt;height:134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4648AE" w:rsidRPr="004648AE">
        <w:rPr>
          <w:noProof/>
        </w:rPr>
        <w:drawing>
          <wp:inline distT="0" distB="0" distL="0" distR="0" wp14:anchorId="6502F4BF" wp14:editId="3B0894DB">
            <wp:extent cx="3743511" cy="3540760"/>
            <wp:effectExtent l="0" t="0" r="9525" b="2540"/>
            <wp:docPr id="321736323" name="Paveikslėlis 1" descr="Paveikslėlis, kuriame yra tekstas, Vaikų piešiniai, linija, me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736323" name="Paveikslėlis 1" descr="Paveikslėlis, kuriame yra tekstas, Vaikų piešiniai, linija, men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57468" cy="3553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38BF7693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4648AE" w:rsidRPr="004648AE">
        <w:rPr>
          <w:rFonts w:ascii="Verdana" w:hAnsi="Verdana"/>
          <w:b/>
          <w:bCs/>
          <w:i/>
          <w:iCs/>
          <w:sz w:val="18"/>
          <w:szCs w:val="18"/>
        </w:rPr>
        <w:t>4124/0100:456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D88F99" w14:textId="77777777" w:rsidR="00515B72" w:rsidRDefault="00515B72" w:rsidP="003B25C1">
      <w:pPr>
        <w:spacing w:after="0" w:line="240" w:lineRule="auto"/>
      </w:pPr>
      <w:r>
        <w:separator/>
      </w:r>
    </w:p>
  </w:endnote>
  <w:endnote w:type="continuationSeparator" w:id="0">
    <w:p w14:paraId="7BA19F35" w14:textId="77777777" w:rsidR="00515B72" w:rsidRDefault="00515B72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9AEC5" w14:textId="77777777" w:rsidR="00515B72" w:rsidRDefault="00515B72" w:rsidP="003B25C1">
      <w:pPr>
        <w:spacing w:after="0" w:line="240" w:lineRule="auto"/>
      </w:pPr>
      <w:r>
        <w:separator/>
      </w:r>
    </w:p>
  </w:footnote>
  <w:footnote w:type="continuationSeparator" w:id="0">
    <w:p w14:paraId="62A4E811" w14:textId="77777777" w:rsidR="00515B72" w:rsidRDefault="00515B72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648AE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15B72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06F6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2025-10-09T07:15:00Z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