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B1EFE0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5907055" w:rsidR="00F342EA" w:rsidRDefault="002A7097" w:rsidP="00CA5379">
      <w:pPr>
        <w:spacing w:after="0" w:line="360" w:lineRule="auto"/>
        <w:rPr>
          <w:noProof/>
          <w:lang w:eastAsia="lt-LT"/>
        </w:rPr>
      </w:pPr>
      <w:r w:rsidRPr="002A7097">
        <w:rPr>
          <w:noProof/>
          <w:lang w:eastAsia="lt-LT"/>
        </w:rPr>
        <w:drawing>
          <wp:inline distT="0" distB="0" distL="0" distR="0" wp14:anchorId="61323110" wp14:editId="76F504C6">
            <wp:extent cx="4324350" cy="3883300"/>
            <wp:effectExtent l="0" t="0" r="0" b="3175"/>
            <wp:docPr id="2142709612" name="Paveikslėlis 1" descr="Paveikslėlis, kuriame yra Fotografija iš oro, Vaizdas iš paukščio skrydžio, iš oro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709612" name="Paveikslėlis 1" descr="Paveikslėlis, kuriame yra Fotografija iš oro, Vaizdas iš paukščio skrydžio, iš oro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8091" cy="3886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1BF73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629C65">
                <wp:simplePos x="0" y="0"/>
                <wp:positionH relativeFrom="margin">
                  <wp:posOffset>2221865</wp:posOffset>
                </wp:positionH>
                <wp:positionV relativeFrom="paragraph">
                  <wp:posOffset>1906905</wp:posOffset>
                </wp:positionV>
                <wp:extent cx="234950" cy="2000250"/>
                <wp:effectExtent l="38100" t="38100" r="317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34950" cy="2000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DCF2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4.95pt;margin-top:150.15pt;width:18.5pt;height:15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A7097" w:rsidRPr="002A7097">
        <w:rPr>
          <w:noProof/>
        </w:rPr>
        <w:drawing>
          <wp:inline distT="0" distB="0" distL="0" distR="0" wp14:anchorId="4EE72AD4" wp14:editId="1A9B9A9E">
            <wp:extent cx="4203700" cy="3778009"/>
            <wp:effectExtent l="0" t="0" r="6350" b="0"/>
            <wp:docPr id="1127242276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242276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7307" cy="3790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1A66F703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A7097" w:rsidRPr="002A7097">
        <w:rPr>
          <w:rFonts w:ascii="Verdana" w:hAnsi="Verdana"/>
          <w:b/>
          <w:bCs/>
          <w:i/>
          <w:iCs/>
          <w:sz w:val="18"/>
          <w:szCs w:val="18"/>
        </w:rPr>
        <w:t>4170/0100:21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B5589" w14:textId="77777777" w:rsidR="00CD738C" w:rsidRDefault="00CD738C" w:rsidP="003B25C1">
      <w:pPr>
        <w:spacing w:after="0" w:line="240" w:lineRule="auto"/>
      </w:pPr>
      <w:r>
        <w:separator/>
      </w:r>
    </w:p>
  </w:endnote>
  <w:endnote w:type="continuationSeparator" w:id="0">
    <w:p w14:paraId="6D3F53F5" w14:textId="77777777" w:rsidR="00CD738C" w:rsidRDefault="00CD738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C2644" w14:textId="77777777" w:rsidR="00CD738C" w:rsidRDefault="00CD738C" w:rsidP="003B25C1">
      <w:pPr>
        <w:spacing w:after="0" w:line="240" w:lineRule="auto"/>
      </w:pPr>
      <w:r>
        <w:separator/>
      </w:r>
    </w:p>
  </w:footnote>
  <w:footnote w:type="continuationSeparator" w:id="0">
    <w:p w14:paraId="488F4261" w14:textId="77777777" w:rsidR="00CD738C" w:rsidRDefault="00CD738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A7097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15B0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D738C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2025-05-15T06:41:00Z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