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30534" w14:textId="09BB3087" w:rsidR="00C409D8" w:rsidRDefault="00C409D8" w:rsidP="00C409D8"/>
    <w:p w14:paraId="07D12485" w14:textId="61EACD77" w:rsidR="001C2776" w:rsidRDefault="001C2776" w:rsidP="00C409D8"/>
    <w:p w14:paraId="08AB6553" w14:textId="52655D53" w:rsidR="00C409D8" w:rsidRPr="00E0533C" w:rsidRDefault="00DE09E4" w:rsidP="00F6775A">
      <w:pPr>
        <w:jc w:val="center"/>
      </w:pPr>
      <w:r>
        <w:rPr>
          <w:noProof/>
          <w:lang w:val="en-US"/>
        </w:rPr>
        <w:drawing>
          <wp:inline distT="0" distB="0" distL="0" distR="0" wp14:anchorId="11645CF1" wp14:editId="200F9995">
            <wp:extent cx="556260" cy="563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6260" cy="563880"/>
                    </a:xfrm>
                    <a:prstGeom prst="rect">
                      <a:avLst/>
                    </a:prstGeom>
                    <a:noFill/>
                    <a:ln>
                      <a:noFill/>
                    </a:ln>
                  </pic:spPr>
                </pic:pic>
              </a:graphicData>
            </a:graphic>
          </wp:inline>
        </w:drawing>
      </w:r>
    </w:p>
    <w:p w14:paraId="325AD4EE" w14:textId="23A68EB1" w:rsidR="00C92E07" w:rsidRPr="00C409D8" w:rsidRDefault="00C409D8" w:rsidP="00C409D8">
      <w:pPr>
        <w:rPr>
          <w:b/>
          <w:caps w:val="0"/>
          <w:szCs w:val="24"/>
        </w:rPr>
      </w:pPr>
      <w:r>
        <w:rPr>
          <w:caps w:val="0"/>
          <w:szCs w:val="24"/>
        </w:rPr>
        <w:t xml:space="preserve">    </w:t>
      </w:r>
    </w:p>
    <w:tbl>
      <w:tblPr>
        <w:tblW w:w="9772" w:type="dxa"/>
        <w:tblInd w:w="-34" w:type="dxa"/>
        <w:tblLayout w:type="fixed"/>
        <w:tblLook w:val="0000" w:firstRow="0" w:lastRow="0" w:firstColumn="0" w:lastColumn="0" w:noHBand="0" w:noVBand="0"/>
      </w:tblPr>
      <w:tblGrid>
        <w:gridCol w:w="4462"/>
        <w:gridCol w:w="5310"/>
      </w:tblGrid>
      <w:tr w:rsidR="00CE013D" w:rsidRPr="00F6775A" w14:paraId="37A015AF" w14:textId="77777777">
        <w:trPr>
          <w:cantSplit/>
          <w:trHeight w:val="1074"/>
        </w:trPr>
        <w:tc>
          <w:tcPr>
            <w:tcW w:w="9772" w:type="dxa"/>
            <w:gridSpan w:val="2"/>
          </w:tcPr>
          <w:p w14:paraId="5ADF7FBF" w14:textId="1B2DB8DE" w:rsidR="0086278A" w:rsidRPr="00E15C63" w:rsidRDefault="0086278A" w:rsidP="0086278A">
            <w:pPr>
              <w:ind w:left="-540" w:firstLine="540"/>
              <w:jc w:val="center"/>
              <w:rPr>
                <w:b/>
                <w:sz w:val="28"/>
              </w:rPr>
            </w:pPr>
            <w:r w:rsidRPr="00E15C63">
              <w:rPr>
                <w:b/>
                <w:sz w:val="28"/>
              </w:rPr>
              <w:t>Nacionalinė žemės tarnyb</w:t>
            </w:r>
            <w:r w:rsidR="005E367B">
              <w:rPr>
                <w:b/>
                <w:sz w:val="28"/>
              </w:rPr>
              <w:t>a</w:t>
            </w:r>
          </w:p>
          <w:p w14:paraId="4B34A524" w14:textId="3EB21B6A" w:rsidR="0086278A" w:rsidRPr="00E15C63" w:rsidRDefault="0086278A" w:rsidP="0086278A">
            <w:pPr>
              <w:pStyle w:val="Antrat1"/>
              <w:rPr>
                <w:rFonts w:ascii="Times New Roman" w:hAnsi="Times New Roman"/>
                <w:caps/>
              </w:rPr>
            </w:pPr>
            <w:r w:rsidRPr="00E15C63">
              <w:rPr>
                <w:rFonts w:ascii="Times New Roman" w:hAnsi="Times New Roman"/>
                <w:caps/>
              </w:rPr>
              <w:t xml:space="preserve">PRIE </w:t>
            </w:r>
            <w:r>
              <w:rPr>
                <w:rFonts w:ascii="Times New Roman" w:hAnsi="Times New Roman"/>
                <w:caps/>
              </w:rPr>
              <w:t>Aplinkos</w:t>
            </w:r>
            <w:r w:rsidRPr="00E15C63">
              <w:rPr>
                <w:rFonts w:ascii="Times New Roman" w:hAnsi="Times New Roman"/>
                <w:caps/>
              </w:rPr>
              <w:t xml:space="preserve"> MINISTERIJOS</w:t>
            </w:r>
          </w:p>
          <w:p w14:paraId="2D7B4167" w14:textId="2483FFD6" w:rsidR="0086278A" w:rsidRPr="00343D89" w:rsidRDefault="0086278A" w:rsidP="0086278A">
            <w:pPr>
              <w:pStyle w:val="Pagrindinistekstas"/>
              <w:tabs>
                <w:tab w:val="left" w:pos="4770"/>
              </w:tabs>
              <w:rPr>
                <w:noProof/>
                <w:sz w:val="18"/>
                <w:szCs w:val="18"/>
              </w:rPr>
            </w:pPr>
            <w:r w:rsidRPr="00343D89">
              <w:rPr>
                <w:noProof/>
                <w:sz w:val="18"/>
                <w:szCs w:val="18"/>
              </w:rPr>
              <w:t xml:space="preserve">                                                      </w:t>
            </w:r>
          </w:p>
          <w:p w14:paraId="5F2C0A9D" w14:textId="70B61CD2" w:rsidR="00CE013D" w:rsidRPr="00F6775A" w:rsidRDefault="00012E04" w:rsidP="0086278A">
            <w:pPr>
              <w:ind w:firstLine="34"/>
              <w:jc w:val="center"/>
              <w:rPr>
                <w:b/>
                <w:sz w:val="48"/>
                <w:szCs w:val="48"/>
              </w:rPr>
            </w:pPr>
            <w:r>
              <w:rPr>
                <w:noProof/>
                <w:lang w:val="en-US"/>
              </w:rPr>
              <mc:AlternateContent>
                <mc:Choice Requires="wps">
                  <w:drawing>
                    <wp:anchor distT="0" distB="0" distL="114300" distR="114300" simplePos="0" relativeHeight="251654144" behindDoc="0" locked="0" layoutInCell="1" allowOverlap="1" wp14:anchorId="203DAB3F" wp14:editId="2D4A00A9">
                      <wp:simplePos x="0" y="0"/>
                      <wp:positionH relativeFrom="column">
                        <wp:posOffset>4658360</wp:posOffset>
                      </wp:positionH>
                      <wp:positionV relativeFrom="paragraph">
                        <wp:posOffset>123825</wp:posOffset>
                      </wp:positionV>
                      <wp:extent cx="1399540" cy="279400"/>
                      <wp:effectExtent l="0" t="0" r="0" b="63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279400"/>
                              </a:xfrm>
                              <a:prstGeom prst="rect">
                                <a:avLst/>
                              </a:prstGeom>
                              <a:noFill/>
                              <a:ln>
                                <a:noFill/>
                              </a:ln>
                            </wps:spPr>
                            <wps:txbx>
                              <w:txbxContent>
                                <w:p w14:paraId="79EC78B3" w14:textId="20F36445" w:rsidR="007721B1" w:rsidRPr="00CF0F08" w:rsidRDefault="007721B1" w:rsidP="007721B1">
                                  <w:pPr>
                                    <w:rPr>
                                      <w:caps w:val="0"/>
                                      <w:szCs w:val="24"/>
                                      <w:lang w:eastAsia="lt-LT"/>
                                    </w:rPr>
                                  </w:pPr>
                                </w:p>
                                <w:p w14:paraId="10CF6851" w14:textId="77777777" w:rsidR="00CE013D" w:rsidRPr="00873FB8" w:rsidRDefault="00CE013D" w:rsidP="00FB406E">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DAB3F" id="_x0000_t202" coordsize="21600,21600" o:spt="202" path="m,l,21600r21600,l21600,xe">
                      <v:stroke joinstyle="miter"/>
                      <v:path gradientshapeok="t" o:connecttype="rect"/>
                    </v:shapetype>
                    <v:shape id="Text Box 3" o:spid="_x0000_s1026" type="#_x0000_t202" style="position:absolute;left:0;text-align:left;margin-left:366.8pt;margin-top:9.75pt;width:110.2pt;height:2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" filled="f" stroked="f">
                      <v:textbox>
                        <w:txbxContent>
                          <w:p w14:paraId="79EC78B3" w14:textId="20F36445" w:rsidR="007721B1" w:rsidRPr="00CF0F08" w:rsidRDefault="007721B1" w:rsidP="007721B1">
                            <w:pPr>
                              <w:rPr>
                                <w:caps w:val="0"/>
                                <w:szCs w:val="24"/>
                                <w:lang w:eastAsia="lt-LT"/>
                              </w:rPr>
                            </w:pPr>
                          </w:p>
                          <w:p w14:paraId="10CF6851" w14:textId="77777777" w:rsidR="00CE013D" w:rsidRPr="00873FB8" w:rsidRDefault="00CE013D" w:rsidP="00FB406E">
                            <w:pPr>
                              <w:rPr>
                                <w:lang w:val="en-GB"/>
                              </w:rPr>
                            </w:pP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1FC718DD" wp14:editId="52AC10B3">
                      <wp:simplePos x="0" y="0"/>
                      <wp:positionH relativeFrom="column">
                        <wp:posOffset>3350895</wp:posOffset>
                      </wp:positionH>
                      <wp:positionV relativeFrom="paragraph">
                        <wp:posOffset>144145</wp:posOffset>
                      </wp:positionV>
                      <wp:extent cx="1143000" cy="27051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70510"/>
                              </a:xfrm>
                              <a:prstGeom prst="rect">
                                <a:avLst/>
                              </a:prstGeom>
                              <a:noFill/>
                              <a:ln>
                                <a:noFill/>
                              </a:ln>
                            </wps:spPr>
                            <wps:txbx>
                              <w:txbxContent>
                                <w:p w14:paraId="53835A17" w14:textId="2FC01F3F" w:rsidR="00A84B3F" w:rsidRPr="000A5D7B" w:rsidRDefault="00A84B3F" w:rsidP="000A5D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718DD" id="Text Box 4" o:spid="_x0000_s1027" type="#_x0000_t202" style="position:absolute;left:0;text-align:left;margin-left:263.85pt;margin-top:11.35pt;width:90pt;height:2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" filled="f" stroked="f">
                      <v:textbox>
                        <w:txbxContent>
                          <w:p w14:paraId="53835A17" w14:textId="2FC01F3F" w:rsidR="00A84B3F" w:rsidRPr="000A5D7B" w:rsidRDefault="00A84B3F" w:rsidP="000A5D7B"/>
                        </w:txbxContent>
                      </v:textbox>
                    </v:shape>
                  </w:pict>
                </mc:Fallback>
              </mc:AlternateContent>
            </w:r>
            <w:r w:rsidR="0086278A">
              <w:rPr>
                <w:noProof/>
                <w:lang w:val="en-US"/>
              </w:rPr>
              <w:t xml:space="preserve"> </w:t>
            </w:r>
          </w:p>
        </w:tc>
      </w:tr>
      <w:tr w:rsidR="007F3189" w:rsidRPr="00417CF7" w14:paraId="0DF154E8" w14:textId="77777777" w:rsidTr="001B0F4E">
        <w:trPr>
          <w:cantSplit/>
        </w:trPr>
        <w:tc>
          <w:tcPr>
            <w:tcW w:w="4462" w:type="dxa"/>
          </w:tcPr>
          <w:p w14:paraId="2546BB0D" w14:textId="77777777" w:rsidR="007F3189" w:rsidRPr="00417CF7" w:rsidRDefault="007F3189" w:rsidP="001B0F4E"/>
          <w:p w14:paraId="31AA6967" w14:textId="77777777" w:rsidR="0006756C" w:rsidRPr="0006756C" w:rsidRDefault="0006756C" w:rsidP="0006756C">
            <w:pPr>
              <w:rPr>
                <w:bCs/>
                <w:caps w:val="0"/>
                <w:szCs w:val="24"/>
                <w:lang w:eastAsia="lt-LT"/>
              </w:rPr>
            </w:pPr>
            <w:r w:rsidRPr="0006756C">
              <w:rPr>
                <w:bCs/>
                <w:caps w:val="0"/>
                <w:szCs w:val="24"/>
                <w:lang w:eastAsia="lt-LT"/>
              </w:rPr>
              <w:tab/>
            </w:r>
          </w:p>
          <w:p w14:paraId="24448AA2" w14:textId="77777777" w:rsidR="0006756C" w:rsidRDefault="0006756C" w:rsidP="0006756C">
            <w:pPr>
              <w:rPr>
                <w:bCs/>
                <w:caps w:val="0"/>
                <w:szCs w:val="24"/>
                <w:lang w:eastAsia="lt-LT"/>
              </w:rPr>
            </w:pPr>
            <w:r w:rsidRPr="0006756C">
              <w:rPr>
                <w:bCs/>
                <w:caps w:val="0"/>
                <w:szCs w:val="24"/>
                <w:lang w:eastAsia="lt-LT"/>
              </w:rPr>
              <w:t>Vilniaus rajono savivaldybės administracija</w:t>
            </w:r>
            <w:r>
              <w:rPr>
                <w:bCs/>
                <w:caps w:val="0"/>
                <w:szCs w:val="24"/>
                <w:lang w:eastAsia="lt-LT"/>
              </w:rPr>
              <w:t>i</w:t>
            </w:r>
          </w:p>
          <w:p w14:paraId="57A08BC3" w14:textId="2AD82DC1" w:rsidR="007F3189" w:rsidRPr="00987B62" w:rsidRDefault="00A63978" w:rsidP="0006756C">
            <w:pPr>
              <w:rPr>
                <w:bCs/>
                <w:caps w:val="0"/>
                <w:szCs w:val="24"/>
                <w:lang w:eastAsia="lt-LT"/>
              </w:rPr>
            </w:pPr>
            <w:r w:rsidRPr="00A63978">
              <w:rPr>
                <w:bCs/>
                <w:caps w:val="0"/>
                <w:szCs w:val="24"/>
                <w:lang w:eastAsia="lt-LT"/>
              </w:rPr>
              <w:t xml:space="preserve">el. p. </w:t>
            </w:r>
            <w:r w:rsidR="0006756C">
              <w:rPr>
                <w:bCs/>
                <w:caps w:val="0"/>
                <w:szCs w:val="24"/>
                <w:lang w:eastAsia="lt-LT"/>
              </w:rPr>
              <w:t>vrsa@</w:t>
            </w:r>
            <w:r w:rsidR="0006756C" w:rsidRPr="00987B62">
              <w:rPr>
                <w:bCs/>
                <w:caps w:val="0"/>
                <w:szCs w:val="24"/>
                <w:lang w:eastAsia="lt-LT"/>
              </w:rPr>
              <w:t>vrsa.lt</w:t>
            </w:r>
          </w:p>
          <w:p w14:paraId="074F28D8" w14:textId="11AAE2C3" w:rsidR="0006756C" w:rsidRPr="00DF398A" w:rsidRDefault="0006756C" w:rsidP="0006756C">
            <w:pPr>
              <w:rPr>
                <w:caps w:val="0"/>
                <w:szCs w:val="24"/>
                <w:lang w:eastAsia="lt-LT"/>
              </w:rPr>
            </w:pPr>
          </w:p>
        </w:tc>
        <w:tc>
          <w:tcPr>
            <w:tcW w:w="5310" w:type="dxa"/>
          </w:tcPr>
          <w:p w14:paraId="02DE88CA" w14:textId="77777777" w:rsidR="007F3189" w:rsidRPr="00417CF7" w:rsidRDefault="007F3189" w:rsidP="001B0F4E">
            <w:r>
              <w:rPr>
                <w:noProof/>
                <w:lang w:val="en-US"/>
              </w:rPr>
              <mc:AlternateContent>
                <mc:Choice Requires="wps">
                  <w:drawing>
                    <wp:anchor distT="0" distB="0" distL="114300" distR="114300" simplePos="0" relativeHeight="251669504" behindDoc="0" locked="0" layoutInCell="1" allowOverlap="1" wp14:anchorId="7E52FBC1" wp14:editId="50911326">
                      <wp:simplePos x="0" y="0"/>
                      <wp:positionH relativeFrom="column">
                        <wp:posOffset>1449705</wp:posOffset>
                      </wp:positionH>
                      <wp:positionV relativeFrom="paragraph">
                        <wp:posOffset>107315</wp:posOffset>
                      </wp:positionV>
                      <wp:extent cx="1859280" cy="342900"/>
                      <wp:effectExtent l="0" t="4445" r="0" b="0"/>
                      <wp:wrapNone/>
                      <wp:docPr id="1733182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CB5AE" w14:textId="66D23DB3" w:rsidR="001E4522" w:rsidRDefault="001E4522" w:rsidP="001E4522">
                                  <w:pPr>
                                    <w:pStyle w:val="FrameContents"/>
                                    <w:widowControl w:val="0"/>
                                  </w:pPr>
                                  <w:r>
                                    <w:t>1SD-         -(15.</w:t>
                                  </w:r>
                                  <w:r w:rsidR="00876B44">
                                    <w:t>2</w:t>
                                  </w:r>
                                  <w:r>
                                    <w:t xml:space="preserve">.48 </w:t>
                                  </w:r>
                                  <w:proofErr w:type="spellStart"/>
                                  <w:r w:rsidR="002A737E" w:rsidRPr="002A737E">
                                    <w:rPr>
                                      <w:caps w:val="0"/>
                                    </w:rPr>
                                    <w:t>Mr</w:t>
                                  </w:r>
                                  <w:proofErr w:type="spellEnd"/>
                                  <w:r w:rsidRPr="002A737E">
                                    <w:rPr>
                                      <w:caps w:val="0"/>
                                    </w:rPr>
                                    <w:t>.)</w:t>
                                  </w:r>
                                </w:p>
                                <w:p w14:paraId="26B90657" w14:textId="1873981C" w:rsidR="007F3189" w:rsidRPr="009975EC" w:rsidRDefault="007F3189" w:rsidP="007F31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2FBC1" id="Text Box 2" o:spid="_x0000_s1028" type="#_x0000_t202" style="position:absolute;margin-left:114.15pt;margin-top:8.45pt;width:146.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" filled="f" stroked="f">
                      <v:textbox>
                        <w:txbxContent>
                          <w:p w14:paraId="4EBCB5AE" w14:textId="66D23DB3" w:rsidR="001E4522" w:rsidRDefault="001E4522" w:rsidP="001E4522">
                            <w:pPr>
                              <w:pStyle w:val="FrameContents"/>
                              <w:widowControl w:val="0"/>
                            </w:pPr>
                            <w:r>
                              <w:t>1SD-         -(15.</w:t>
                            </w:r>
                            <w:r w:rsidR="00876B44">
                              <w:t>2</w:t>
                            </w:r>
                            <w:r>
                              <w:t xml:space="preserve">.48 </w:t>
                            </w:r>
                            <w:proofErr w:type="spellStart"/>
                            <w:r w:rsidR="002A737E" w:rsidRPr="002A737E">
                              <w:rPr>
                                <w:caps w:val="0"/>
                              </w:rPr>
                              <w:t>Mr</w:t>
                            </w:r>
                            <w:proofErr w:type="spellEnd"/>
                            <w:r w:rsidRPr="002A737E">
                              <w:rPr>
                                <w:caps w:val="0"/>
                              </w:rPr>
                              <w:t>.)</w:t>
                            </w:r>
                          </w:p>
                          <w:p w14:paraId="26B90657" w14:textId="1873981C" w:rsidR="007F3189" w:rsidRPr="009975EC" w:rsidRDefault="007F3189" w:rsidP="007F3189"/>
                        </w:txbxContent>
                      </v:textbox>
                    </v:shape>
                  </w:pict>
                </mc:Fallback>
              </mc:AlternateContent>
            </w:r>
            <w:r>
              <w:rPr>
                <w:noProof/>
                <w:lang w:val="en-US"/>
              </w:rPr>
              <mc:AlternateContent>
                <mc:Choice Requires="wps">
                  <w:drawing>
                    <wp:anchor distT="0" distB="0" distL="114300" distR="114300" simplePos="0" relativeHeight="251668480" behindDoc="0" locked="0" layoutInCell="1" allowOverlap="1" wp14:anchorId="68987258" wp14:editId="3B677622">
                      <wp:simplePos x="0" y="0"/>
                      <wp:positionH relativeFrom="column">
                        <wp:posOffset>116840</wp:posOffset>
                      </wp:positionH>
                      <wp:positionV relativeFrom="paragraph">
                        <wp:posOffset>100330</wp:posOffset>
                      </wp:positionV>
                      <wp:extent cx="1291590" cy="337820"/>
                      <wp:effectExtent l="0" t="0" r="0" b="0"/>
                      <wp:wrapNone/>
                      <wp:docPr id="1229849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4F6EC" w14:textId="0A5896D3" w:rsidR="007F3189" w:rsidRDefault="007F3189" w:rsidP="007F3189">
                                  <w:r>
                                    <w:t>202</w:t>
                                  </w:r>
                                  <w:r w:rsidR="002A737E">
                                    <w:t>5</w:t>
                                  </w:r>
                                  <w:r>
                                    <w:t>-</w:t>
                                  </w:r>
                                  <w:r w:rsidR="002A737E">
                                    <w:t>02</w:t>
                                  </w:r>
                                  <w:r w:rsidR="008D64E9">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87258" id="_x0000_s1029" type="#_x0000_t202" style="position:absolute;margin-left:9.2pt;margin-top:7.9pt;width:101.7pt;height:2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" filled="f" stroked="f">
                      <v:textbox>
                        <w:txbxContent>
                          <w:p w14:paraId="2334F6EC" w14:textId="0A5896D3" w:rsidR="007F3189" w:rsidRDefault="007F3189" w:rsidP="007F3189">
                            <w:r>
                              <w:t>202</w:t>
                            </w:r>
                            <w:r w:rsidR="002A737E">
                              <w:t>5</w:t>
                            </w:r>
                            <w:r>
                              <w:t>-</w:t>
                            </w:r>
                            <w:r w:rsidR="002A737E">
                              <w:t>02</w:t>
                            </w:r>
                            <w:r w:rsidR="008D64E9">
                              <w:t>-</w:t>
                            </w:r>
                          </w:p>
                        </w:txbxContent>
                      </v:textbox>
                    </v:shape>
                  </w:pict>
                </mc:Fallback>
              </mc:AlternateContent>
            </w:r>
            <w:r w:rsidRPr="00417CF7">
              <w:t xml:space="preserve">     </w:t>
            </w:r>
          </w:p>
          <w:p w14:paraId="2E326834" w14:textId="2B862FCB" w:rsidR="007F3189" w:rsidRPr="00417CF7" w:rsidRDefault="007F3189" w:rsidP="001B0F4E">
            <w:pPr>
              <w:jc w:val="center"/>
            </w:pPr>
            <w:r>
              <w:rPr>
                <w:noProof/>
                <w:lang w:val="en-US"/>
              </w:rPr>
              <mc:AlternateContent>
                <mc:Choice Requires="wps">
                  <w:drawing>
                    <wp:anchor distT="0" distB="0" distL="114300" distR="114300" simplePos="0" relativeHeight="251666432" behindDoc="0" locked="0" layoutInCell="1" allowOverlap="1" wp14:anchorId="0B2BB9DE" wp14:editId="27862003">
                      <wp:simplePos x="0" y="0"/>
                      <wp:positionH relativeFrom="column">
                        <wp:posOffset>72390</wp:posOffset>
                      </wp:positionH>
                      <wp:positionV relativeFrom="paragraph">
                        <wp:posOffset>173355</wp:posOffset>
                      </wp:positionV>
                      <wp:extent cx="1291590" cy="342900"/>
                      <wp:effectExtent l="1905" t="0" r="1905"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181DE" w14:textId="577C5C1B" w:rsidR="007F3189" w:rsidRPr="009975EC" w:rsidRDefault="002F50A3" w:rsidP="007F3189">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BB9DE" id="_x0000_s1030" type="#_x0000_t202" style="position:absolute;left:0;text-align:left;margin-left:5.7pt;margin-top:13.65pt;width:101.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" filled="f" stroked="f">
                      <v:textbox>
                        <w:txbxContent>
                          <w:p w14:paraId="41F181DE" w14:textId="577C5C1B" w:rsidR="007F3189" w:rsidRPr="009975EC" w:rsidRDefault="002F50A3" w:rsidP="007F3189">
                            <w:r>
                              <w:t xml:space="preserve"> </w:t>
                            </w:r>
                          </w:p>
                        </w:txbxContent>
                      </v:textbox>
                    </v:shape>
                  </w:pict>
                </mc:Fallback>
              </mc:AlternateContent>
            </w:r>
            <w:r>
              <w:t xml:space="preserve">  </w:t>
            </w:r>
            <w:r w:rsidRPr="00417CF7">
              <w:t xml:space="preserve"> ______________ </w:t>
            </w:r>
            <w:r w:rsidR="00AF1B9F" w:rsidRPr="007F3189">
              <w:rPr>
                <w:bCs/>
                <w:caps w:val="0"/>
                <w:szCs w:val="24"/>
                <w:lang w:eastAsia="lt-LT"/>
              </w:rPr>
              <w:t>Nr</w:t>
            </w:r>
            <w:r w:rsidR="00AF1B9F">
              <w:rPr>
                <w:bCs/>
                <w:caps w:val="0"/>
                <w:szCs w:val="24"/>
                <w:lang w:eastAsia="lt-LT"/>
              </w:rPr>
              <w:t>.</w:t>
            </w:r>
            <w:r w:rsidRPr="00417CF7">
              <w:t xml:space="preserve"> ________________</w:t>
            </w:r>
            <w:r>
              <w:t>______</w:t>
            </w:r>
          </w:p>
          <w:p w14:paraId="5ED45CEC" w14:textId="77777777" w:rsidR="007F3189" w:rsidRPr="00417CF7" w:rsidRDefault="007F3189" w:rsidP="001B0F4E">
            <w:pPr>
              <w:jc w:val="center"/>
              <w:rPr>
                <w:sz w:val="10"/>
              </w:rPr>
            </w:pPr>
            <w:r>
              <w:rPr>
                <w:noProof/>
                <w:lang w:val="en-US"/>
              </w:rPr>
              <mc:AlternateContent>
                <mc:Choice Requires="wps">
                  <w:drawing>
                    <wp:anchor distT="0" distB="0" distL="114300" distR="114300" simplePos="0" relativeHeight="251667456" behindDoc="0" locked="0" layoutInCell="1" allowOverlap="1" wp14:anchorId="5F86ECED" wp14:editId="563C3822">
                      <wp:simplePos x="0" y="0"/>
                      <wp:positionH relativeFrom="column">
                        <wp:posOffset>1624965</wp:posOffset>
                      </wp:positionH>
                      <wp:positionV relativeFrom="paragraph">
                        <wp:posOffset>9525</wp:posOffset>
                      </wp:positionV>
                      <wp:extent cx="1272540" cy="342900"/>
                      <wp:effectExtent l="1905" t="0" r="1905" b="0"/>
                      <wp:wrapNone/>
                      <wp:docPr id="17369247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FFC16" w14:textId="6B784017" w:rsidR="007F3189" w:rsidRPr="0065220C" w:rsidRDefault="007F3189" w:rsidP="007F3189">
                                  <w:pPr>
                                    <w:rPr>
                                      <w:caps w:val="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6ECED" id="Text Box 5" o:spid="_x0000_s1031" type="#_x0000_t202" style="position:absolute;left:0;text-align:left;margin-left:127.95pt;margin-top:.75pt;width:100.2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" filled="f" stroked="f">
                      <v:textbox>
                        <w:txbxContent>
                          <w:p w14:paraId="690FFC16" w14:textId="6B784017" w:rsidR="007F3189" w:rsidRPr="0065220C" w:rsidRDefault="007F3189" w:rsidP="007F3189">
                            <w:pPr>
                              <w:rPr>
                                <w:caps w:val="0"/>
                              </w:rPr>
                            </w:pPr>
                          </w:p>
                        </w:txbxContent>
                      </v:textbox>
                    </v:shape>
                  </w:pict>
                </mc:Fallback>
              </mc:AlternateContent>
            </w:r>
          </w:p>
          <w:p w14:paraId="13FDA5E6" w14:textId="2ECE0EF2" w:rsidR="007F3189" w:rsidRPr="00417CF7" w:rsidRDefault="007F3189" w:rsidP="001B0F4E">
            <w:pPr>
              <w:jc w:val="center"/>
            </w:pPr>
            <w:r w:rsidRPr="00417CF7">
              <w:t xml:space="preserve"> Į ______________ </w:t>
            </w:r>
            <w:r w:rsidR="00653592" w:rsidRPr="007F3189">
              <w:rPr>
                <w:bCs/>
                <w:caps w:val="0"/>
                <w:szCs w:val="24"/>
                <w:lang w:eastAsia="lt-LT"/>
              </w:rPr>
              <w:t>Nr</w:t>
            </w:r>
            <w:r w:rsidRPr="00417CF7">
              <w:t>. ________________</w:t>
            </w:r>
            <w:r>
              <w:t>______</w:t>
            </w:r>
          </w:p>
          <w:p w14:paraId="04D22C12" w14:textId="77777777" w:rsidR="007F3189" w:rsidRPr="00417CF7" w:rsidRDefault="007F3189" w:rsidP="001B0F4E">
            <w:pPr>
              <w:jc w:val="center"/>
            </w:pPr>
          </w:p>
        </w:tc>
      </w:tr>
    </w:tbl>
    <w:p w14:paraId="0257BA6E" w14:textId="77777777" w:rsidR="00324C49" w:rsidRPr="00365BED" w:rsidRDefault="00324C49"/>
    <w:p w14:paraId="1596544B" w14:textId="0DE4699F" w:rsidR="00F36E97" w:rsidRPr="00C701DC" w:rsidRDefault="00F36E97" w:rsidP="002A737E">
      <w:pPr>
        <w:jc w:val="both"/>
        <w:rPr>
          <w:b/>
          <w:bCs/>
          <w:caps w:val="0"/>
          <w:szCs w:val="24"/>
        </w:rPr>
      </w:pPr>
      <w:r w:rsidRPr="00C701DC">
        <w:rPr>
          <w:b/>
          <w:bCs/>
          <w:caps w:val="0"/>
          <w:szCs w:val="24"/>
        </w:rPr>
        <w:t>DĖL</w:t>
      </w:r>
      <w:r w:rsidRPr="00842B49">
        <w:rPr>
          <w:b/>
          <w:bCs/>
          <w:szCs w:val="24"/>
        </w:rPr>
        <w:t xml:space="preserve"> </w:t>
      </w:r>
      <w:r w:rsidR="002A737E">
        <w:rPr>
          <w:b/>
          <w:bCs/>
          <w:szCs w:val="24"/>
        </w:rPr>
        <w:t>valstybinės žemės sklypų perdavimo Vilniaus rajono savivaldybei valdyti patikėjimo teise</w:t>
      </w:r>
    </w:p>
    <w:p w14:paraId="432C6E0E" w14:textId="77777777" w:rsidR="00F36E97" w:rsidRDefault="00F36E97" w:rsidP="00204514">
      <w:pPr>
        <w:ind w:firstLine="720"/>
        <w:jc w:val="both"/>
        <w:rPr>
          <w:szCs w:val="24"/>
        </w:rPr>
      </w:pPr>
    </w:p>
    <w:p w14:paraId="248DA550" w14:textId="225F265A" w:rsidR="0006756C" w:rsidRPr="0006756C" w:rsidRDefault="0006756C" w:rsidP="00204514">
      <w:pPr>
        <w:ind w:firstLine="720"/>
        <w:jc w:val="both"/>
        <w:rPr>
          <w:rFonts w:eastAsia="Calibri"/>
          <w:caps w:val="0"/>
          <w:szCs w:val="24"/>
        </w:rPr>
      </w:pPr>
      <w:r w:rsidRPr="0006756C">
        <w:rPr>
          <w:rFonts w:eastAsia="Calibri"/>
          <w:caps w:val="0"/>
          <w:szCs w:val="24"/>
        </w:rPr>
        <w:t xml:space="preserve">Nacionalinės žemės tarnybos prie Aplinkos ministerijos Panevėžio apygardos žemės tvarkymo ir administravimo skyrius </w:t>
      </w:r>
      <w:r w:rsidR="002A737E">
        <w:rPr>
          <w:rFonts w:eastAsia="Calibri"/>
          <w:caps w:val="0"/>
          <w:szCs w:val="24"/>
        </w:rPr>
        <w:t xml:space="preserve">informuoja, kad </w:t>
      </w:r>
      <w:r w:rsidRPr="0006756C">
        <w:rPr>
          <w:rFonts w:eastAsia="Calibri"/>
          <w:caps w:val="0"/>
          <w:szCs w:val="24"/>
        </w:rPr>
        <w:t>prašom</w:t>
      </w:r>
      <w:r w:rsidR="002A737E">
        <w:rPr>
          <w:rFonts w:eastAsia="Calibri"/>
          <w:caps w:val="0"/>
          <w:szCs w:val="24"/>
        </w:rPr>
        <w:t xml:space="preserve">iems </w:t>
      </w:r>
      <w:r w:rsidR="00B06FA2" w:rsidRPr="00B06FA2">
        <w:rPr>
          <w:rFonts w:eastAsia="Calibri"/>
          <w:caps w:val="0"/>
          <w:szCs w:val="24"/>
        </w:rPr>
        <w:t>perduoti Vilniaus rajono savivaldybei patikėjimo teise kitos paskirties žemės sklyp</w:t>
      </w:r>
      <w:r w:rsidR="002A737E">
        <w:rPr>
          <w:rFonts w:eastAsia="Calibri"/>
          <w:caps w:val="0"/>
          <w:szCs w:val="24"/>
        </w:rPr>
        <w:t>am</w:t>
      </w:r>
      <w:r w:rsidR="00B06FA2" w:rsidRPr="00B06FA2">
        <w:rPr>
          <w:rFonts w:eastAsia="Calibri"/>
          <w:caps w:val="0"/>
          <w:szCs w:val="24"/>
        </w:rPr>
        <w:t>s (unikalūs Nr. 4400-0141-6588 ir Nr. 4400-0141-6022), esan</w:t>
      </w:r>
      <w:r w:rsidR="002A737E">
        <w:rPr>
          <w:rFonts w:eastAsia="Calibri"/>
          <w:caps w:val="0"/>
          <w:szCs w:val="24"/>
        </w:rPr>
        <w:t>tiems</w:t>
      </w:r>
      <w:r w:rsidR="00B06FA2" w:rsidRPr="00B06FA2">
        <w:rPr>
          <w:rFonts w:eastAsia="Calibri"/>
          <w:caps w:val="0"/>
          <w:szCs w:val="24"/>
        </w:rPr>
        <w:t xml:space="preserve"> Vilniaus r</w:t>
      </w:r>
      <w:r w:rsidR="00CD2BB3">
        <w:rPr>
          <w:rFonts w:eastAsia="Calibri"/>
          <w:caps w:val="0"/>
          <w:szCs w:val="24"/>
        </w:rPr>
        <w:t xml:space="preserve">ajono savivaldybėje, </w:t>
      </w:r>
      <w:r w:rsidR="00B06FA2" w:rsidRPr="00B06FA2">
        <w:rPr>
          <w:rFonts w:eastAsia="Calibri"/>
          <w:caps w:val="0"/>
          <w:szCs w:val="24"/>
        </w:rPr>
        <w:t>Avižienių sen</w:t>
      </w:r>
      <w:r w:rsidR="00CD2BB3">
        <w:rPr>
          <w:rFonts w:eastAsia="Calibri"/>
          <w:caps w:val="0"/>
          <w:szCs w:val="24"/>
        </w:rPr>
        <w:t>iūnijoje</w:t>
      </w:r>
      <w:r w:rsidR="00B06FA2" w:rsidRPr="00B06FA2">
        <w:rPr>
          <w:rFonts w:eastAsia="Calibri"/>
          <w:caps w:val="0"/>
          <w:szCs w:val="24"/>
        </w:rPr>
        <w:t>, Riešės k</w:t>
      </w:r>
      <w:r w:rsidR="00CD2BB3">
        <w:rPr>
          <w:rFonts w:eastAsia="Calibri"/>
          <w:caps w:val="0"/>
          <w:szCs w:val="24"/>
        </w:rPr>
        <w:t>aime</w:t>
      </w:r>
      <w:r w:rsidR="00B06FA2" w:rsidRPr="00B06FA2">
        <w:rPr>
          <w:rFonts w:eastAsia="Calibri"/>
          <w:caps w:val="0"/>
          <w:szCs w:val="24"/>
        </w:rPr>
        <w:t xml:space="preserve">, </w:t>
      </w:r>
      <w:r w:rsidR="002A737E">
        <w:rPr>
          <w:rFonts w:eastAsia="Calibri"/>
          <w:caps w:val="0"/>
          <w:szCs w:val="24"/>
        </w:rPr>
        <w:t>nenustatytas žemės sklypų naudojimo būdas</w:t>
      </w:r>
      <w:r w:rsidR="00B06FA2" w:rsidRPr="00B06FA2">
        <w:rPr>
          <w:rFonts w:eastAsia="Calibri"/>
          <w:caps w:val="0"/>
          <w:szCs w:val="24"/>
        </w:rPr>
        <w:t>.</w:t>
      </w:r>
    </w:p>
    <w:p w14:paraId="0CEA0ADF" w14:textId="18420B02" w:rsidR="0006756C" w:rsidRDefault="003900B2" w:rsidP="00204514">
      <w:pPr>
        <w:ind w:firstLine="720"/>
        <w:jc w:val="both"/>
        <w:rPr>
          <w:rFonts w:eastAsia="Calibri"/>
          <w:caps w:val="0"/>
          <w:szCs w:val="24"/>
        </w:rPr>
      </w:pPr>
      <w:r>
        <w:rPr>
          <w:rFonts w:eastAsia="Calibri"/>
          <w:caps w:val="0"/>
          <w:szCs w:val="24"/>
        </w:rPr>
        <w:t xml:space="preserve">Prašome nustatyti šių žemės sklypų naudojimo būdą ir </w:t>
      </w:r>
      <w:r w:rsidRPr="003900B2">
        <w:rPr>
          <w:rFonts w:eastAsia="Calibri"/>
          <w:caps w:val="0"/>
          <w:szCs w:val="24"/>
        </w:rPr>
        <w:t>vadovaujantis Valstybinės žemės perdavimo savivaldybėms valdyti patikėjimo teise ir jos perdavimo kitiems valstybinės žemės patikėtiniams, pasibaigus savivaldybių patikėjimo teisei į ją, taisyklėmis, patvirtintomis Lietuvos Respublikos Vyriausybės 2002 m. rugsėjo 10 d. nutarimu Nr. 1418 „Dėl Valstybinės žemės perdavimo savivaldybėms valdyti patikėjimo teise ir jos perdavimo kitiems valstybinės žemės patikėtiniams, pasibaigus savivaldybių patikėjimo teisei į ją, taisyklių patvirtinimo“</w:t>
      </w:r>
      <w:r>
        <w:rPr>
          <w:rFonts w:eastAsia="Calibri"/>
          <w:caps w:val="0"/>
          <w:szCs w:val="24"/>
        </w:rPr>
        <w:t xml:space="preserve"> (toliau – Taisyklės) ir Nacionalinei žemės tarnybai prie Aplinkos ministerijos</w:t>
      </w:r>
      <w:r w:rsidR="00855403">
        <w:rPr>
          <w:rFonts w:eastAsia="Calibri"/>
          <w:caps w:val="0"/>
          <w:szCs w:val="24"/>
        </w:rPr>
        <w:t xml:space="preserve"> pateikti naują prašymą, pridedant</w:t>
      </w:r>
      <w:r w:rsidRPr="003900B2">
        <w:rPr>
          <w:rFonts w:eastAsia="Calibri"/>
          <w:caps w:val="0"/>
          <w:szCs w:val="24"/>
        </w:rPr>
        <w:t xml:space="preserve"> Taisyklių 7 punkte nurodomus dokumentus ir informaciją</w:t>
      </w:r>
      <w:r w:rsidR="00855403">
        <w:rPr>
          <w:rFonts w:eastAsia="Calibri"/>
          <w:caps w:val="0"/>
          <w:szCs w:val="24"/>
        </w:rPr>
        <w:t>.</w:t>
      </w:r>
    </w:p>
    <w:p w14:paraId="1905553F" w14:textId="28FC943B" w:rsidR="00647C28" w:rsidRDefault="00C43427" w:rsidP="00204514">
      <w:pPr>
        <w:pStyle w:val="Antrats"/>
        <w:widowControl w:val="0"/>
        <w:tabs>
          <w:tab w:val="clear" w:pos="4153"/>
          <w:tab w:val="clear" w:pos="8306"/>
        </w:tabs>
        <w:ind w:firstLine="720"/>
        <w:jc w:val="both"/>
        <w:rPr>
          <w:caps w:val="0"/>
          <w:lang w:val="lt-LT"/>
        </w:rPr>
      </w:pPr>
      <w:r w:rsidRPr="00C43427">
        <w:rPr>
          <w:caps w:val="0"/>
          <w:lang w:val="lt-LT"/>
        </w:rPr>
        <w:t xml:space="preserve">Šis </w:t>
      </w:r>
      <w:r>
        <w:rPr>
          <w:caps w:val="0"/>
          <w:lang w:val="lt-LT"/>
        </w:rPr>
        <w:t>raštas</w:t>
      </w:r>
      <w:r w:rsidRPr="00C43427">
        <w:rPr>
          <w:caps w:val="0"/>
          <w:lang w:val="lt-LT"/>
        </w:rPr>
        <w:t xml:space="preserve"> gali būti skundžiamas Nacionalinės žemės tarnybos prie Aplinkos ministerijos direktoriui Lietuvos Respublikos žemės reformos įstatymo 18 straipsnio ir Išankstinio ginčų nagrinėjimo Nacionalinėje žemės tarnyboje prie Aplinkos ministerijos ne teismo tvarka taisyklių, patvirtintų Nacionalinės žemės tarnybos prie Aplinkos ministerijos direktoriaus  2024 m. gegužės 10 d. įsakymu Nr. 1P-139-(1.1E.) „Dėl Išankstinio ginčų nagrinėjimo Nacionalinėje žemės tarnyboje prie Aplinkos ministerijos ne teismo tvarka taisyklių patvirtinimo“, nustatyta tvarka ir terminais.</w:t>
      </w:r>
    </w:p>
    <w:p w14:paraId="01039B11" w14:textId="77777777" w:rsidR="00647C28" w:rsidRDefault="00647C28" w:rsidP="00855403">
      <w:pPr>
        <w:pStyle w:val="Antrats"/>
        <w:widowControl w:val="0"/>
        <w:tabs>
          <w:tab w:val="clear" w:pos="4153"/>
          <w:tab w:val="clear" w:pos="8306"/>
        </w:tabs>
        <w:jc w:val="both"/>
        <w:rPr>
          <w:caps w:val="0"/>
          <w:lang w:val="lt-LT"/>
        </w:rPr>
      </w:pPr>
    </w:p>
    <w:p w14:paraId="3B0C18DD" w14:textId="77777777" w:rsidR="00987B62" w:rsidRDefault="00987B62" w:rsidP="00855403">
      <w:pPr>
        <w:pStyle w:val="Antrats"/>
        <w:widowControl w:val="0"/>
        <w:tabs>
          <w:tab w:val="clear" w:pos="4153"/>
          <w:tab w:val="clear" w:pos="8306"/>
        </w:tabs>
        <w:jc w:val="both"/>
        <w:rPr>
          <w:caps w:val="0"/>
          <w:lang w:val="lt-LT"/>
        </w:rPr>
      </w:pPr>
    </w:p>
    <w:p w14:paraId="736FD96A" w14:textId="77777777" w:rsidR="00855403" w:rsidRPr="00855403" w:rsidRDefault="00855403" w:rsidP="00855403">
      <w:pPr>
        <w:rPr>
          <w:caps w:val="0"/>
          <w:color w:val="000000"/>
          <w:szCs w:val="24"/>
          <w:lang w:eastAsia="lt-LT"/>
        </w:rPr>
      </w:pPr>
      <w:r w:rsidRPr="00855403">
        <w:rPr>
          <w:caps w:val="0"/>
          <w:color w:val="000000"/>
          <w:szCs w:val="24"/>
          <w:lang w:eastAsia="lt-LT"/>
        </w:rPr>
        <w:t xml:space="preserve">Panevėžio apygardos žemės tvarkymo ir </w:t>
      </w:r>
    </w:p>
    <w:p w14:paraId="2495360E" w14:textId="24F4A01C" w:rsidR="00330182" w:rsidRDefault="00855403" w:rsidP="00855403">
      <w:pPr>
        <w:rPr>
          <w:caps w:val="0"/>
          <w:color w:val="000000"/>
          <w:szCs w:val="24"/>
          <w:lang w:val="x-none" w:eastAsia="lt-LT"/>
        </w:rPr>
      </w:pPr>
      <w:r w:rsidRPr="00855403">
        <w:rPr>
          <w:caps w:val="0"/>
          <w:color w:val="000000"/>
          <w:szCs w:val="24"/>
          <w:lang w:eastAsia="lt-LT"/>
        </w:rPr>
        <w:t>administravimo skyriaus vyresnioji patarėja                                                         Vida Kavaliauskienė</w:t>
      </w:r>
    </w:p>
    <w:p w14:paraId="51EC6654" w14:textId="77777777" w:rsidR="008E7B30" w:rsidRDefault="008E7B30" w:rsidP="00330182">
      <w:pPr>
        <w:rPr>
          <w:caps w:val="0"/>
          <w:color w:val="000000"/>
          <w:szCs w:val="24"/>
          <w:lang w:val="x-none" w:eastAsia="lt-LT"/>
        </w:rPr>
      </w:pPr>
    </w:p>
    <w:p w14:paraId="5FC9072A" w14:textId="77777777" w:rsidR="00A5783E" w:rsidRDefault="00A5783E" w:rsidP="00330182">
      <w:pPr>
        <w:rPr>
          <w:caps w:val="0"/>
          <w:color w:val="000000"/>
          <w:szCs w:val="24"/>
          <w:lang w:val="x-none" w:eastAsia="lt-LT"/>
        </w:rPr>
      </w:pPr>
    </w:p>
    <w:p w14:paraId="56888748" w14:textId="4EBAB8BC" w:rsidR="00B87A63" w:rsidRDefault="00B87A63" w:rsidP="00330182">
      <w:pPr>
        <w:rPr>
          <w:caps w:val="0"/>
          <w:color w:val="000000"/>
          <w:szCs w:val="24"/>
          <w:lang w:val="x-none" w:eastAsia="lt-LT"/>
        </w:rPr>
      </w:pPr>
    </w:p>
    <w:p w14:paraId="6657E0B2" w14:textId="77777777" w:rsidR="00B87A63" w:rsidRPr="00330182" w:rsidRDefault="00B87A63" w:rsidP="00330182">
      <w:pPr>
        <w:rPr>
          <w:caps w:val="0"/>
          <w:color w:val="000000"/>
          <w:szCs w:val="24"/>
          <w:lang w:val="x-none" w:eastAsia="lt-LT"/>
        </w:rPr>
      </w:pPr>
    </w:p>
    <w:p w14:paraId="775F4186" w14:textId="77777777" w:rsidR="008E7B30" w:rsidRPr="008E7B30" w:rsidRDefault="008E7B30" w:rsidP="008E7B30">
      <w:pPr>
        <w:widowControl w:val="0"/>
        <w:suppressAutoHyphens/>
        <w:jc w:val="both"/>
        <w:rPr>
          <w:caps w:val="0"/>
          <w:szCs w:val="24"/>
        </w:rPr>
      </w:pPr>
      <w:r w:rsidRPr="008E7B30">
        <w:rPr>
          <w:caps w:val="0"/>
          <w:szCs w:val="24"/>
        </w:rPr>
        <w:t>Alvydas Vazgelevičius, tel. +370 706 86 224, el. p. alvydas.vazgelevicius@nzt.lt</w:t>
      </w:r>
    </w:p>
    <w:p w14:paraId="7D360632" w14:textId="4ABAB284" w:rsidR="006757DB" w:rsidRDefault="006757DB" w:rsidP="008E7B30">
      <w:pPr>
        <w:rPr>
          <w:caps w:val="0"/>
          <w:color w:val="000000"/>
          <w:szCs w:val="24"/>
          <w:lang w:eastAsia="lt-LT"/>
        </w:rPr>
      </w:pPr>
    </w:p>
    <w:sectPr w:rsidR="006757DB" w:rsidSect="005F163E">
      <w:headerReference w:type="even" r:id="rId11"/>
      <w:headerReference w:type="default" r:id="rId12"/>
      <w:footerReference w:type="even" r:id="rId13"/>
      <w:footerReference w:type="first" r:id="rId14"/>
      <w:pgSz w:w="11907" w:h="16840" w:code="9"/>
      <w:pgMar w:top="1134" w:right="567" w:bottom="1134" w:left="1701" w:header="567"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B46A8" w14:textId="77777777" w:rsidR="00B04F22" w:rsidRDefault="00B04F22">
      <w:r>
        <w:separator/>
      </w:r>
    </w:p>
  </w:endnote>
  <w:endnote w:type="continuationSeparator" w:id="0">
    <w:p w14:paraId="6F4F4D06" w14:textId="77777777" w:rsidR="00B04F22" w:rsidRDefault="00B0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8000002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A02AF" w14:textId="77777777" w:rsidR="00CE013D" w:rsidRDefault="00CE013D">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FB5BA3C" w14:textId="77777777" w:rsidR="00CE013D" w:rsidRDefault="00CE013D">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7" w:type="dxa"/>
      <w:tblBorders>
        <w:top w:val="single" w:sz="6" w:space="0" w:color="auto"/>
      </w:tblBorders>
      <w:tblLayout w:type="fixed"/>
      <w:tblLook w:val="0000" w:firstRow="0" w:lastRow="0" w:firstColumn="0" w:lastColumn="0" w:noHBand="0" w:noVBand="0"/>
    </w:tblPr>
    <w:tblGrid>
      <w:gridCol w:w="9747"/>
    </w:tblGrid>
    <w:tr w:rsidR="00CE013D" w:rsidRPr="00F84598" w14:paraId="797F1B1D" w14:textId="77777777" w:rsidTr="00724701">
      <w:tc>
        <w:tcPr>
          <w:tcW w:w="9747" w:type="dxa"/>
        </w:tcPr>
        <w:tbl>
          <w:tblPr>
            <w:tblW w:w="9331" w:type="dxa"/>
            <w:tblLayout w:type="fixed"/>
            <w:tblLook w:val="04A0" w:firstRow="1" w:lastRow="0" w:firstColumn="1" w:lastColumn="0" w:noHBand="0" w:noVBand="1"/>
          </w:tblPr>
          <w:tblGrid>
            <w:gridCol w:w="2888"/>
            <w:gridCol w:w="3385"/>
            <w:gridCol w:w="3058"/>
          </w:tblGrid>
          <w:tr w:rsidR="005C2D40" w14:paraId="4E50B6D7" w14:textId="77777777" w:rsidTr="00E83979">
            <w:trPr>
              <w:trHeight w:val="1306"/>
            </w:trPr>
            <w:tc>
              <w:tcPr>
                <w:tcW w:w="2888" w:type="dxa"/>
                <w:tcBorders>
                  <w:top w:val="single" w:sz="4" w:space="0" w:color="000000"/>
                </w:tcBorders>
                <w:shd w:val="clear" w:color="auto" w:fill="auto"/>
              </w:tcPr>
              <w:p w14:paraId="507861EE" w14:textId="77777777" w:rsidR="005C2D40" w:rsidRDefault="005C2D40" w:rsidP="005C2D40">
                <w:pPr>
                  <w:pStyle w:val="Apacia"/>
                  <w:widowControl w:val="0"/>
                  <w:spacing w:before="120"/>
                </w:pPr>
                <w:r>
                  <w:t>Biudžetinė įstaiga</w:t>
                </w:r>
              </w:p>
              <w:p w14:paraId="3551BA42" w14:textId="77777777" w:rsidR="005C2D40" w:rsidRDefault="005C2D40" w:rsidP="005C2D40">
                <w:pPr>
                  <w:pStyle w:val="Apacia"/>
                  <w:widowControl w:val="0"/>
                </w:pPr>
                <w:r>
                  <w:t xml:space="preserve">Gedimino pr. 19 </w:t>
                </w:r>
              </w:p>
              <w:p w14:paraId="1B6344CE" w14:textId="77777777" w:rsidR="005C2D40" w:rsidRDefault="005C2D40" w:rsidP="005C2D40">
                <w:pPr>
                  <w:pStyle w:val="Apacia"/>
                  <w:widowControl w:val="0"/>
                </w:pPr>
                <w:r>
                  <w:t>01103 Vilnius</w:t>
                </w:r>
              </w:p>
            </w:tc>
            <w:tc>
              <w:tcPr>
                <w:tcW w:w="3385" w:type="dxa"/>
                <w:tcBorders>
                  <w:top w:val="single" w:sz="4" w:space="0" w:color="000000"/>
                </w:tcBorders>
                <w:shd w:val="clear" w:color="auto" w:fill="auto"/>
              </w:tcPr>
              <w:p w14:paraId="4A53499C" w14:textId="77777777" w:rsidR="005C2D40" w:rsidRDefault="005C2D40" w:rsidP="005C2D40">
                <w:pPr>
                  <w:pStyle w:val="Apacia"/>
                  <w:widowControl w:val="0"/>
                  <w:spacing w:before="120"/>
                </w:pPr>
                <w:r>
                  <w:t xml:space="preserve">Tel. </w:t>
                </w:r>
                <w:r>
                  <w:rPr>
                    <w:caps/>
                  </w:rPr>
                  <w:t>+ 370 706 86 666</w:t>
                </w:r>
              </w:p>
              <w:p w14:paraId="783BB70A" w14:textId="77777777" w:rsidR="005C2D40" w:rsidRDefault="005C2D40" w:rsidP="005C2D40">
                <w:pPr>
                  <w:pStyle w:val="Apacia"/>
                  <w:widowControl w:val="0"/>
                </w:pPr>
                <w:r>
                  <w:t xml:space="preserve">El. paštas nzt@nzt.lt </w:t>
                </w:r>
              </w:p>
              <w:p w14:paraId="25EA04E1" w14:textId="77777777" w:rsidR="005C2D40" w:rsidRDefault="005C2D40" w:rsidP="005C2D40">
                <w:pPr>
                  <w:pStyle w:val="Apacia"/>
                  <w:widowControl w:val="0"/>
                </w:pPr>
                <w:r>
                  <w:t>https://nzt.lrv.lt</w:t>
                </w:r>
              </w:p>
            </w:tc>
            <w:tc>
              <w:tcPr>
                <w:tcW w:w="3058" w:type="dxa"/>
                <w:tcBorders>
                  <w:top w:val="single" w:sz="4" w:space="0" w:color="000000"/>
                </w:tcBorders>
                <w:shd w:val="clear" w:color="auto" w:fill="auto"/>
              </w:tcPr>
              <w:p w14:paraId="1DC9E429" w14:textId="77777777" w:rsidR="005C2D40" w:rsidRDefault="005C2D40" w:rsidP="005C2D40">
                <w:pPr>
                  <w:pStyle w:val="Apacia"/>
                  <w:widowControl w:val="0"/>
                  <w:spacing w:before="120"/>
                  <w:ind w:right="-108"/>
                </w:pPr>
                <w:r>
                  <w:t>Duomenys kaupiami ir saugomi Juridinių asmenų registre</w:t>
                </w:r>
              </w:p>
              <w:p w14:paraId="6542CA1D" w14:textId="77777777" w:rsidR="005C2D40" w:rsidRDefault="005C2D40" w:rsidP="005C2D40">
                <w:pPr>
                  <w:pStyle w:val="Apacia"/>
                  <w:widowControl w:val="0"/>
                  <w:ind w:right="-108"/>
                </w:pPr>
                <w:r>
                  <w:rPr>
                    <w:noProof/>
                    <w:lang w:val="en-US"/>
                  </w:rPr>
                  <w:drawing>
                    <wp:anchor distT="0" distB="0" distL="0" distR="0" simplePos="0" relativeHeight="251659264" behindDoc="1" locked="0" layoutInCell="1" allowOverlap="1" wp14:anchorId="09833D10" wp14:editId="0ACA31F5">
                      <wp:simplePos x="0" y="0"/>
                      <wp:positionH relativeFrom="margin">
                        <wp:posOffset>4838065</wp:posOffset>
                      </wp:positionH>
                      <wp:positionV relativeFrom="margin">
                        <wp:posOffset>10086975</wp:posOffset>
                      </wp:positionV>
                      <wp:extent cx="1057910" cy="476250"/>
                      <wp:effectExtent l="0" t="0" r="0" b="0"/>
                      <wp:wrapNone/>
                      <wp:docPr id="14" name="Image3"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09EB3EC0" wp14:editId="20D30ED0">
                      <wp:simplePos x="0" y="0"/>
                      <wp:positionH relativeFrom="margin">
                        <wp:posOffset>4285615</wp:posOffset>
                      </wp:positionH>
                      <wp:positionV relativeFrom="margin">
                        <wp:posOffset>8439150</wp:posOffset>
                      </wp:positionV>
                      <wp:extent cx="1057910" cy="476250"/>
                      <wp:effectExtent l="0" t="0" r="0" b="0"/>
                      <wp:wrapNone/>
                      <wp:docPr id="15" name="Image2"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1312" behindDoc="1" locked="0" layoutInCell="1" allowOverlap="1" wp14:anchorId="5BEC0AD7" wp14:editId="0968CCAD">
                      <wp:simplePos x="0" y="0"/>
                      <wp:positionH relativeFrom="margin">
                        <wp:posOffset>4285615</wp:posOffset>
                      </wp:positionH>
                      <wp:positionV relativeFrom="margin">
                        <wp:posOffset>8439150</wp:posOffset>
                      </wp:positionV>
                      <wp:extent cx="1057910" cy="476250"/>
                      <wp:effectExtent l="0" t="0" r="0" b="0"/>
                      <wp:wrapNone/>
                      <wp:docPr id="16" name="Image4"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2336" behindDoc="1" locked="0" layoutInCell="1" allowOverlap="1" wp14:anchorId="1480B1E9" wp14:editId="2835FFCD">
                      <wp:simplePos x="0" y="0"/>
                      <wp:positionH relativeFrom="margin">
                        <wp:posOffset>4285615</wp:posOffset>
                      </wp:positionH>
                      <wp:positionV relativeFrom="margin">
                        <wp:posOffset>8439150</wp:posOffset>
                      </wp:positionV>
                      <wp:extent cx="1057910" cy="476250"/>
                      <wp:effectExtent l="0" t="0" r="0" b="0"/>
                      <wp:wrapNone/>
                      <wp:docPr id="17" name="Image1"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3360" behindDoc="1" locked="0" layoutInCell="1" allowOverlap="1" wp14:anchorId="3AA3323E" wp14:editId="21CB350A">
                      <wp:simplePos x="0" y="0"/>
                      <wp:positionH relativeFrom="margin">
                        <wp:posOffset>4285615</wp:posOffset>
                      </wp:positionH>
                      <wp:positionV relativeFrom="margin">
                        <wp:posOffset>8439150</wp:posOffset>
                      </wp:positionV>
                      <wp:extent cx="1057910" cy="476250"/>
                      <wp:effectExtent l="0" t="0" r="0" b="0"/>
                      <wp:wrapNone/>
                      <wp:docPr id="18"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Kodas 188704927 </w:t>
                </w:r>
              </w:p>
            </w:tc>
          </w:tr>
        </w:tbl>
        <w:p w14:paraId="5ABC00FF" w14:textId="77777777" w:rsidR="00CE013D" w:rsidRPr="00F84598" w:rsidRDefault="00CE013D" w:rsidP="00724701">
          <w:pPr>
            <w:jc w:val="center"/>
            <w:rPr>
              <w:caps w:val="0"/>
              <w:sz w:val="18"/>
            </w:rPr>
          </w:pPr>
        </w:p>
      </w:tc>
    </w:tr>
  </w:tbl>
  <w:p w14:paraId="1C4017A1" w14:textId="77777777" w:rsidR="00CE013D" w:rsidRDefault="00CE013D">
    <w:pPr>
      <w:pStyle w:val="Pora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0FF36" w14:textId="77777777" w:rsidR="00B04F22" w:rsidRDefault="00B04F22">
      <w:r>
        <w:separator/>
      </w:r>
    </w:p>
  </w:footnote>
  <w:footnote w:type="continuationSeparator" w:id="0">
    <w:p w14:paraId="4C2CBA92" w14:textId="77777777" w:rsidR="00B04F22" w:rsidRDefault="00B04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D505" w14:textId="77777777"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0A7F689" w14:textId="77777777" w:rsidR="00CE013D" w:rsidRDefault="00CE01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A2CC" w14:textId="4A2F0EC4"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12E04">
      <w:rPr>
        <w:rStyle w:val="Puslapionumeris"/>
        <w:noProof/>
      </w:rPr>
      <w:t>2</w:t>
    </w:r>
    <w:r>
      <w:rPr>
        <w:rStyle w:val="Puslapionumeris"/>
      </w:rPr>
      <w:fldChar w:fldCharType="end"/>
    </w:r>
  </w:p>
  <w:p w14:paraId="485B25BB" w14:textId="77777777" w:rsidR="00CE013D" w:rsidRDefault="00CE01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59416856">
    <w:abstractNumId w:val="0"/>
  </w:num>
  <w:num w:numId="2" w16cid:durableId="2029678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E31"/>
    <w:rsid w:val="00002906"/>
    <w:rsid w:val="00007C85"/>
    <w:rsid w:val="000118F9"/>
    <w:rsid w:val="00012E04"/>
    <w:rsid w:val="000142E7"/>
    <w:rsid w:val="00015128"/>
    <w:rsid w:val="000275A2"/>
    <w:rsid w:val="00027678"/>
    <w:rsid w:val="000309EB"/>
    <w:rsid w:val="000352BA"/>
    <w:rsid w:val="00045FCE"/>
    <w:rsid w:val="00060C24"/>
    <w:rsid w:val="00061B85"/>
    <w:rsid w:val="00062CDD"/>
    <w:rsid w:val="00065FDF"/>
    <w:rsid w:val="0006756C"/>
    <w:rsid w:val="00067E9F"/>
    <w:rsid w:val="00072A34"/>
    <w:rsid w:val="00077408"/>
    <w:rsid w:val="000813BF"/>
    <w:rsid w:val="00084CD5"/>
    <w:rsid w:val="00092DDC"/>
    <w:rsid w:val="0009566A"/>
    <w:rsid w:val="000A0FCF"/>
    <w:rsid w:val="000A5D7B"/>
    <w:rsid w:val="000B0BCF"/>
    <w:rsid w:val="000B711D"/>
    <w:rsid w:val="000B72B9"/>
    <w:rsid w:val="000C1F4C"/>
    <w:rsid w:val="000C2253"/>
    <w:rsid w:val="000C466D"/>
    <w:rsid w:val="000C7390"/>
    <w:rsid w:val="000D265B"/>
    <w:rsid w:val="000D3C89"/>
    <w:rsid w:val="000D77CF"/>
    <w:rsid w:val="000E4543"/>
    <w:rsid w:val="000F7A7D"/>
    <w:rsid w:val="00102144"/>
    <w:rsid w:val="00106D6A"/>
    <w:rsid w:val="001078AD"/>
    <w:rsid w:val="00110438"/>
    <w:rsid w:val="00115574"/>
    <w:rsid w:val="00115CAB"/>
    <w:rsid w:val="00117A02"/>
    <w:rsid w:val="00117D9A"/>
    <w:rsid w:val="0012343E"/>
    <w:rsid w:val="00130ABE"/>
    <w:rsid w:val="00136E0F"/>
    <w:rsid w:val="00143053"/>
    <w:rsid w:val="00154988"/>
    <w:rsid w:val="0015742D"/>
    <w:rsid w:val="00160D38"/>
    <w:rsid w:val="001640F9"/>
    <w:rsid w:val="001650A9"/>
    <w:rsid w:val="0017047B"/>
    <w:rsid w:val="00171D88"/>
    <w:rsid w:val="001808BB"/>
    <w:rsid w:val="001830E4"/>
    <w:rsid w:val="00183DB8"/>
    <w:rsid w:val="00185376"/>
    <w:rsid w:val="0018637B"/>
    <w:rsid w:val="00187BA2"/>
    <w:rsid w:val="001907BE"/>
    <w:rsid w:val="001927B3"/>
    <w:rsid w:val="001A0C13"/>
    <w:rsid w:val="001A3B66"/>
    <w:rsid w:val="001B40A4"/>
    <w:rsid w:val="001B768A"/>
    <w:rsid w:val="001C1176"/>
    <w:rsid w:val="001C2776"/>
    <w:rsid w:val="001C2E26"/>
    <w:rsid w:val="001C7C38"/>
    <w:rsid w:val="001D0982"/>
    <w:rsid w:val="001D2F98"/>
    <w:rsid w:val="001D3FB8"/>
    <w:rsid w:val="001D44C9"/>
    <w:rsid w:val="001D4DA2"/>
    <w:rsid w:val="001E4522"/>
    <w:rsid w:val="001E48CB"/>
    <w:rsid w:val="001F0D8B"/>
    <w:rsid w:val="001F6293"/>
    <w:rsid w:val="00201B53"/>
    <w:rsid w:val="00204514"/>
    <w:rsid w:val="00205D21"/>
    <w:rsid w:val="002070E9"/>
    <w:rsid w:val="002129EC"/>
    <w:rsid w:val="00213000"/>
    <w:rsid w:val="00213C38"/>
    <w:rsid w:val="002158F7"/>
    <w:rsid w:val="00215FAF"/>
    <w:rsid w:val="00217505"/>
    <w:rsid w:val="002226DC"/>
    <w:rsid w:val="00222EEA"/>
    <w:rsid w:val="0023512F"/>
    <w:rsid w:val="002418DE"/>
    <w:rsid w:val="00246838"/>
    <w:rsid w:val="00253D4B"/>
    <w:rsid w:val="00262CE4"/>
    <w:rsid w:val="00267E0C"/>
    <w:rsid w:val="00273AB7"/>
    <w:rsid w:val="00273B16"/>
    <w:rsid w:val="0027484F"/>
    <w:rsid w:val="00275FB8"/>
    <w:rsid w:val="002873D1"/>
    <w:rsid w:val="00293129"/>
    <w:rsid w:val="00295DE1"/>
    <w:rsid w:val="002A059E"/>
    <w:rsid w:val="002A1354"/>
    <w:rsid w:val="002A4460"/>
    <w:rsid w:val="002A737E"/>
    <w:rsid w:val="002B07D8"/>
    <w:rsid w:val="002B3DEF"/>
    <w:rsid w:val="002B4C1C"/>
    <w:rsid w:val="002C12FD"/>
    <w:rsid w:val="002C176D"/>
    <w:rsid w:val="002D00B2"/>
    <w:rsid w:val="002D08CC"/>
    <w:rsid w:val="002D113F"/>
    <w:rsid w:val="002E6BF1"/>
    <w:rsid w:val="002E7EF1"/>
    <w:rsid w:val="002E7F7D"/>
    <w:rsid w:val="002F46C2"/>
    <w:rsid w:val="002F50A3"/>
    <w:rsid w:val="00302DD7"/>
    <w:rsid w:val="003042E4"/>
    <w:rsid w:val="00311CC1"/>
    <w:rsid w:val="003167C1"/>
    <w:rsid w:val="00320B06"/>
    <w:rsid w:val="00322F59"/>
    <w:rsid w:val="0032331A"/>
    <w:rsid w:val="00324C49"/>
    <w:rsid w:val="00325E8D"/>
    <w:rsid w:val="00326F13"/>
    <w:rsid w:val="00326FE7"/>
    <w:rsid w:val="00327B63"/>
    <w:rsid w:val="00330182"/>
    <w:rsid w:val="003369C0"/>
    <w:rsid w:val="0033760C"/>
    <w:rsid w:val="00343ACF"/>
    <w:rsid w:val="003475AE"/>
    <w:rsid w:val="0035041E"/>
    <w:rsid w:val="00357726"/>
    <w:rsid w:val="00365BED"/>
    <w:rsid w:val="003671BA"/>
    <w:rsid w:val="003728B1"/>
    <w:rsid w:val="00377900"/>
    <w:rsid w:val="0038264A"/>
    <w:rsid w:val="003852BD"/>
    <w:rsid w:val="003900B2"/>
    <w:rsid w:val="003A0124"/>
    <w:rsid w:val="003A109E"/>
    <w:rsid w:val="003A26F3"/>
    <w:rsid w:val="003A2D77"/>
    <w:rsid w:val="003A41AB"/>
    <w:rsid w:val="003A531D"/>
    <w:rsid w:val="003B3E8B"/>
    <w:rsid w:val="003C32A0"/>
    <w:rsid w:val="003C4FB0"/>
    <w:rsid w:val="003C7CEE"/>
    <w:rsid w:val="003D04AF"/>
    <w:rsid w:val="003D32DD"/>
    <w:rsid w:val="003D42D5"/>
    <w:rsid w:val="003D6D8F"/>
    <w:rsid w:val="003E1C5D"/>
    <w:rsid w:val="003E2E56"/>
    <w:rsid w:val="003E4BEB"/>
    <w:rsid w:val="003E55FE"/>
    <w:rsid w:val="003F48C6"/>
    <w:rsid w:val="003F635D"/>
    <w:rsid w:val="0040314F"/>
    <w:rsid w:val="00403DF4"/>
    <w:rsid w:val="00403E6E"/>
    <w:rsid w:val="004218E8"/>
    <w:rsid w:val="00423111"/>
    <w:rsid w:val="00434BBA"/>
    <w:rsid w:val="00435A7C"/>
    <w:rsid w:val="00440DDD"/>
    <w:rsid w:val="00455287"/>
    <w:rsid w:val="004703F7"/>
    <w:rsid w:val="00476B84"/>
    <w:rsid w:val="00484B49"/>
    <w:rsid w:val="0048567D"/>
    <w:rsid w:val="00494630"/>
    <w:rsid w:val="004A12DC"/>
    <w:rsid w:val="004A22F7"/>
    <w:rsid w:val="004A27B5"/>
    <w:rsid w:val="004A3137"/>
    <w:rsid w:val="004A6916"/>
    <w:rsid w:val="004A750D"/>
    <w:rsid w:val="004B66C7"/>
    <w:rsid w:val="004C088C"/>
    <w:rsid w:val="004C1D59"/>
    <w:rsid w:val="004C7633"/>
    <w:rsid w:val="004D2DE5"/>
    <w:rsid w:val="004D509F"/>
    <w:rsid w:val="004D6FF3"/>
    <w:rsid w:val="004E09F4"/>
    <w:rsid w:val="004E38A3"/>
    <w:rsid w:val="004E7B27"/>
    <w:rsid w:val="004F3075"/>
    <w:rsid w:val="004F540F"/>
    <w:rsid w:val="00502BC1"/>
    <w:rsid w:val="005048E4"/>
    <w:rsid w:val="005125C6"/>
    <w:rsid w:val="00512BBA"/>
    <w:rsid w:val="00513D6A"/>
    <w:rsid w:val="00517B29"/>
    <w:rsid w:val="00526174"/>
    <w:rsid w:val="005311AB"/>
    <w:rsid w:val="00534221"/>
    <w:rsid w:val="0053798D"/>
    <w:rsid w:val="00546CA7"/>
    <w:rsid w:val="00550AD4"/>
    <w:rsid w:val="00550D23"/>
    <w:rsid w:val="00553E37"/>
    <w:rsid w:val="00561865"/>
    <w:rsid w:val="00561B5D"/>
    <w:rsid w:val="00572545"/>
    <w:rsid w:val="00581A31"/>
    <w:rsid w:val="00584065"/>
    <w:rsid w:val="00587D62"/>
    <w:rsid w:val="005A38F8"/>
    <w:rsid w:val="005A6B52"/>
    <w:rsid w:val="005B098B"/>
    <w:rsid w:val="005B5382"/>
    <w:rsid w:val="005B7E48"/>
    <w:rsid w:val="005C2D40"/>
    <w:rsid w:val="005C7326"/>
    <w:rsid w:val="005E0DBE"/>
    <w:rsid w:val="005E367B"/>
    <w:rsid w:val="005E4A0A"/>
    <w:rsid w:val="005E53ED"/>
    <w:rsid w:val="005F163E"/>
    <w:rsid w:val="005F4204"/>
    <w:rsid w:val="005F4A26"/>
    <w:rsid w:val="006029C2"/>
    <w:rsid w:val="0061454C"/>
    <w:rsid w:val="00614C30"/>
    <w:rsid w:val="006168C9"/>
    <w:rsid w:val="0061794A"/>
    <w:rsid w:val="006179BD"/>
    <w:rsid w:val="006222F3"/>
    <w:rsid w:val="00625DA9"/>
    <w:rsid w:val="00632D09"/>
    <w:rsid w:val="0064157D"/>
    <w:rsid w:val="00642211"/>
    <w:rsid w:val="00644971"/>
    <w:rsid w:val="006469EB"/>
    <w:rsid w:val="00647C28"/>
    <w:rsid w:val="00650434"/>
    <w:rsid w:val="0065188F"/>
    <w:rsid w:val="0065220C"/>
    <w:rsid w:val="00652BF6"/>
    <w:rsid w:val="00653592"/>
    <w:rsid w:val="00655CE1"/>
    <w:rsid w:val="00656925"/>
    <w:rsid w:val="0065730D"/>
    <w:rsid w:val="00662460"/>
    <w:rsid w:val="00663037"/>
    <w:rsid w:val="00663833"/>
    <w:rsid w:val="006644F6"/>
    <w:rsid w:val="00671031"/>
    <w:rsid w:val="00671282"/>
    <w:rsid w:val="00673780"/>
    <w:rsid w:val="006757DB"/>
    <w:rsid w:val="006858F2"/>
    <w:rsid w:val="0069081F"/>
    <w:rsid w:val="00694ABA"/>
    <w:rsid w:val="00697C8E"/>
    <w:rsid w:val="006A015A"/>
    <w:rsid w:val="006A2021"/>
    <w:rsid w:val="006A7467"/>
    <w:rsid w:val="006A7C89"/>
    <w:rsid w:val="006B0B05"/>
    <w:rsid w:val="006B12B2"/>
    <w:rsid w:val="006B1398"/>
    <w:rsid w:val="006B3984"/>
    <w:rsid w:val="006B680D"/>
    <w:rsid w:val="006C18A5"/>
    <w:rsid w:val="006C76FF"/>
    <w:rsid w:val="006D0DA2"/>
    <w:rsid w:val="006E2766"/>
    <w:rsid w:val="006F74D7"/>
    <w:rsid w:val="00701C1F"/>
    <w:rsid w:val="0070658D"/>
    <w:rsid w:val="00711A78"/>
    <w:rsid w:val="007124CF"/>
    <w:rsid w:val="007141DD"/>
    <w:rsid w:val="00724701"/>
    <w:rsid w:val="0072538A"/>
    <w:rsid w:val="00726530"/>
    <w:rsid w:val="007273BF"/>
    <w:rsid w:val="00733EB3"/>
    <w:rsid w:val="00736BA2"/>
    <w:rsid w:val="00742DED"/>
    <w:rsid w:val="00743023"/>
    <w:rsid w:val="007439E7"/>
    <w:rsid w:val="0075068B"/>
    <w:rsid w:val="00752E2E"/>
    <w:rsid w:val="007570CA"/>
    <w:rsid w:val="007642D8"/>
    <w:rsid w:val="00766B73"/>
    <w:rsid w:val="00767C3A"/>
    <w:rsid w:val="00770CA8"/>
    <w:rsid w:val="007721B1"/>
    <w:rsid w:val="0077423F"/>
    <w:rsid w:val="007746BE"/>
    <w:rsid w:val="00775933"/>
    <w:rsid w:val="00783468"/>
    <w:rsid w:val="00783818"/>
    <w:rsid w:val="00784EE4"/>
    <w:rsid w:val="00786B69"/>
    <w:rsid w:val="00792017"/>
    <w:rsid w:val="00793CDB"/>
    <w:rsid w:val="007963AC"/>
    <w:rsid w:val="00796A0F"/>
    <w:rsid w:val="007A032D"/>
    <w:rsid w:val="007A6356"/>
    <w:rsid w:val="007A64E0"/>
    <w:rsid w:val="007B1AD7"/>
    <w:rsid w:val="007B7330"/>
    <w:rsid w:val="007C2DFC"/>
    <w:rsid w:val="007C7E7C"/>
    <w:rsid w:val="007D2C05"/>
    <w:rsid w:val="007E795D"/>
    <w:rsid w:val="007F0905"/>
    <w:rsid w:val="007F15C3"/>
    <w:rsid w:val="007F3189"/>
    <w:rsid w:val="007F50E7"/>
    <w:rsid w:val="007F6681"/>
    <w:rsid w:val="007F70A6"/>
    <w:rsid w:val="007F784F"/>
    <w:rsid w:val="007F7ED2"/>
    <w:rsid w:val="007F7EF8"/>
    <w:rsid w:val="0080488A"/>
    <w:rsid w:val="00807B3F"/>
    <w:rsid w:val="00821C86"/>
    <w:rsid w:val="00823AFF"/>
    <w:rsid w:val="00826B27"/>
    <w:rsid w:val="00833DEB"/>
    <w:rsid w:val="008346CF"/>
    <w:rsid w:val="00837008"/>
    <w:rsid w:val="008405C7"/>
    <w:rsid w:val="00842B49"/>
    <w:rsid w:val="00845148"/>
    <w:rsid w:val="008502E0"/>
    <w:rsid w:val="00855323"/>
    <w:rsid w:val="00855403"/>
    <w:rsid w:val="00860C8E"/>
    <w:rsid w:val="008621F7"/>
    <w:rsid w:val="0086278A"/>
    <w:rsid w:val="00873FB8"/>
    <w:rsid w:val="00876883"/>
    <w:rsid w:val="00876B44"/>
    <w:rsid w:val="0088651D"/>
    <w:rsid w:val="00886B59"/>
    <w:rsid w:val="00892400"/>
    <w:rsid w:val="00897072"/>
    <w:rsid w:val="008A37CE"/>
    <w:rsid w:val="008A5483"/>
    <w:rsid w:val="008A7198"/>
    <w:rsid w:val="008B047C"/>
    <w:rsid w:val="008B2B6C"/>
    <w:rsid w:val="008C19EB"/>
    <w:rsid w:val="008D0C11"/>
    <w:rsid w:val="008D288E"/>
    <w:rsid w:val="008D44DC"/>
    <w:rsid w:val="008D5BBD"/>
    <w:rsid w:val="008D603F"/>
    <w:rsid w:val="008D64E9"/>
    <w:rsid w:val="008D6C25"/>
    <w:rsid w:val="008E7280"/>
    <w:rsid w:val="008E7B30"/>
    <w:rsid w:val="00901D38"/>
    <w:rsid w:val="00902BE9"/>
    <w:rsid w:val="009056E8"/>
    <w:rsid w:val="0091181C"/>
    <w:rsid w:val="00917D8A"/>
    <w:rsid w:val="009270EF"/>
    <w:rsid w:val="009375BE"/>
    <w:rsid w:val="0094288E"/>
    <w:rsid w:val="00945DFA"/>
    <w:rsid w:val="00950194"/>
    <w:rsid w:val="00951FC5"/>
    <w:rsid w:val="0095452D"/>
    <w:rsid w:val="00961E5F"/>
    <w:rsid w:val="00964EF7"/>
    <w:rsid w:val="00971D80"/>
    <w:rsid w:val="00974CE1"/>
    <w:rsid w:val="00974D84"/>
    <w:rsid w:val="00976250"/>
    <w:rsid w:val="00976C53"/>
    <w:rsid w:val="0098499C"/>
    <w:rsid w:val="00985E56"/>
    <w:rsid w:val="009873EC"/>
    <w:rsid w:val="00987B62"/>
    <w:rsid w:val="0099133C"/>
    <w:rsid w:val="00994201"/>
    <w:rsid w:val="00995DE9"/>
    <w:rsid w:val="009970D1"/>
    <w:rsid w:val="009A05A5"/>
    <w:rsid w:val="009A30DA"/>
    <w:rsid w:val="009A454C"/>
    <w:rsid w:val="009A6A03"/>
    <w:rsid w:val="009B43D6"/>
    <w:rsid w:val="009B51E2"/>
    <w:rsid w:val="009C15A8"/>
    <w:rsid w:val="009C1D43"/>
    <w:rsid w:val="009C6CD8"/>
    <w:rsid w:val="009D2F1B"/>
    <w:rsid w:val="009D4877"/>
    <w:rsid w:val="009D7675"/>
    <w:rsid w:val="009E33CB"/>
    <w:rsid w:val="009F389D"/>
    <w:rsid w:val="009F3DC4"/>
    <w:rsid w:val="009F41D6"/>
    <w:rsid w:val="009F4520"/>
    <w:rsid w:val="00A00B75"/>
    <w:rsid w:val="00A01AEF"/>
    <w:rsid w:val="00A07422"/>
    <w:rsid w:val="00A07B11"/>
    <w:rsid w:val="00A07EE7"/>
    <w:rsid w:val="00A10B6E"/>
    <w:rsid w:val="00A1104E"/>
    <w:rsid w:val="00A17345"/>
    <w:rsid w:val="00A24A95"/>
    <w:rsid w:val="00A275FB"/>
    <w:rsid w:val="00A35C40"/>
    <w:rsid w:val="00A37261"/>
    <w:rsid w:val="00A40245"/>
    <w:rsid w:val="00A428C1"/>
    <w:rsid w:val="00A5050F"/>
    <w:rsid w:val="00A51029"/>
    <w:rsid w:val="00A53632"/>
    <w:rsid w:val="00A55E31"/>
    <w:rsid w:val="00A563F4"/>
    <w:rsid w:val="00A5783E"/>
    <w:rsid w:val="00A609BE"/>
    <w:rsid w:val="00A62EFA"/>
    <w:rsid w:val="00A63978"/>
    <w:rsid w:val="00A661E6"/>
    <w:rsid w:val="00A66254"/>
    <w:rsid w:val="00A66A79"/>
    <w:rsid w:val="00A7159B"/>
    <w:rsid w:val="00A7165F"/>
    <w:rsid w:val="00A72748"/>
    <w:rsid w:val="00A74E94"/>
    <w:rsid w:val="00A81FC0"/>
    <w:rsid w:val="00A84B3F"/>
    <w:rsid w:val="00A90539"/>
    <w:rsid w:val="00A94D48"/>
    <w:rsid w:val="00A970ED"/>
    <w:rsid w:val="00AA7F73"/>
    <w:rsid w:val="00AB062E"/>
    <w:rsid w:val="00AB2182"/>
    <w:rsid w:val="00AB3409"/>
    <w:rsid w:val="00AB6A30"/>
    <w:rsid w:val="00AC2137"/>
    <w:rsid w:val="00AC3A31"/>
    <w:rsid w:val="00AC65FA"/>
    <w:rsid w:val="00AC7A4A"/>
    <w:rsid w:val="00AD63E9"/>
    <w:rsid w:val="00AE5360"/>
    <w:rsid w:val="00AE6F4A"/>
    <w:rsid w:val="00AF1B9F"/>
    <w:rsid w:val="00AF2976"/>
    <w:rsid w:val="00AF427E"/>
    <w:rsid w:val="00AF7C90"/>
    <w:rsid w:val="00B02852"/>
    <w:rsid w:val="00B04F22"/>
    <w:rsid w:val="00B06FA2"/>
    <w:rsid w:val="00B14573"/>
    <w:rsid w:val="00B22B0F"/>
    <w:rsid w:val="00B26405"/>
    <w:rsid w:val="00B27711"/>
    <w:rsid w:val="00B332AE"/>
    <w:rsid w:val="00B45B34"/>
    <w:rsid w:val="00B522BD"/>
    <w:rsid w:val="00B552CE"/>
    <w:rsid w:val="00B6045C"/>
    <w:rsid w:val="00B6745A"/>
    <w:rsid w:val="00B858E8"/>
    <w:rsid w:val="00B85ABD"/>
    <w:rsid w:val="00B864FD"/>
    <w:rsid w:val="00B86CD8"/>
    <w:rsid w:val="00B87A63"/>
    <w:rsid w:val="00B91DDA"/>
    <w:rsid w:val="00BA441A"/>
    <w:rsid w:val="00BB1E85"/>
    <w:rsid w:val="00BB23EC"/>
    <w:rsid w:val="00BB3A75"/>
    <w:rsid w:val="00BB754B"/>
    <w:rsid w:val="00BB7F86"/>
    <w:rsid w:val="00BC0CE7"/>
    <w:rsid w:val="00BC4665"/>
    <w:rsid w:val="00BC4AA4"/>
    <w:rsid w:val="00BD0614"/>
    <w:rsid w:val="00BD0D85"/>
    <w:rsid w:val="00BD3A7B"/>
    <w:rsid w:val="00BD3D7D"/>
    <w:rsid w:val="00BE2572"/>
    <w:rsid w:val="00BE3014"/>
    <w:rsid w:val="00BE3ECC"/>
    <w:rsid w:val="00BE4079"/>
    <w:rsid w:val="00BE5BA0"/>
    <w:rsid w:val="00BE75FB"/>
    <w:rsid w:val="00BF3293"/>
    <w:rsid w:val="00BF424A"/>
    <w:rsid w:val="00BF6FE0"/>
    <w:rsid w:val="00BF767A"/>
    <w:rsid w:val="00C01201"/>
    <w:rsid w:val="00C116B7"/>
    <w:rsid w:val="00C12696"/>
    <w:rsid w:val="00C22C4E"/>
    <w:rsid w:val="00C23150"/>
    <w:rsid w:val="00C23B64"/>
    <w:rsid w:val="00C25F21"/>
    <w:rsid w:val="00C30B52"/>
    <w:rsid w:val="00C31819"/>
    <w:rsid w:val="00C32056"/>
    <w:rsid w:val="00C32C0C"/>
    <w:rsid w:val="00C33AF5"/>
    <w:rsid w:val="00C355C3"/>
    <w:rsid w:val="00C409D8"/>
    <w:rsid w:val="00C43373"/>
    <w:rsid w:val="00C43427"/>
    <w:rsid w:val="00C44B90"/>
    <w:rsid w:val="00C46A8B"/>
    <w:rsid w:val="00C50CA0"/>
    <w:rsid w:val="00C516EA"/>
    <w:rsid w:val="00C52F12"/>
    <w:rsid w:val="00C54BC7"/>
    <w:rsid w:val="00C55500"/>
    <w:rsid w:val="00C61443"/>
    <w:rsid w:val="00C70789"/>
    <w:rsid w:val="00C76C6F"/>
    <w:rsid w:val="00C80EBD"/>
    <w:rsid w:val="00C90B5C"/>
    <w:rsid w:val="00C92E07"/>
    <w:rsid w:val="00CA0AAE"/>
    <w:rsid w:val="00CA4FA0"/>
    <w:rsid w:val="00CB1C78"/>
    <w:rsid w:val="00CB1DD8"/>
    <w:rsid w:val="00CC437A"/>
    <w:rsid w:val="00CC4C3E"/>
    <w:rsid w:val="00CD2BB3"/>
    <w:rsid w:val="00CD3098"/>
    <w:rsid w:val="00CD7D02"/>
    <w:rsid w:val="00CE013D"/>
    <w:rsid w:val="00CE7798"/>
    <w:rsid w:val="00CF0375"/>
    <w:rsid w:val="00CF1A03"/>
    <w:rsid w:val="00CF379A"/>
    <w:rsid w:val="00CF649E"/>
    <w:rsid w:val="00CF716B"/>
    <w:rsid w:val="00D051C5"/>
    <w:rsid w:val="00D05B8F"/>
    <w:rsid w:val="00D07CBA"/>
    <w:rsid w:val="00D16820"/>
    <w:rsid w:val="00D1799E"/>
    <w:rsid w:val="00D21356"/>
    <w:rsid w:val="00D30868"/>
    <w:rsid w:val="00D35DFD"/>
    <w:rsid w:val="00D35F4C"/>
    <w:rsid w:val="00D40F24"/>
    <w:rsid w:val="00D47C44"/>
    <w:rsid w:val="00D5426A"/>
    <w:rsid w:val="00D60E37"/>
    <w:rsid w:val="00D61562"/>
    <w:rsid w:val="00D63D32"/>
    <w:rsid w:val="00D646EB"/>
    <w:rsid w:val="00D90D3D"/>
    <w:rsid w:val="00D92F2F"/>
    <w:rsid w:val="00D9305E"/>
    <w:rsid w:val="00DA3AFE"/>
    <w:rsid w:val="00DA3B8D"/>
    <w:rsid w:val="00DB4832"/>
    <w:rsid w:val="00DB51BF"/>
    <w:rsid w:val="00DB701F"/>
    <w:rsid w:val="00DC115D"/>
    <w:rsid w:val="00DD087C"/>
    <w:rsid w:val="00DD242E"/>
    <w:rsid w:val="00DD602D"/>
    <w:rsid w:val="00DD66A0"/>
    <w:rsid w:val="00DE09E4"/>
    <w:rsid w:val="00DE369D"/>
    <w:rsid w:val="00DE3726"/>
    <w:rsid w:val="00DF07A5"/>
    <w:rsid w:val="00DF398A"/>
    <w:rsid w:val="00DF44D4"/>
    <w:rsid w:val="00E00297"/>
    <w:rsid w:val="00E0251C"/>
    <w:rsid w:val="00E101FD"/>
    <w:rsid w:val="00E11A97"/>
    <w:rsid w:val="00E27955"/>
    <w:rsid w:val="00E315E3"/>
    <w:rsid w:val="00E32A62"/>
    <w:rsid w:val="00E348EB"/>
    <w:rsid w:val="00E36A8D"/>
    <w:rsid w:val="00E375B5"/>
    <w:rsid w:val="00E376E2"/>
    <w:rsid w:val="00E37B62"/>
    <w:rsid w:val="00E37E07"/>
    <w:rsid w:val="00E404B3"/>
    <w:rsid w:val="00E4050B"/>
    <w:rsid w:val="00E53028"/>
    <w:rsid w:val="00E61C57"/>
    <w:rsid w:val="00E74429"/>
    <w:rsid w:val="00E7766B"/>
    <w:rsid w:val="00E80665"/>
    <w:rsid w:val="00E8332B"/>
    <w:rsid w:val="00E86049"/>
    <w:rsid w:val="00E86A28"/>
    <w:rsid w:val="00E877C7"/>
    <w:rsid w:val="00E87B3C"/>
    <w:rsid w:val="00E90B9D"/>
    <w:rsid w:val="00E91671"/>
    <w:rsid w:val="00EA35E0"/>
    <w:rsid w:val="00EA6463"/>
    <w:rsid w:val="00EB168F"/>
    <w:rsid w:val="00EB4A1B"/>
    <w:rsid w:val="00EB6034"/>
    <w:rsid w:val="00EB7487"/>
    <w:rsid w:val="00EC5C08"/>
    <w:rsid w:val="00ED1DEF"/>
    <w:rsid w:val="00ED4961"/>
    <w:rsid w:val="00ED6805"/>
    <w:rsid w:val="00EE0F86"/>
    <w:rsid w:val="00EE13C8"/>
    <w:rsid w:val="00EE4F82"/>
    <w:rsid w:val="00EE7786"/>
    <w:rsid w:val="00EF128F"/>
    <w:rsid w:val="00EF3DFF"/>
    <w:rsid w:val="00EF6C8A"/>
    <w:rsid w:val="00EF7768"/>
    <w:rsid w:val="00F04C0B"/>
    <w:rsid w:val="00F059A6"/>
    <w:rsid w:val="00F10479"/>
    <w:rsid w:val="00F10DB8"/>
    <w:rsid w:val="00F16DC6"/>
    <w:rsid w:val="00F178CD"/>
    <w:rsid w:val="00F271A7"/>
    <w:rsid w:val="00F303B6"/>
    <w:rsid w:val="00F35CBE"/>
    <w:rsid w:val="00F36E97"/>
    <w:rsid w:val="00F401C6"/>
    <w:rsid w:val="00F408C2"/>
    <w:rsid w:val="00F424A3"/>
    <w:rsid w:val="00F43968"/>
    <w:rsid w:val="00F45A58"/>
    <w:rsid w:val="00F520A8"/>
    <w:rsid w:val="00F55CA4"/>
    <w:rsid w:val="00F56451"/>
    <w:rsid w:val="00F569CA"/>
    <w:rsid w:val="00F65545"/>
    <w:rsid w:val="00F6775A"/>
    <w:rsid w:val="00F730FE"/>
    <w:rsid w:val="00F768A3"/>
    <w:rsid w:val="00F84598"/>
    <w:rsid w:val="00F84DD6"/>
    <w:rsid w:val="00FA010B"/>
    <w:rsid w:val="00FA3869"/>
    <w:rsid w:val="00FA3C02"/>
    <w:rsid w:val="00FA64B2"/>
    <w:rsid w:val="00FB406E"/>
    <w:rsid w:val="00FB4C51"/>
    <w:rsid w:val="00FC41A9"/>
    <w:rsid w:val="00FC4E15"/>
    <w:rsid w:val="00FC55E1"/>
    <w:rsid w:val="00FD41C7"/>
    <w:rsid w:val="00FF25E1"/>
    <w:rsid w:val="00FF43D3"/>
    <w:rsid w:val="00FF483C"/>
    <w:rsid w:val="00FF5510"/>
    <w:rsid w:val="00FF6A23"/>
    <w:rsid w:val="00FF7B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B2687"/>
  <w15:chartTrackingRefBased/>
  <w15:docId w15:val="{38C30BFC-4548-4F1B-9F30-6A2CCA8E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aps/>
      <w:sz w:val="24"/>
      <w:lang w:eastAsia="en-US"/>
    </w:rPr>
  </w:style>
  <w:style w:type="paragraph" w:styleId="Antrat1">
    <w:name w:val="heading 1"/>
    <w:basedOn w:val="prastasis"/>
    <w:next w:val="prastasis"/>
    <w:link w:val="Antrat1Diagrama"/>
    <w:qFormat/>
    <w:pPr>
      <w:keepNext/>
      <w:ind w:left="-540" w:firstLine="540"/>
      <w:jc w:val="center"/>
      <w:outlineLvl w:val="0"/>
    </w:pPr>
    <w:rPr>
      <w:rFonts w:ascii="TimesLT" w:hAnsi="TimesLT"/>
      <w:b/>
      <w:caps w:val="0"/>
      <w:sz w:val="28"/>
    </w:rPr>
  </w:style>
  <w:style w:type="paragraph" w:styleId="Antrat2">
    <w:name w:val="heading 2"/>
    <w:basedOn w:val="prastasis"/>
    <w:next w:val="prastasis"/>
    <w:qFormat/>
    <w:pPr>
      <w:keepNext/>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jc w:val="both"/>
    </w:pPr>
    <w:rPr>
      <w:lang w:val="x-none"/>
    </w:r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aliases w:val="Diagrama Diagrama Diagrama,Char,Diagrama, Diagrama Diagrama,Diagrama Diagrama, Diagrama, Diagrama Diagrama Diagrama,Char1,Diagrama1"/>
    <w:basedOn w:val="prastasis"/>
    <w:link w:val="AntratsDiagrama"/>
    <w:pPr>
      <w:tabs>
        <w:tab w:val="center" w:pos="4153"/>
        <w:tab w:val="right" w:pos="8306"/>
      </w:tabs>
    </w:pPr>
    <w:rPr>
      <w:lang w:val="x-none"/>
    </w:rPr>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Pagrindiniotekstotrauka">
    <w:name w:val="Body Text Indent"/>
    <w:basedOn w:val="prastasis"/>
    <w:semiHidden/>
    <w:pPr>
      <w:ind w:firstLine="720"/>
      <w:jc w:val="both"/>
    </w:pPr>
    <w:rPr>
      <w:caps w:val="0"/>
    </w:rPr>
  </w:style>
  <w:style w:type="paragraph" w:styleId="Debesliotekstas">
    <w:name w:val="Balloon Text"/>
    <w:basedOn w:val="prastasis"/>
    <w:link w:val="DebesliotekstasDiagrama"/>
    <w:uiPriority w:val="99"/>
    <w:semiHidden/>
    <w:unhideWhenUsed/>
    <w:rsid w:val="00837008"/>
    <w:rPr>
      <w:rFonts w:ascii="Tahoma" w:hAnsi="Tahoma"/>
      <w:sz w:val="16"/>
      <w:szCs w:val="16"/>
      <w:lang w:val="x-none"/>
    </w:rPr>
  </w:style>
  <w:style w:type="character" w:customStyle="1" w:styleId="DebesliotekstasDiagrama">
    <w:name w:val="Debesėlio tekstas Diagrama"/>
    <w:link w:val="Debesliotekstas"/>
    <w:uiPriority w:val="99"/>
    <w:semiHidden/>
    <w:rsid w:val="00837008"/>
    <w:rPr>
      <w:rFonts w:ascii="Tahoma" w:hAnsi="Tahoma" w:cs="Tahoma"/>
      <w:caps/>
      <w:sz w:val="16"/>
      <w:szCs w:val="16"/>
      <w:lang w:eastAsia="en-US"/>
    </w:rPr>
  </w:style>
  <w:style w:type="character" w:customStyle="1" w:styleId="PagrindinistekstasDiagrama">
    <w:name w:val="Pagrindinis tekstas Diagrama"/>
    <w:link w:val="Pagrindinistekstas"/>
    <w:semiHidden/>
    <w:rsid w:val="00CC437A"/>
    <w:rPr>
      <w:caps/>
      <w:sz w:val="24"/>
      <w:lang w:eastAsia="en-US"/>
    </w:rPr>
  </w:style>
  <w:style w:type="character" w:customStyle="1" w:styleId="AntratsDiagrama">
    <w:name w:val="Antraštės Diagrama"/>
    <w:aliases w:val="Diagrama Diagrama Diagrama Diagrama,Char Diagrama,Diagrama Diagrama1, Diagrama Diagrama Diagrama1,Diagrama Diagrama Diagrama1, Diagrama Diagrama1, Diagrama Diagrama Diagrama Diagrama,Char1 Diagrama,Diagrama1 Diagrama"/>
    <w:link w:val="Antrats"/>
    <w:qFormat/>
    <w:rsid w:val="00655CE1"/>
    <w:rPr>
      <w:caps/>
      <w:sz w:val="24"/>
      <w:lang w:eastAsia="en-US"/>
    </w:rPr>
  </w:style>
  <w:style w:type="paragraph" w:customStyle="1" w:styleId="Apacia">
    <w:name w:val="Apacia"/>
    <w:basedOn w:val="prastasis"/>
    <w:qFormat/>
    <w:rsid w:val="009375BE"/>
    <w:rPr>
      <w:caps w:val="0"/>
      <w:sz w:val="20"/>
      <w:szCs w:val="24"/>
    </w:rPr>
  </w:style>
  <w:style w:type="paragraph" w:customStyle="1" w:styleId="TableContents">
    <w:name w:val="Table Contents"/>
    <w:basedOn w:val="prastasis"/>
    <w:qFormat/>
    <w:rsid w:val="00650434"/>
    <w:pPr>
      <w:widowControl w:val="0"/>
      <w:suppressLineNumbers/>
      <w:suppressAutoHyphens/>
    </w:pPr>
  </w:style>
  <w:style w:type="character" w:customStyle="1" w:styleId="Antrat1Diagrama">
    <w:name w:val="Antraštė 1 Diagrama"/>
    <w:link w:val="Antrat1"/>
    <w:rsid w:val="0086278A"/>
    <w:rPr>
      <w:rFonts w:ascii="TimesLT" w:hAnsi="TimesLT"/>
      <w:b/>
      <w:sz w:val="28"/>
      <w:lang w:eastAsia="en-US"/>
    </w:rPr>
  </w:style>
  <w:style w:type="character" w:styleId="Neapdorotaspaminjimas">
    <w:name w:val="Unresolved Mention"/>
    <w:basedOn w:val="Numatytasispastraiposriftas"/>
    <w:uiPriority w:val="99"/>
    <w:semiHidden/>
    <w:unhideWhenUsed/>
    <w:rsid w:val="00365BED"/>
    <w:rPr>
      <w:color w:val="605E5C"/>
      <w:shd w:val="clear" w:color="auto" w:fill="E1DFDD"/>
    </w:rPr>
  </w:style>
  <w:style w:type="paragraph" w:customStyle="1" w:styleId="BodyText1">
    <w:name w:val="Body Text1"/>
    <w:qFormat/>
    <w:rsid w:val="00F303B6"/>
    <w:pPr>
      <w:suppressAutoHyphens/>
      <w:ind w:firstLine="312"/>
      <w:jc w:val="both"/>
    </w:pPr>
    <w:rPr>
      <w:rFonts w:ascii="TimesLT" w:hAnsi="TimesLT"/>
      <w:lang w:val="en-US" w:eastAsia="en-US"/>
    </w:rPr>
  </w:style>
  <w:style w:type="paragraph" w:customStyle="1" w:styleId="FrameContents">
    <w:name w:val="Frame Contents"/>
    <w:basedOn w:val="prastasis"/>
    <w:qFormat/>
    <w:rsid w:val="001E4522"/>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96026">
      <w:bodyDiv w:val="1"/>
      <w:marLeft w:val="0"/>
      <w:marRight w:val="0"/>
      <w:marTop w:val="0"/>
      <w:marBottom w:val="0"/>
      <w:divBdr>
        <w:top w:val="none" w:sz="0" w:space="0" w:color="auto"/>
        <w:left w:val="none" w:sz="0" w:space="0" w:color="auto"/>
        <w:bottom w:val="none" w:sz="0" w:space="0" w:color="auto"/>
        <w:right w:val="none" w:sz="0" w:space="0" w:color="auto"/>
      </w:divBdr>
    </w:div>
    <w:div w:id="1066102250">
      <w:bodyDiv w:val="1"/>
      <w:marLeft w:val="0"/>
      <w:marRight w:val="0"/>
      <w:marTop w:val="0"/>
      <w:marBottom w:val="0"/>
      <w:divBdr>
        <w:top w:val="none" w:sz="0" w:space="0" w:color="auto"/>
        <w:left w:val="none" w:sz="0" w:space="0" w:color="auto"/>
        <w:bottom w:val="none" w:sz="0" w:space="0" w:color="auto"/>
        <w:right w:val="none" w:sz="0" w:space="0" w:color="auto"/>
      </w:divBdr>
    </w:div>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 w:id="1647052013">
      <w:bodyDiv w:val="1"/>
      <w:marLeft w:val="0"/>
      <w:marRight w:val="0"/>
      <w:marTop w:val="0"/>
      <w:marBottom w:val="0"/>
      <w:divBdr>
        <w:top w:val="none" w:sz="0" w:space="0" w:color="auto"/>
        <w:left w:val="none" w:sz="0" w:space="0" w:color="auto"/>
        <w:bottom w:val="none" w:sz="0" w:space="0" w:color="auto"/>
        <w:right w:val="none" w:sz="0" w:space="0" w:color="auto"/>
      </w:divBdr>
    </w:div>
    <w:div w:id="2125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acionalin&#279;%20&#382;em&#279;s%20tarnyb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15" ma:contentTypeDescription="Create a new document." ma:contentTypeScope="" ma:versionID="f56b83488c2e01280acec24c93f197e3">
  <xsd:schema xmlns:xsd="http://www.w3.org/2001/XMLSchema" xmlns:xs="http://www.w3.org/2001/XMLSchema" xmlns:p="http://schemas.microsoft.com/office/2006/metadata/properties" xmlns:ns3="ce76500c-bd3f-4b19-b468-3b89e0985467" xmlns:ns4="1e667967-4867-4948-86ce-22661c346013" targetNamespace="http://schemas.microsoft.com/office/2006/metadata/properties" ma:root="true" ma:fieldsID="ee1569a905c3e51177845b977d2735bf" ns3:_="" ns4:_="">
    <xsd:import namespace="ce76500c-bd3f-4b19-b468-3b89e0985467"/>
    <xsd:import namespace="1e667967-4867-4948-86ce-22661c346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ObjectDetectorVersions" minOccurs="0"/>
                <xsd:element ref="ns4:_activity"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6500c-bd3f-4b19-b468-3b89e09854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e667967-4867-4948-86ce-22661c346013" xsi:nil="true"/>
  </documentManagement>
</p:properties>
</file>

<file path=customXml/itemProps1.xml><?xml version="1.0" encoding="utf-8"?>
<ds:datastoreItem xmlns:ds="http://schemas.openxmlformats.org/officeDocument/2006/customXml" ds:itemID="{08F777B8-DA55-4C1F-A6C2-6CDB998EA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6500c-bd3f-4b19-b468-3b89e0985467"/>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B62E5C-8B6D-410B-AE9E-3BF7ED841D67}">
  <ds:schemaRefs>
    <ds:schemaRef ds:uri="http://schemas.microsoft.com/sharepoint/v3/contenttype/forms"/>
  </ds:schemaRefs>
</ds:datastoreItem>
</file>

<file path=customXml/itemProps3.xml><?xml version="1.0" encoding="utf-8"?>
<ds:datastoreItem xmlns:ds="http://schemas.openxmlformats.org/officeDocument/2006/customXml" ds:itemID="{BD0846F4-369A-442D-9A14-D507EE3A953E}">
  <ds:schemaRefs>
    <ds:schemaRef ds:uri="http://schemas.microsoft.com/office/2006/metadata/properties"/>
    <ds:schemaRef ds:uri="http://schemas.microsoft.com/office/infopath/2007/PartnerControls"/>
    <ds:schemaRef ds:uri="1e667967-4867-4948-86ce-22661c346013"/>
  </ds:schemaRefs>
</ds:datastoreItem>
</file>

<file path=docProps/app.xml><?xml version="1.0" encoding="utf-8"?>
<Properties xmlns="http://schemas.openxmlformats.org/officeDocument/2006/extended-properties" xmlns:vt="http://schemas.openxmlformats.org/officeDocument/2006/docPropsVTypes">
  <Template>Nacionalinė žemės tarnyb1</Template>
  <TotalTime>0</TotalTime>
  <Pages>1</Pages>
  <Words>250</Words>
  <Characters>2074</Characters>
  <Application>Microsoft Office Word</Application>
  <DocSecurity>4</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Zemetvarkos ir teises departamentas</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ZUD</dc:creator>
  <cp:lastModifiedBy>Jan Baranovskij</cp:lastModifiedBy>
  <cp:revision>2</cp:revision>
  <cp:lastPrinted>2024-01-09T14:49:00Z</cp:lastPrinted>
  <dcterms:created xsi:type="dcterms:W3CDTF">2025-02-28T11:36:00Z</dcterms:created>
  <dcterms:modified xsi:type="dcterms:W3CDTF">2025-02-28T11:36:00Z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